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BB" w:rsidRDefault="00EB7CBB" w:rsidP="00EB7CBB">
      <w:pPr>
        <w:pStyle w:val="a-txt"/>
        <w:shd w:val="clear" w:color="auto" w:fill="FFFFFF"/>
        <w:spacing w:before="0" w:after="0"/>
        <w:ind w:firstLine="709"/>
        <w:jc w:val="center"/>
      </w:pPr>
      <w:r>
        <w:rPr>
          <w:sz w:val="28"/>
          <w:szCs w:val="28"/>
        </w:rPr>
        <w:t xml:space="preserve">Государственное бюджетное профессиональное образовательное </w:t>
      </w:r>
      <w:r w:rsidR="006073A6">
        <w:rPr>
          <w:sz w:val="28"/>
          <w:szCs w:val="28"/>
        </w:rPr>
        <w:t>учреждение Ставропольского</w:t>
      </w:r>
      <w:r>
        <w:rPr>
          <w:sz w:val="28"/>
          <w:szCs w:val="28"/>
        </w:rPr>
        <w:t xml:space="preserve"> края </w:t>
      </w:r>
    </w:p>
    <w:p w:rsidR="00EB7CBB" w:rsidRDefault="00EB7CBB" w:rsidP="00EB7CBB">
      <w:pPr>
        <w:pStyle w:val="a-txt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«Кисловодский медицинский колледж» </w:t>
      </w:r>
    </w:p>
    <w:p w:rsidR="00EB7CBB" w:rsidRDefault="00EB7CBB" w:rsidP="00EB7CBB">
      <w:pPr>
        <w:pStyle w:val="a-txt"/>
        <w:shd w:val="clear" w:color="auto" w:fill="FFFFFF"/>
        <w:spacing w:before="0" w:after="0"/>
        <w:ind w:firstLine="709"/>
        <w:jc w:val="center"/>
        <w:rPr>
          <w:color w:val="000000"/>
          <w:sz w:val="28"/>
          <w:szCs w:val="28"/>
        </w:rPr>
      </w:pPr>
    </w:p>
    <w:p w:rsidR="001C559F" w:rsidRDefault="001C559F" w:rsidP="001C559F">
      <w:pPr>
        <w:spacing w:after="0" w:line="240" w:lineRule="auto"/>
        <w:jc w:val="right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1C559F" w:rsidRDefault="001C559F" w:rsidP="001C559F">
      <w:pPr>
        <w:spacing w:after="0" w:line="240" w:lineRule="auto"/>
        <w:jc w:val="right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заседании методического совета</w:t>
      </w:r>
    </w:p>
    <w:p w:rsidR="001C559F" w:rsidRDefault="001C559F" w:rsidP="001C559F">
      <w:pPr>
        <w:spacing w:after="0" w:line="240" w:lineRule="auto"/>
        <w:jc w:val="right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протокол №_______</w:t>
      </w:r>
    </w:p>
    <w:p w:rsidR="001C559F" w:rsidRDefault="001C559F" w:rsidP="001C559F">
      <w:pPr>
        <w:spacing w:after="0" w:line="240" w:lineRule="auto"/>
        <w:jc w:val="right"/>
      </w:pPr>
      <w:r>
        <w:rPr>
          <w:rFonts w:ascii="Times New Roman" w:hAnsi="Times New Roman"/>
          <w:color w:val="000000"/>
          <w:sz w:val="28"/>
          <w:szCs w:val="28"/>
        </w:rPr>
        <w:t>«__»_____________2018 г.</w:t>
      </w:r>
    </w:p>
    <w:p w:rsidR="001C559F" w:rsidRDefault="001C559F" w:rsidP="001C55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иректора по ОМ и У(И)Н Р</w:t>
      </w:r>
    </w:p>
    <w:p w:rsidR="001C559F" w:rsidRDefault="001C559F" w:rsidP="001C559F">
      <w:pPr>
        <w:spacing w:after="0" w:line="240" w:lineRule="auto"/>
        <w:jc w:val="right"/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___________Ягьяева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М.А.</w:t>
      </w:r>
    </w:p>
    <w:p w:rsidR="00EB7CBB" w:rsidRDefault="00EB7CBB" w:rsidP="00EB7CBB">
      <w:pPr>
        <w:pStyle w:val="a-txt"/>
        <w:shd w:val="clear" w:color="auto" w:fill="FFFFFF"/>
        <w:spacing w:before="0" w:after="0"/>
        <w:ind w:firstLine="709"/>
        <w:jc w:val="right"/>
        <w:rPr>
          <w:color w:val="000000"/>
          <w:sz w:val="28"/>
          <w:szCs w:val="28"/>
        </w:rPr>
      </w:pPr>
    </w:p>
    <w:p w:rsidR="00EB7CBB" w:rsidRDefault="00EB7CBB" w:rsidP="00EB7CBB">
      <w:pPr>
        <w:pStyle w:val="a-txt"/>
        <w:shd w:val="clear" w:color="auto" w:fill="FFFFFF"/>
        <w:spacing w:before="0" w:after="0"/>
        <w:ind w:firstLine="709"/>
        <w:jc w:val="right"/>
        <w:rPr>
          <w:color w:val="000000"/>
          <w:sz w:val="28"/>
          <w:szCs w:val="28"/>
        </w:rPr>
      </w:pPr>
    </w:p>
    <w:p w:rsidR="00EB7CBB" w:rsidRDefault="00EB7CBB" w:rsidP="00EB7CBB">
      <w:pPr>
        <w:pStyle w:val="a-txt"/>
        <w:shd w:val="clear" w:color="auto" w:fill="FFFFFF"/>
        <w:spacing w:before="0" w:after="0"/>
        <w:ind w:firstLine="709"/>
        <w:jc w:val="right"/>
        <w:rPr>
          <w:color w:val="000000"/>
          <w:sz w:val="28"/>
          <w:szCs w:val="28"/>
        </w:rPr>
      </w:pPr>
    </w:p>
    <w:p w:rsidR="00EB7CBB" w:rsidRDefault="00EB7CBB" w:rsidP="00EB7CBB">
      <w:pPr>
        <w:pStyle w:val="a-txt"/>
        <w:shd w:val="clear" w:color="auto" w:fill="FFFFFF"/>
        <w:spacing w:before="0" w:after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Методическая разработка для студентов</w:t>
      </w:r>
    </w:p>
    <w:p w:rsidR="00EB7CBB" w:rsidRPr="00637B2B" w:rsidRDefault="00637B2B" w:rsidP="00637B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теме</w:t>
      </w:r>
      <w:r>
        <w:rPr>
          <w:b/>
          <w:bCs/>
          <w:color w:val="000000"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8"/>
          <w:szCs w:val="28"/>
        </w:rPr>
        <w:t>Методы простейшей физиотерапии. Признаки нарушения функций нормального дыхания. Оксигенотерапия</w:t>
      </w:r>
      <w:r w:rsidR="00EB7CBB">
        <w:rPr>
          <w:b/>
          <w:bCs/>
          <w:color w:val="000000"/>
          <w:sz w:val="28"/>
          <w:szCs w:val="28"/>
        </w:rPr>
        <w:t>»</w:t>
      </w:r>
    </w:p>
    <w:p w:rsidR="00EB7CBB" w:rsidRDefault="00EB7CBB" w:rsidP="00EB7CBB">
      <w:pPr>
        <w:pStyle w:val="a-txt"/>
        <w:shd w:val="clear" w:color="auto" w:fill="FFFFFF"/>
        <w:spacing w:before="0" w:after="0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МДК </w:t>
      </w:r>
      <w:r w:rsidR="003930AE" w:rsidRPr="00F24AC9">
        <w:rPr>
          <w:color w:val="000000"/>
          <w:sz w:val="28"/>
          <w:szCs w:val="28"/>
        </w:rPr>
        <w:t>34.</w:t>
      </w:r>
      <w:r w:rsidR="00F24AC9" w:rsidRPr="003930AE">
        <w:rPr>
          <w:color w:val="auto"/>
          <w:sz w:val="28"/>
          <w:szCs w:val="28"/>
        </w:rPr>
        <w:t>02.01</w:t>
      </w:r>
      <w:r w:rsidR="00C96D01">
        <w:rPr>
          <w:color w:val="000000"/>
          <w:sz w:val="28"/>
          <w:szCs w:val="28"/>
        </w:rPr>
        <w:t>«Техника Оказания медицинских услуг</w:t>
      </w:r>
      <w:r>
        <w:rPr>
          <w:color w:val="000000"/>
          <w:sz w:val="28"/>
          <w:szCs w:val="28"/>
        </w:rPr>
        <w:t>»</w:t>
      </w:r>
    </w:p>
    <w:p w:rsidR="00EB7CBB" w:rsidRDefault="00EB7CBB" w:rsidP="00EB7CBB">
      <w:pPr>
        <w:pStyle w:val="a-txt"/>
        <w:shd w:val="clear" w:color="auto" w:fill="FFFFFF"/>
        <w:spacing w:before="0"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ПМ 04 Выполнение работ по одной или нескольким специальностям рабочих и должностям служащих «Младшая медицинская сестра по уходу за больными»</w:t>
      </w:r>
    </w:p>
    <w:p w:rsidR="00EB7CBB" w:rsidRDefault="00EB7CBB" w:rsidP="00EB7CBB">
      <w:pPr>
        <w:pStyle w:val="a-txt"/>
        <w:shd w:val="clear" w:color="auto" w:fill="FFFFFF"/>
        <w:spacing w:before="0" w:after="0"/>
        <w:ind w:firstLine="709"/>
        <w:jc w:val="center"/>
        <w:rPr>
          <w:color w:val="000000"/>
          <w:sz w:val="28"/>
          <w:szCs w:val="28"/>
        </w:rPr>
      </w:pPr>
    </w:p>
    <w:p w:rsidR="00EB7CBB" w:rsidRPr="00C20A78" w:rsidRDefault="00EB7CBB" w:rsidP="00EB7CBB">
      <w:pPr>
        <w:pStyle w:val="a-txt"/>
        <w:shd w:val="clear" w:color="auto" w:fill="FFFFFF"/>
        <w:spacing w:before="0" w:after="0"/>
        <w:ind w:firstLine="709"/>
        <w:jc w:val="center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для </w:t>
      </w:r>
      <w:r w:rsidR="00F24AC9">
        <w:rPr>
          <w:color w:val="000000"/>
          <w:sz w:val="28"/>
          <w:szCs w:val="28"/>
        </w:rPr>
        <w:t>специальности</w:t>
      </w:r>
      <w:r w:rsidRPr="00F24AC9">
        <w:rPr>
          <w:color w:val="000000"/>
          <w:sz w:val="28"/>
          <w:szCs w:val="28"/>
        </w:rPr>
        <w:t xml:space="preserve">: </w:t>
      </w:r>
      <w:r w:rsidR="003930AE">
        <w:rPr>
          <w:color w:val="000000"/>
          <w:sz w:val="28"/>
          <w:szCs w:val="28"/>
        </w:rPr>
        <w:t>34.</w:t>
      </w:r>
      <w:r w:rsidRPr="00F24AC9">
        <w:rPr>
          <w:color w:val="000000"/>
          <w:sz w:val="28"/>
          <w:szCs w:val="28"/>
        </w:rPr>
        <w:t>02.01. Сестринское дело</w:t>
      </w:r>
    </w:p>
    <w:p w:rsidR="00EB7CBB" w:rsidRDefault="00EB7CBB" w:rsidP="00EB7CBB">
      <w:pPr>
        <w:pStyle w:val="a-txt"/>
        <w:shd w:val="clear" w:color="auto" w:fill="FFFFFF"/>
        <w:spacing w:before="0" w:after="0"/>
        <w:ind w:firstLine="709"/>
        <w:jc w:val="center"/>
        <w:rPr>
          <w:color w:val="000000"/>
          <w:sz w:val="28"/>
          <w:szCs w:val="28"/>
        </w:rPr>
      </w:pPr>
    </w:p>
    <w:p w:rsidR="00EB7CBB" w:rsidRDefault="00EB7CBB" w:rsidP="00EB7CBB">
      <w:pPr>
        <w:pStyle w:val="a-txt"/>
        <w:shd w:val="clear" w:color="auto" w:fill="FFFFFF"/>
        <w:spacing w:before="0" w:after="0"/>
        <w:ind w:firstLine="709"/>
      </w:pPr>
      <w:r>
        <w:rPr>
          <w:color w:val="000000"/>
          <w:sz w:val="28"/>
          <w:szCs w:val="28"/>
        </w:rPr>
        <w:t>Согласовано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EB7CBB" w:rsidRDefault="00EB7CBB" w:rsidP="00EB7CBB">
      <w:pPr>
        <w:pStyle w:val="a-txt"/>
        <w:shd w:val="clear" w:color="auto" w:fill="FFFFFF"/>
        <w:spacing w:before="0" w:after="0"/>
        <w:ind w:firstLine="709"/>
      </w:pPr>
      <w:r>
        <w:rPr>
          <w:color w:val="000000"/>
          <w:sz w:val="28"/>
          <w:szCs w:val="28"/>
        </w:rPr>
        <w:t>Методист   Другова Е.Н.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Рассмотрено</w:t>
      </w:r>
    </w:p>
    <w:p w:rsidR="00EB7CBB" w:rsidRDefault="00EB7CBB" w:rsidP="00EB7CBB">
      <w:pPr>
        <w:pStyle w:val="a-txt"/>
        <w:shd w:val="clear" w:color="auto" w:fill="FFFFFF"/>
        <w:spacing w:before="0" w:after="0"/>
      </w:pPr>
      <w:r>
        <w:rPr>
          <w:color w:val="000000"/>
          <w:sz w:val="28"/>
          <w:szCs w:val="28"/>
        </w:rPr>
        <w:tab/>
        <w:t>«__»_____________2016 г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на заседании ЦМК № 3</w:t>
      </w:r>
    </w:p>
    <w:p w:rsidR="00EB7CBB" w:rsidRDefault="00EB7CBB" w:rsidP="00EB7CBB">
      <w:pPr>
        <w:pStyle w:val="a-txt"/>
        <w:shd w:val="clear" w:color="auto" w:fill="FFFFFF"/>
        <w:spacing w:before="0" w:after="0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протокол    ___от__________2016г.</w:t>
      </w:r>
    </w:p>
    <w:p w:rsidR="00EB7CBB" w:rsidRDefault="00EB7CBB" w:rsidP="00EB7CBB">
      <w:pPr>
        <w:pStyle w:val="a-txt"/>
        <w:shd w:val="clear" w:color="auto" w:fill="FFFFFF"/>
        <w:spacing w:before="0" w:after="0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Председатель ЦМК № 3</w:t>
      </w:r>
    </w:p>
    <w:p w:rsidR="00EB7CBB" w:rsidRDefault="00637B2B" w:rsidP="00EB7CBB">
      <w:pPr>
        <w:pStyle w:val="a-txt"/>
        <w:shd w:val="clear" w:color="auto" w:fill="FFFFFF"/>
        <w:spacing w:before="0" w:after="0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B7CBB">
        <w:rPr>
          <w:color w:val="000000"/>
          <w:sz w:val="28"/>
          <w:szCs w:val="28"/>
        </w:rPr>
        <w:tab/>
      </w:r>
      <w:r w:rsidR="00EB7CBB">
        <w:rPr>
          <w:color w:val="000000"/>
          <w:sz w:val="28"/>
          <w:szCs w:val="28"/>
        </w:rPr>
        <w:tab/>
      </w:r>
      <w:r w:rsidR="00EB7CBB">
        <w:rPr>
          <w:color w:val="000000"/>
          <w:sz w:val="28"/>
          <w:szCs w:val="28"/>
        </w:rPr>
        <w:tab/>
      </w:r>
      <w:r w:rsidR="00EB7CBB">
        <w:rPr>
          <w:color w:val="000000"/>
          <w:sz w:val="28"/>
          <w:szCs w:val="28"/>
        </w:rPr>
        <w:tab/>
      </w:r>
      <w:r w:rsidR="00EB7CBB">
        <w:rPr>
          <w:color w:val="000000"/>
          <w:sz w:val="28"/>
          <w:szCs w:val="28"/>
        </w:rPr>
        <w:tab/>
      </w:r>
      <w:r w:rsidR="00EB7CBB">
        <w:rPr>
          <w:color w:val="000000"/>
          <w:sz w:val="28"/>
          <w:szCs w:val="28"/>
        </w:rPr>
        <w:tab/>
      </w:r>
      <w:r w:rsidR="00EB7CBB">
        <w:rPr>
          <w:color w:val="000000"/>
          <w:sz w:val="28"/>
          <w:szCs w:val="28"/>
        </w:rPr>
        <w:tab/>
      </w:r>
      <w:r w:rsidR="00EB7CBB">
        <w:rPr>
          <w:color w:val="000000"/>
          <w:sz w:val="28"/>
          <w:szCs w:val="28"/>
        </w:rPr>
        <w:tab/>
      </w:r>
      <w:r w:rsidR="00EB7CBB">
        <w:rPr>
          <w:color w:val="000000"/>
          <w:sz w:val="28"/>
          <w:szCs w:val="28"/>
        </w:rPr>
        <w:tab/>
      </w:r>
      <w:r w:rsidR="00EB7CBB">
        <w:rPr>
          <w:color w:val="000000"/>
          <w:sz w:val="28"/>
          <w:szCs w:val="28"/>
        </w:rPr>
        <w:tab/>
        <w:t>______________________________</w:t>
      </w:r>
    </w:p>
    <w:p w:rsidR="00EB7CBB" w:rsidRDefault="00EB7CBB" w:rsidP="00EB7CBB">
      <w:pPr>
        <w:pStyle w:val="a-txt"/>
        <w:shd w:val="clear" w:color="auto" w:fill="FFFFFF"/>
        <w:spacing w:before="0" w:after="0"/>
        <w:ind w:firstLine="709"/>
        <w:jc w:val="right"/>
        <w:rPr>
          <w:color w:val="000000"/>
          <w:sz w:val="28"/>
          <w:szCs w:val="28"/>
        </w:rPr>
      </w:pPr>
    </w:p>
    <w:p w:rsidR="00EB7CBB" w:rsidRDefault="00EB7CBB" w:rsidP="00EB7CBB">
      <w:pPr>
        <w:pStyle w:val="a-txt"/>
        <w:shd w:val="clear" w:color="auto" w:fill="FFFFFF"/>
        <w:spacing w:before="0" w:after="0"/>
        <w:ind w:firstLine="709"/>
        <w:jc w:val="right"/>
        <w:rPr>
          <w:color w:val="000000"/>
          <w:sz w:val="28"/>
          <w:szCs w:val="28"/>
        </w:rPr>
      </w:pPr>
    </w:p>
    <w:p w:rsidR="00EB7CBB" w:rsidRDefault="00EB7CBB" w:rsidP="00EB7CBB">
      <w:pPr>
        <w:pStyle w:val="a-txt"/>
        <w:shd w:val="clear" w:color="auto" w:fill="FFFFFF"/>
        <w:spacing w:before="0" w:after="0"/>
        <w:ind w:firstLine="709"/>
        <w:jc w:val="right"/>
      </w:pPr>
      <w:r>
        <w:rPr>
          <w:color w:val="000000"/>
          <w:sz w:val="28"/>
          <w:szCs w:val="28"/>
        </w:rPr>
        <w:t>Выполнила</w:t>
      </w:r>
    </w:p>
    <w:p w:rsidR="00EB7CBB" w:rsidRDefault="00EB7CBB" w:rsidP="00EB7CBB">
      <w:pPr>
        <w:pStyle w:val="a-txt"/>
        <w:shd w:val="clear" w:color="auto" w:fill="FFFFFF"/>
        <w:spacing w:before="0" w:after="0"/>
        <w:ind w:firstLine="709"/>
        <w:jc w:val="right"/>
      </w:pPr>
      <w:r>
        <w:rPr>
          <w:color w:val="000000"/>
          <w:sz w:val="28"/>
          <w:szCs w:val="28"/>
        </w:rPr>
        <w:t>преподаватель</w:t>
      </w:r>
    </w:p>
    <w:p w:rsidR="00EB7CBB" w:rsidRDefault="00637B2B" w:rsidP="00EB7CBB">
      <w:pPr>
        <w:pStyle w:val="a-txt"/>
        <w:shd w:val="clear" w:color="auto" w:fill="FFFFFF"/>
        <w:spacing w:before="0" w:after="0"/>
        <w:ind w:firstLine="709"/>
        <w:jc w:val="right"/>
      </w:pPr>
      <w:r>
        <w:rPr>
          <w:color w:val="000000"/>
          <w:sz w:val="28"/>
          <w:szCs w:val="28"/>
        </w:rPr>
        <w:t>Крылова А.В.</w:t>
      </w:r>
      <w:r w:rsidR="00EB7CBB">
        <w:rPr>
          <w:color w:val="000000"/>
          <w:sz w:val="28"/>
          <w:szCs w:val="28"/>
        </w:rPr>
        <w:t>____________________</w:t>
      </w:r>
    </w:p>
    <w:p w:rsidR="00EB7CBB" w:rsidRDefault="00EB7CBB" w:rsidP="00EB7CBB">
      <w:pPr>
        <w:pStyle w:val="a-txt"/>
        <w:shd w:val="clear" w:color="auto" w:fill="FFFFFF"/>
        <w:spacing w:before="0" w:after="0"/>
        <w:ind w:firstLine="709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7B2B">
        <w:rPr>
          <w:color w:val="000000"/>
          <w:sz w:val="28"/>
          <w:szCs w:val="28"/>
        </w:rPr>
        <w:tab/>
      </w:r>
      <w:r w:rsidR="00637B2B">
        <w:rPr>
          <w:color w:val="000000"/>
          <w:sz w:val="28"/>
          <w:szCs w:val="28"/>
        </w:rPr>
        <w:tab/>
      </w:r>
      <w:r w:rsidR="00637B2B">
        <w:rPr>
          <w:color w:val="000000"/>
          <w:sz w:val="28"/>
          <w:szCs w:val="28"/>
        </w:rPr>
        <w:tab/>
      </w:r>
      <w:r w:rsidR="00637B2B">
        <w:rPr>
          <w:color w:val="000000"/>
          <w:sz w:val="28"/>
          <w:szCs w:val="28"/>
        </w:rPr>
        <w:tab/>
      </w:r>
      <w:r w:rsidR="00637B2B">
        <w:rPr>
          <w:color w:val="000000"/>
          <w:sz w:val="28"/>
          <w:szCs w:val="28"/>
        </w:rPr>
        <w:tab/>
        <w:t>«___»______________2018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ab/>
      </w:r>
    </w:p>
    <w:p w:rsidR="00EB7CBB" w:rsidRDefault="00EB7CBB" w:rsidP="00EB7CB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637B2B" w:rsidRDefault="00637B2B" w:rsidP="00637B2B">
      <w:pPr>
        <w:pStyle w:val="a-txt"/>
        <w:shd w:val="clear" w:color="auto" w:fill="FFFFFF"/>
        <w:spacing w:before="0" w:after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F24AC9" w:rsidRDefault="00F24AC9" w:rsidP="00637B2B">
      <w:pPr>
        <w:pStyle w:val="a-txt"/>
        <w:shd w:val="clear" w:color="auto" w:fill="FFFFFF"/>
        <w:spacing w:before="0" w:after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F24AC9" w:rsidRDefault="00F24AC9" w:rsidP="00637B2B">
      <w:pPr>
        <w:pStyle w:val="a-txt"/>
        <w:shd w:val="clear" w:color="auto" w:fill="FFFFFF"/>
        <w:spacing w:before="0" w:after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637B2B" w:rsidRDefault="00637B2B" w:rsidP="00637B2B">
      <w:pPr>
        <w:pStyle w:val="a-txt"/>
        <w:shd w:val="clear" w:color="auto" w:fill="FFFFFF"/>
        <w:spacing w:before="0" w:after="0" w:line="360" w:lineRule="auto"/>
        <w:jc w:val="center"/>
      </w:pPr>
      <w:r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637B2B" w:rsidRDefault="00637B2B" w:rsidP="00C96D01">
      <w:pPr>
        <w:pStyle w:val="a-txt"/>
        <w:numPr>
          <w:ilvl w:val="0"/>
          <w:numId w:val="48"/>
        </w:numPr>
        <w:shd w:val="clear" w:color="auto" w:fill="FFFFFF"/>
        <w:spacing w:before="0" w:after="0" w:line="360" w:lineRule="auto"/>
        <w:jc w:val="both"/>
      </w:pPr>
      <w:r>
        <w:rPr>
          <w:color w:val="000000"/>
          <w:sz w:val="28"/>
          <w:szCs w:val="28"/>
        </w:rPr>
        <w:t>Пояснительная записка</w:t>
      </w:r>
      <w:r w:rsidR="006073A6">
        <w:rPr>
          <w:color w:val="000000"/>
          <w:sz w:val="28"/>
          <w:szCs w:val="28"/>
        </w:rPr>
        <w:tab/>
      </w:r>
      <w:r w:rsidR="006073A6">
        <w:rPr>
          <w:color w:val="000000"/>
          <w:sz w:val="28"/>
          <w:szCs w:val="28"/>
        </w:rPr>
        <w:tab/>
      </w:r>
      <w:r w:rsidR="008E689F">
        <w:rPr>
          <w:color w:val="000000"/>
          <w:sz w:val="28"/>
          <w:szCs w:val="28"/>
        </w:rPr>
        <w:tab/>
      </w:r>
      <w:r w:rsidR="008E689F">
        <w:rPr>
          <w:color w:val="000000"/>
          <w:sz w:val="28"/>
          <w:szCs w:val="28"/>
        </w:rPr>
        <w:tab/>
      </w:r>
      <w:r w:rsidR="008E689F">
        <w:rPr>
          <w:color w:val="000000"/>
          <w:sz w:val="28"/>
          <w:szCs w:val="28"/>
        </w:rPr>
        <w:tab/>
      </w:r>
      <w:r w:rsidR="008E689F">
        <w:rPr>
          <w:color w:val="000000"/>
          <w:sz w:val="28"/>
          <w:szCs w:val="28"/>
        </w:rPr>
        <w:tab/>
      </w:r>
      <w:r w:rsidR="008E689F">
        <w:rPr>
          <w:color w:val="000000"/>
          <w:sz w:val="28"/>
          <w:szCs w:val="28"/>
        </w:rPr>
        <w:tab/>
      </w:r>
      <w:r w:rsidR="008E689F">
        <w:rPr>
          <w:color w:val="000000"/>
          <w:sz w:val="28"/>
          <w:szCs w:val="28"/>
        </w:rPr>
        <w:tab/>
        <w:t>3</w:t>
      </w:r>
      <w:r w:rsidR="006073A6">
        <w:rPr>
          <w:color w:val="000000"/>
          <w:sz w:val="28"/>
          <w:szCs w:val="28"/>
        </w:rPr>
        <w:tab/>
      </w:r>
    </w:p>
    <w:p w:rsidR="00637B2B" w:rsidRDefault="00637B2B" w:rsidP="00C96D01">
      <w:pPr>
        <w:pStyle w:val="a-txt"/>
        <w:numPr>
          <w:ilvl w:val="0"/>
          <w:numId w:val="48"/>
        </w:numPr>
        <w:shd w:val="clear" w:color="auto" w:fill="FFFFFF"/>
        <w:spacing w:before="0" w:after="0" w:line="360" w:lineRule="auto"/>
        <w:jc w:val="both"/>
      </w:pPr>
      <w:r>
        <w:rPr>
          <w:color w:val="000000"/>
          <w:sz w:val="28"/>
          <w:szCs w:val="28"/>
        </w:rPr>
        <w:t>Стандарт</w:t>
      </w:r>
      <w:r w:rsidR="006073A6">
        <w:rPr>
          <w:color w:val="000000"/>
          <w:sz w:val="28"/>
          <w:szCs w:val="28"/>
        </w:rPr>
        <w:tab/>
      </w:r>
      <w:r w:rsidR="006073A6">
        <w:rPr>
          <w:color w:val="000000"/>
          <w:sz w:val="28"/>
          <w:szCs w:val="28"/>
        </w:rPr>
        <w:tab/>
      </w:r>
      <w:r w:rsidR="006073A6">
        <w:rPr>
          <w:color w:val="000000"/>
          <w:sz w:val="28"/>
          <w:szCs w:val="28"/>
        </w:rPr>
        <w:tab/>
      </w:r>
      <w:r w:rsidR="006073A6">
        <w:rPr>
          <w:color w:val="000000"/>
          <w:sz w:val="28"/>
          <w:szCs w:val="28"/>
        </w:rPr>
        <w:tab/>
      </w:r>
      <w:r w:rsidR="006073A6">
        <w:rPr>
          <w:color w:val="000000"/>
          <w:sz w:val="28"/>
          <w:szCs w:val="28"/>
        </w:rPr>
        <w:tab/>
      </w:r>
      <w:r w:rsidR="006073A6">
        <w:rPr>
          <w:color w:val="000000"/>
          <w:sz w:val="28"/>
          <w:szCs w:val="28"/>
        </w:rPr>
        <w:tab/>
      </w:r>
      <w:r w:rsidR="006073A6">
        <w:rPr>
          <w:color w:val="000000"/>
          <w:sz w:val="28"/>
          <w:szCs w:val="28"/>
        </w:rPr>
        <w:tab/>
      </w:r>
      <w:r w:rsidR="006073A6">
        <w:rPr>
          <w:color w:val="000000"/>
          <w:sz w:val="28"/>
          <w:szCs w:val="28"/>
        </w:rPr>
        <w:tab/>
      </w:r>
      <w:r w:rsidR="006073A6">
        <w:rPr>
          <w:color w:val="000000"/>
          <w:sz w:val="28"/>
          <w:szCs w:val="28"/>
        </w:rPr>
        <w:tab/>
      </w:r>
      <w:r w:rsidR="006073A6">
        <w:rPr>
          <w:color w:val="000000"/>
          <w:sz w:val="28"/>
          <w:szCs w:val="28"/>
        </w:rPr>
        <w:tab/>
      </w:r>
      <w:r w:rsidR="008E689F">
        <w:rPr>
          <w:color w:val="000000"/>
          <w:sz w:val="28"/>
          <w:szCs w:val="28"/>
        </w:rPr>
        <w:t>4-5</w:t>
      </w:r>
      <w:r w:rsidR="006073A6">
        <w:rPr>
          <w:color w:val="000000"/>
          <w:sz w:val="28"/>
          <w:szCs w:val="28"/>
        </w:rPr>
        <w:tab/>
      </w:r>
    </w:p>
    <w:p w:rsidR="00C20A78" w:rsidRDefault="00637B2B" w:rsidP="00C96D01">
      <w:pPr>
        <w:pStyle w:val="a-txt"/>
        <w:numPr>
          <w:ilvl w:val="0"/>
          <w:numId w:val="48"/>
        </w:numPr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</w:t>
      </w:r>
      <w:r w:rsidR="00C20A7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</w:t>
      </w:r>
      <w:r w:rsidR="00C20A7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ский блок</w:t>
      </w:r>
      <w:r w:rsidR="008E689F">
        <w:rPr>
          <w:color w:val="000000"/>
          <w:sz w:val="28"/>
          <w:szCs w:val="28"/>
        </w:rPr>
        <w:tab/>
      </w:r>
      <w:r w:rsidR="008E689F">
        <w:rPr>
          <w:color w:val="000000"/>
          <w:sz w:val="28"/>
          <w:szCs w:val="28"/>
        </w:rPr>
        <w:tab/>
      </w:r>
      <w:r w:rsidR="008E689F">
        <w:rPr>
          <w:color w:val="000000"/>
          <w:sz w:val="28"/>
          <w:szCs w:val="28"/>
        </w:rPr>
        <w:tab/>
      </w:r>
      <w:r w:rsidR="008E689F">
        <w:rPr>
          <w:color w:val="000000"/>
          <w:sz w:val="28"/>
          <w:szCs w:val="28"/>
        </w:rPr>
        <w:tab/>
      </w:r>
      <w:r w:rsidR="008E689F">
        <w:rPr>
          <w:color w:val="000000"/>
          <w:sz w:val="28"/>
          <w:szCs w:val="28"/>
        </w:rPr>
        <w:tab/>
      </w:r>
      <w:r w:rsidR="008E689F">
        <w:rPr>
          <w:color w:val="000000"/>
          <w:sz w:val="28"/>
          <w:szCs w:val="28"/>
        </w:rPr>
        <w:tab/>
      </w:r>
      <w:r w:rsidR="008E689F">
        <w:rPr>
          <w:color w:val="000000"/>
          <w:sz w:val="28"/>
          <w:szCs w:val="28"/>
        </w:rPr>
        <w:tab/>
      </w:r>
      <w:r w:rsidR="008E689F">
        <w:rPr>
          <w:color w:val="000000"/>
          <w:sz w:val="28"/>
          <w:szCs w:val="28"/>
        </w:rPr>
        <w:tab/>
      </w:r>
      <w:r w:rsidR="008E689F">
        <w:rPr>
          <w:color w:val="000000"/>
          <w:sz w:val="28"/>
          <w:szCs w:val="28"/>
        </w:rPr>
        <w:tab/>
        <w:t>6</w:t>
      </w:r>
    </w:p>
    <w:p w:rsidR="00C96D01" w:rsidRDefault="008E689F" w:rsidP="00C96D01">
      <w:pPr>
        <w:pStyle w:val="a-txt"/>
        <w:numPr>
          <w:ilvl w:val="0"/>
          <w:numId w:val="48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Постановка </w:t>
      </w:r>
      <w:proofErr w:type="spellStart"/>
      <w:r>
        <w:rPr>
          <w:sz w:val="28"/>
          <w:szCs w:val="28"/>
        </w:rPr>
        <w:t>горчичников</w:t>
      </w:r>
      <w:r w:rsidR="004D4E70" w:rsidRPr="00C96D01">
        <w:rPr>
          <w:sz w:val="28"/>
          <w:szCs w:val="28"/>
        </w:rPr>
        <w:t>горчичников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5225">
        <w:rPr>
          <w:sz w:val="28"/>
          <w:szCs w:val="28"/>
        </w:rPr>
        <w:t xml:space="preserve">          </w:t>
      </w:r>
      <w:r>
        <w:rPr>
          <w:sz w:val="28"/>
          <w:szCs w:val="28"/>
        </w:rPr>
        <w:t>6-9</w:t>
      </w:r>
    </w:p>
    <w:p w:rsidR="00C96D01" w:rsidRDefault="008E689F" w:rsidP="00C96D01">
      <w:pPr>
        <w:pStyle w:val="a-txt"/>
        <w:numPr>
          <w:ilvl w:val="0"/>
          <w:numId w:val="48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8E689F">
        <w:rPr>
          <w:sz w:val="28"/>
          <w:szCs w:val="28"/>
        </w:rPr>
        <w:t>Применение</w:t>
      </w:r>
      <w:r w:rsidR="004D4E70" w:rsidRPr="00C96D01">
        <w:rPr>
          <w:sz w:val="28"/>
          <w:szCs w:val="28"/>
        </w:rPr>
        <w:t>грелки</w:t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>
        <w:rPr>
          <w:sz w:val="28"/>
          <w:szCs w:val="28"/>
        </w:rPr>
        <w:tab/>
        <w:t>9-10</w:t>
      </w:r>
    </w:p>
    <w:p w:rsidR="00C96D01" w:rsidRDefault="008E689F" w:rsidP="00C96D01">
      <w:pPr>
        <w:pStyle w:val="a-txt"/>
        <w:numPr>
          <w:ilvl w:val="0"/>
          <w:numId w:val="48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8E689F">
        <w:rPr>
          <w:sz w:val="28"/>
          <w:szCs w:val="28"/>
        </w:rPr>
        <w:t>Применение</w:t>
      </w:r>
      <w:r w:rsidR="004D4E70" w:rsidRPr="00C96D01">
        <w:rPr>
          <w:sz w:val="28"/>
          <w:szCs w:val="28"/>
        </w:rPr>
        <w:t>пузыря со льдом</w:t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>
        <w:rPr>
          <w:sz w:val="28"/>
          <w:szCs w:val="28"/>
        </w:rPr>
        <w:t>10-11</w:t>
      </w:r>
    </w:p>
    <w:p w:rsidR="00C96D01" w:rsidRDefault="008E689F" w:rsidP="00C96D01">
      <w:pPr>
        <w:pStyle w:val="a-txt"/>
        <w:numPr>
          <w:ilvl w:val="0"/>
          <w:numId w:val="48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8E689F">
        <w:rPr>
          <w:sz w:val="28"/>
          <w:szCs w:val="28"/>
        </w:rPr>
        <w:t>Применение</w:t>
      </w:r>
      <w:r w:rsidR="004D4E70" w:rsidRPr="00C96D01">
        <w:rPr>
          <w:sz w:val="28"/>
          <w:szCs w:val="28"/>
        </w:rPr>
        <w:t xml:space="preserve"> холодного компресса</w:t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>
        <w:rPr>
          <w:sz w:val="28"/>
          <w:szCs w:val="28"/>
        </w:rPr>
        <w:t>11-12</w:t>
      </w:r>
    </w:p>
    <w:p w:rsidR="00C96D01" w:rsidRDefault="004D4E70" w:rsidP="00C96D01">
      <w:pPr>
        <w:pStyle w:val="a-txt"/>
        <w:numPr>
          <w:ilvl w:val="0"/>
          <w:numId w:val="48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C96D01">
        <w:rPr>
          <w:sz w:val="28"/>
          <w:szCs w:val="28"/>
        </w:rPr>
        <w:t>Постановка согревающего компресса</w:t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8E689F">
        <w:rPr>
          <w:sz w:val="28"/>
          <w:szCs w:val="28"/>
        </w:rPr>
        <w:tab/>
      </w:r>
      <w:r w:rsidR="003A65DA">
        <w:rPr>
          <w:sz w:val="28"/>
          <w:szCs w:val="28"/>
        </w:rPr>
        <w:t>12-14</w:t>
      </w:r>
    </w:p>
    <w:p w:rsidR="00C96D01" w:rsidRDefault="008E689F" w:rsidP="00C96D01">
      <w:pPr>
        <w:pStyle w:val="a-txt"/>
        <w:numPr>
          <w:ilvl w:val="0"/>
          <w:numId w:val="48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8E689F">
        <w:rPr>
          <w:sz w:val="28"/>
          <w:szCs w:val="28"/>
        </w:rPr>
        <w:t>Применение</w:t>
      </w:r>
      <w:r w:rsidR="004D4E70" w:rsidRPr="00C96D01">
        <w:rPr>
          <w:sz w:val="28"/>
          <w:szCs w:val="28"/>
        </w:rPr>
        <w:t xml:space="preserve"> горячего компресса</w:t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3A65DA">
        <w:rPr>
          <w:sz w:val="28"/>
          <w:szCs w:val="28"/>
        </w:rPr>
        <w:t>14-16</w:t>
      </w:r>
      <w:r>
        <w:rPr>
          <w:sz w:val="28"/>
          <w:szCs w:val="28"/>
        </w:rPr>
        <w:tab/>
      </w:r>
    </w:p>
    <w:p w:rsidR="00C96D01" w:rsidRDefault="004D4E70" w:rsidP="00C96D01">
      <w:pPr>
        <w:pStyle w:val="a-txt"/>
        <w:numPr>
          <w:ilvl w:val="0"/>
          <w:numId w:val="48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C96D01">
        <w:rPr>
          <w:sz w:val="28"/>
          <w:szCs w:val="28"/>
        </w:rPr>
        <w:t>Оксигенотерапия</w:t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3A65DA">
        <w:rPr>
          <w:sz w:val="28"/>
          <w:szCs w:val="28"/>
        </w:rPr>
        <w:t>16</w:t>
      </w:r>
    </w:p>
    <w:p w:rsidR="00C96D01" w:rsidRDefault="004D4E70" w:rsidP="00C96D01">
      <w:pPr>
        <w:pStyle w:val="a-txt"/>
        <w:numPr>
          <w:ilvl w:val="0"/>
          <w:numId w:val="48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C96D01">
        <w:rPr>
          <w:sz w:val="28"/>
          <w:szCs w:val="28"/>
        </w:rPr>
        <w:t>Подача увлажненного кислорода через носовой катетер</w:t>
      </w:r>
      <w:r w:rsidR="006073A6" w:rsidRPr="00C96D01">
        <w:rPr>
          <w:sz w:val="28"/>
          <w:szCs w:val="28"/>
        </w:rPr>
        <w:tab/>
      </w:r>
      <w:r w:rsidR="006073A6" w:rsidRPr="00C96D01">
        <w:rPr>
          <w:sz w:val="28"/>
          <w:szCs w:val="28"/>
        </w:rPr>
        <w:tab/>
      </w:r>
      <w:r w:rsidR="003A65DA">
        <w:rPr>
          <w:sz w:val="28"/>
          <w:szCs w:val="28"/>
        </w:rPr>
        <w:tab/>
        <w:t>17-18</w:t>
      </w:r>
    </w:p>
    <w:p w:rsidR="00C96D01" w:rsidRDefault="004D4E70" w:rsidP="00C96D01">
      <w:pPr>
        <w:pStyle w:val="a-txt"/>
        <w:numPr>
          <w:ilvl w:val="0"/>
          <w:numId w:val="48"/>
        </w:numPr>
        <w:shd w:val="clear" w:color="auto" w:fill="FFFFFF"/>
        <w:spacing w:before="0" w:after="0" w:line="360" w:lineRule="auto"/>
        <w:jc w:val="both"/>
      </w:pPr>
      <w:r w:rsidRPr="00C20A78">
        <w:rPr>
          <w:sz w:val="28"/>
          <w:szCs w:val="28"/>
        </w:rPr>
        <w:t>Оксигенотерапия через носовую канюлю</w:t>
      </w:r>
      <w:r w:rsidRPr="004D4E70">
        <w:t>,</w:t>
      </w:r>
      <w:r w:rsidRPr="00C20A78">
        <w:rPr>
          <w:sz w:val="28"/>
          <w:szCs w:val="28"/>
        </w:rPr>
        <w:t xml:space="preserve"> лицевую маску</w:t>
      </w:r>
      <w:r w:rsidR="006073A6" w:rsidRPr="00C20A78">
        <w:rPr>
          <w:sz w:val="28"/>
          <w:szCs w:val="28"/>
        </w:rPr>
        <w:tab/>
      </w:r>
      <w:r w:rsidR="006073A6" w:rsidRPr="00C20A78">
        <w:rPr>
          <w:sz w:val="28"/>
          <w:szCs w:val="28"/>
        </w:rPr>
        <w:tab/>
      </w:r>
      <w:r w:rsidR="003A65DA">
        <w:rPr>
          <w:sz w:val="28"/>
          <w:szCs w:val="28"/>
        </w:rPr>
        <w:t>18-19</w:t>
      </w:r>
    </w:p>
    <w:p w:rsidR="00C96D01" w:rsidRDefault="003A65DA" w:rsidP="00C96D01">
      <w:pPr>
        <w:pStyle w:val="a-txt"/>
        <w:numPr>
          <w:ilvl w:val="0"/>
          <w:numId w:val="48"/>
        </w:numPr>
        <w:shd w:val="clear" w:color="auto" w:fill="FFFFFF"/>
        <w:spacing w:before="0" w:after="0" w:line="360" w:lineRule="auto"/>
        <w:jc w:val="both"/>
      </w:pPr>
      <w:r>
        <w:rPr>
          <w:color w:val="000000"/>
          <w:sz w:val="28"/>
          <w:szCs w:val="28"/>
        </w:rPr>
        <w:t>Тестовый контроль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20-25</w:t>
      </w:r>
    </w:p>
    <w:p w:rsidR="00C96D01" w:rsidRDefault="00C20A78" w:rsidP="00C96D01">
      <w:pPr>
        <w:pStyle w:val="a-txt"/>
        <w:numPr>
          <w:ilvl w:val="0"/>
          <w:numId w:val="48"/>
        </w:numPr>
        <w:shd w:val="clear" w:color="auto" w:fill="FFFFFF"/>
        <w:spacing w:before="0" w:after="0" w:line="360" w:lineRule="auto"/>
        <w:jc w:val="both"/>
      </w:pPr>
      <w:r>
        <w:rPr>
          <w:color w:val="000000"/>
          <w:sz w:val="28"/>
          <w:szCs w:val="28"/>
        </w:rPr>
        <w:t>Эталоны ответов</w:t>
      </w:r>
      <w:r w:rsidR="003A65DA">
        <w:rPr>
          <w:color w:val="000000"/>
          <w:sz w:val="28"/>
          <w:szCs w:val="28"/>
        </w:rPr>
        <w:tab/>
      </w:r>
      <w:r w:rsidR="003A65DA">
        <w:rPr>
          <w:color w:val="000000"/>
          <w:sz w:val="28"/>
          <w:szCs w:val="28"/>
        </w:rPr>
        <w:tab/>
      </w:r>
      <w:r w:rsidR="003A65DA">
        <w:rPr>
          <w:color w:val="000000"/>
          <w:sz w:val="28"/>
          <w:szCs w:val="28"/>
        </w:rPr>
        <w:tab/>
      </w:r>
      <w:r w:rsidR="003A65DA">
        <w:rPr>
          <w:color w:val="000000"/>
          <w:sz w:val="28"/>
          <w:szCs w:val="28"/>
        </w:rPr>
        <w:tab/>
      </w:r>
      <w:r w:rsidR="003A65DA">
        <w:rPr>
          <w:color w:val="000000"/>
          <w:sz w:val="28"/>
          <w:szCs w:val="28"/>
        </w:rPr>
        <w:tab/>
      </w:r>
      <w:r w:rsidR="003A65DA">
        <w:rPr>
          <w:color w:val="000000"/>
          <w:sz w:val="28"/>
          <w:szCs w:val="28"/>
        </w:rPr>
        <w:tab/>
      </w:r>
      <w:r w:rsidR="003A65DA">
        <w:rPr>
          <w:color w:val="000000"/>
          <w:sz w:val="28"/>
          <w:szCs w:val="28"/>
        </w:rPr>
        <w:tab/>
      </w:r>
      <w:r w:rsidR="003A65DA">
        <w:rPr>
          <w:color w:val="000000"/>
          <w:sz w:val="28"/>
          <w:szCs w:val="28"/>
        </w:rPr>
        <w:tab/>
      </w:r>
      <w:r w:rsidR="003A65DA">
        <w:rPr>
          <w:color w:val="000000"/>
          <w:sz w:val="28"/>
          <w:szCs w:val="28"/>
        </w:rPr>
        <w:tab/>
        <w:t>26</w:t>
      </w:r>
    </w:p>
    <w:p w:rsidR="00C96D01" w:rsidRDefault="00C20A78" w:rsidP="00C96D01">
      <w:pPr>
        <w:pStyle w:val="a-txt"/>
        <w:numPr>
          <w:ilvl w:val="0"/>
          <w:numId w:val="48"/>
        </w:numPr>
        <w:shd w:val="clear" w:color="auto" w:fill="FFFFFF"/>
        <w:spacing w:before="0" w:after="0" w:line="360" w:lineRule="auto"/>
        <w:jc w:val="both"/>
      </w:pPr>
      <w:r>
        <w:rPr>
          <w:color w:val="000000"/>
          <w:sz w:val="28"/>
          <w:szCs w:val="28"/>
        </w:rPr>
        <w:t>Критерии оценивания</w:t>
      </w:r>
      <w:r w:rsidR="006073A6">
        <w:rPr>
          <w:color w:val="000000"/>
          <w:sz w:val="28"/>
          <w:szCs w:val="28"/>
        </w:rPr>
        <w:tab/>
      </w:r>
      <w:r w:rsidR="003A65DA">
        <w:rPr>
          <w:color w:val="000000"/>
          <w:sz w:val="28"/>
          <w:szCs w:val="28"/>
        </w:rPr>
        <w:tab/>
      </w:r>
      <w:r w:rsidR="003A65DA">
        <w:rPr>
          <w:color w:val="000000"/>
          <w:sz w:val="28"/>
          <w:szCs w:val="28"/>
        </w:rPr>
        <w:tab/>
      </w:r>
      <w:r w:rsidR="003A65DA">
        <w:rPr>
          <w:color w:val="000000"/>
          <w:sz w:val="28"/>
          <w:szCs w:val="28"/>
        </w:rPr>
        <w:tab/>
      </w:r>
      <w:r w:rsidR="003A65DA">
        <w:rPr>
          <w:color w:val="000000"/>
          <w:sz w:val="28"/>
          <w:szCs w:val="28"/>
        </w:rPr>
        <w:tab/>
      </w:r>
      <w:r w:rsidR="003A65DA">
        <w:rPr>
          <w:color w:val="000000"/>
          <w:sz w:val="28"/>
          <w:szCs w:val="28"/>
        </w:rPr>
        <w:tab/>
      </w:r>
      <w:r w:rsidR="003A65DA">
        <w:rPr>
          <w:color w:val="000000"/>
          <w:sz w:val="28"/>
          <w:szCs w:val="28"/>
        </w:rPr>
        <w:tab/>
      </w:r>
      <w:r w:rsidR="003A65DA">
        <w:rPr>
          <w:color w:val="000000"/>
          <w:sz w:val="28"/>
          <w:szCs w:val="28"/>
        </w:rPr>
        <w:tab/>
        <w:t>27-28</w:t>
      </w:r>
    </w:p>
    <w:p w:rsidR="00C96D01" w:rsidRDefault="00C20A78" w:rsidP="00C96D01">
      <w:pPr>
        <w:pStyle w:val="a-txt"/>
        <w:numPr>
          <w:ilvl w:val="0"/>
          <w:numId w:val="48"/>
        </w:numPr>
        <w:shd w:val="clear" w:color="auto" w:fill="FFFFFF"/>
        <w:spacing w:before="0" w:after="0" w:line="360" w:lineRule="auto"/>
        <w:jc w:val="both"/>
      </w:pPr>
      <w:r>
        <w:rPr>
          <w:color w:val="000000"/>
          <w:sz w:val="28"/>
          <w:szCs w:val="28"/>
        </w:rPr>
        <w:t>Глоссарий</w:t>
      </w:r>
      <w:r w:rsidR="006073A6">
        <w:rPr>
          <w:color w:val="000000"/>
          <w:sz w:val="28"/>
          <w:szCs w:val="28"/>
        </w:rPr>
        <w:tab/>
      </w:r>
      <w:r w:rsidR="006073A6">
        <w:rPr>
          <w:color w:val="000000"/>
          <w:sz w:val="28"/>
          <w:szCs w:val="28"/>
        </w:rPr>
        <w:tab/>
      </w:r>
      <w:r w:rsidR="006073A6">
        <w:rPr>
          <w:color w:val="000000"/>
          <w:sz w:val="28"/>
          <w:szCs w:val="28"/>
        </w:rPr>
        <w:tab/>
      </w:r>
      <w:r w:rsidR="006073A6">
        <w:rPr>
          <w:color w:val="000000"/>
          <w:sz w:val="28"/>
          <w:szCs w:val="28"/>
        </w:rPr>
        <w:tab/>
      </w:r>
      <w:r w:rsidR="006073A6">
        <w:rPr>
          <w:color w:val="000000"/>
          <w:sz w:val="28"/>
          <w:szCs w:val="28"/>
        </w:rPr>
        <w:tab/>
      </w:r>
      <w:r w:rsidR="006073A6">
        <w:rPr>
          <w:color w:val="000000"/>
          <w:sz w:val="28"/>
          <w:szCs w:val="28"/>
        </w:rPr>
        <w:tab/>
      </w:r>
      <w:r w:rsidR="006073A6">
        <w:rPr>
          <w:color w:val="000000"/>
          <w:sz w:val="28"/>
          <w:szCs w:val="28"/>
        </w:rPr>
        <w:tab/>
      </w:r>
      <w:r w:rsidR="006073A6">
        <w:rPr>
          <w:color w:val="000000"/>
          <w:sz w:val="28"/>
          <w:szCs w:val="28"/>
        </w:rPr>
        <w:tab/>
      </w:r>
      <w:r w:rsidR="003A65DA">
        <w:rPr>
          <w:color w:val="000000"/>
          <w:sz w:val="28"/>
          <w:szCs w:val="28"/>
        </w:rPr>
        <w:tab/>
      </w:r>
      <w:r w:rsidR="003A65DA">
        <w:rPr>
          <w:color w:val="000000"/>
          <w:sz w:val="28"/>
          <w:szCs w:val="28"/>
        </w:rPr>
        <w:tab/>
        <w:t>29-30</w:t>
      </w:r>
    </w:p>
    <w:p w:rsidR="00637B2B" w:rsidRDefault="00C20A78" w:rsidP="00C96D01">
      <w:pPr>
        <w:pStyle w:val="a-txt"/>
        <w:numPr>
          <w:ilvl w:val="0"/>
          <w:numId w:val="48"/>
        </w:numPr>
        <w:shd w:val="clear" w:color="auto" w:fill="FFFFFF"/>
        <w:spacing w:before="0" w:after="0" w:line="360" w:lineRule="auto"/>
        <w:jc w:val="both"/>
      </w:pPr>
      <w:r>
        <w:rPr>
          <w:color w:val="000000"/>
          <w:sz w:val="28"/>
          <w:szCs w:val="28"/>
        </w:rPr>
        <w:t>Список и</w:t>
      </w:r>
      <w:r w:rsidR="006073A6">
        <w:rPr>
          <w:color w:val="000000"/>
          <w:sz w:val="28"/>
          <w:szCs w:val="28"/>
        </w:rPr>
        <w:t>спользованн</w:t>
      </w:r>
      <w:r>
        <w:rPr>
          <w:color w:val="000000"/>
          <w:sz w:val="28"/>
          <w:szCs w:val="28"/>
        </w:rPr>
        <w:t>ой</w:t>
      </w:r>
      <w:r w:rsidR="006073A6">
        <w:rPr>
          <w:color w:val="000000"/>
          <w:sz w:val="28"/>
          <w:szCs w:val="28"/>
        </w:rPr>
        <w:t xml:space="preserve"> л</w:t>
      </w:r>
      <w:r w:rsidR="00637B2B">
        <w:rPr>
          <w:color w:val="000000"/>
          <w:sz w:val="28"/>
          <w:szCs w:val="28"/>
        </w:rPr>
        <w:t>итератур</w:t>
      </w:r>
      <w:r>
        <w:rPr>
          <w:color w:val="000000"/>
          <w:sz w:val="28"/>
          <w:szCs w:val="28"/>
        </w:rPr>
        <w:t>ы</w:t>
      </w:r>
      <w:r w:rsidR="006073A6">
        <w:rPr>
          <w:color w:val="000000"/>
          <w:sz w:val="28"/>
          <w:szCs w:val="28"/>
        </w:rPr>
        <w:tab/>
      </w:r>
      <w:r w:rsidR="006073A6">
        <w:rPr>
          <w:color w:val="000000"/>
          <w:sz w:val="28"/>
          <w:szCs w:val="28"/>
        </w:rPr>
        <w:tab/>
      </w:r>
      <w:r w:rsidR="006073A6">
        <w:rPr>
          <w:color w:val="000000"/>
          <w:sz w:val="28"/>
          <w:szCs w:val="28"/>
        </w:rPr>
        <w:tab/>
      </w:r>
      <w:r w:rsidR="006073A6">
        <w:rPr>
          <w:color w:val="000000"/>
          <w:sz w:val="28"/>
          <w:szCs w:val="28"/>
        </w:rPr>
        <w:tab/>
      </w:r>
      <w:r w:rsidR="006073A6">
        <w:rPr>
          <w:color w:val="000000"/>
          <w:sz w:val="28"/>
          <w:szCs w:val="28"/>
        </w:rPr>
        <w:tab/>
      </w:r>
      <w:r w:rsidR="006073A6">
        <w:rPr>
          <w:color w:val="000000"/>
          <w:sz w:val="28"/>
          <w:szCs w:val="28"/>
        </w:rPr>
        <w:tab/>
      </w:r>
      <w:r w:rsidR="003A65DA">
        <w:rPr>
          <w:color w:val="000000"/>
          <w:sz w:val="28"/>
          <w:szCs w:val="28"/>
        </w:rPr>
        <w:t>31</w:t>
      </w:r>
      <w:bookmarkStart w:id="0" w:name="_GoBack"/>
      <w:bookmarkEnd w:id="0"/>
      <w:r w:rsidR="006073A6">
        <w:rPr>
          <w:color w:val="000000"/>
          <w:sz w:val="28"/>
          <w:szCs w:val="28"/>
        </w:rPr>
        <w:tab/>
      </w:r>
      <w:r w:rsidR="006073A6">
        <w:rPr>
          <w:color w:val="000000"/>
          <w:sz w:val="28"/>
          <w:szCs w:val="28"/>
        </w:rPr>
        <w:tab/>
      </w:r>
    </w:p>
    <w:p w:rsidR="00637B2B" w:rsidRDefault="00637B2B" w:rsidP="006073A6">
      <w:pPr>
        <w:pStyle w:val="a-txt"/>
        <w:shd w:val="clear" w:color="auto" w:fill="FFFFFF"/>
        <w:spacing w:before="0" w:after="0" w:line="360" w:lineRule="auto"/>
        <w:ind w:hanging="360"/>
        <w:jc w:val="both"/>
        <w:rPr>
          <w:color w:val="000000"/>
          <w:sz w:val="28"/>
          <w:szCs w:val="28"/>
        </w:rPr>
      </w:pPr>
    </w:p>
    <w:p w:rsidR="00EB7CBB" w:rsidRDefault="00EB7CBB" w:rsidP="001D05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92" w:rsidRDefault="00740C92" w:rsidP="001D05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92" w:rsidRDefault="00740C92" w:rsidP="001D05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92" w:rsidRDefault="00740C92" w:rsidP="001D05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92" w:rsidRDefault="00740C92" w:rsidP="001D05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92" w:rsidRDefault="00740C92" w:rsidP="001C559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6D01" w:rsidRDefault="00C96D01" w:rsidP="001C559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6D01" w:rsidRDefault="00C96D01" w:rsidP="00C96D01">
      <w:pPr>
        <w:pStyle w:val="a-txt"/>
        <w:shd w:val="clear" w:color="auto" w:fill="FFFFFF"/>
        <w:spacing w:before="0" w:after="0" w:line="360" w:lineRule="auto"/>
        <w:jc w:val="center"/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96D01" w:rsidRDefault="00C96D01" w:rsidP="00C96D01">
      <w:pPr>
        <w:pStyle w:val="a-txt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МДК «</w:t>
      </w:r>
      <w:r>
        <w:rPr>
          <w:color w:val="000000"/>
          <w:sz w:val="28"/>
          <w:szCs w:val="28"/>
        </w:rPr>
        <w:t>Техника Оказания медицинских услуг</w:t>
      </w:r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изучаемый</w:t>
      </w:r>
      <w:proofErr w:type="gramEnd"/>
      <w:r>
        <w:rPr>
          <w:sz w:val="28"/>
          <w:szCs w:val="28"/>
        </w:rPr>
        <w:t xml:space="preserve"> в медицинском колледже, является одним из МДК профессионального модуля «Выполнение работ по одной или нескольким специальностям и должностным служащих» Младшая медицинская сестра по уходу за больными». </w:t>
      </w:r>
    </w:p>
    <w:p w:rsidR="00C96D01" w:rsidRDefault="00C96D01" w:rsidP="00C96D01">
      <w:pPr>
        <w:pStyle w:val="a-txt"/>
        <w:shd w:val="clear" w:color="auto" w:fill="FFFFFF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Методическая разработка предназначена для подготовки к занятию по т</w:t>
      </w:r>
      <w:r w:rsidR="0004588A">
        <w:rPr>
          <w:color w:val="000000"/>
          <w:sz w:val="28"/>
          <w:szCs w:val="28"/>
        </w:rPr>
        <w:t>еме «</w:t>
      </w:r>
      <w:r w:rsidR="0004588A" w:rsidRPr="0004588A">
        <w:rPr>
          <w:sz w:val="28"/>
          <w:szCs w:val="28"/>
        </w:rPr>
        <w:t>Методы простейшей физиотерапии. Признаки нарушения функций нормального дыхания. Оксигенотерапия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Она содержит контролирующий материал в виде тестовых заданий различного уровня сложностей, вопросы. С целью самоконтроля представлены эталоны ответов. Методическая разработка соответствует Федеральному государственному стандарту среднего профессионального образования по специальностям 34.02.01 Сестринского дело</w:t>
      </w:r>
    </w:p>
    <w:p w:rsidR="00C96D01" w:rsidRDefault="00C96D01" w:rsidP="00C96D01">
      <w:pPr>
        <w:pStyle w:val="a-txt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0A6DEA">
        <w:rPr>
          <w:sz w:val="28"/>
          <w:szCs w:val="28"/>
        </w:rPr>
        <w:t xml:space="preserve">При постановке </w:t>
      </w:r>
      <w:r>
        <w:rPr>
          <w:sz w:val="28"/>
          <w:szCs w:val="28"/>
        </w:rPr>
        <w:t>горчичников, грелки, пузыря со льдом</w:t>
      </w:r>
      <w:r w:rsidR="0004588A">
        <w:rPr>
          <w:sz w:val="28"/>
          <w:szCs w:val="28"/>
        </w:rPr>
        <w:t xml:space="preserve">, компрессов </w:t>
      </w:r>
      <w:r w:rsidRPr="000A6DEA">
        <w:rPr>
          <w:sz w:val="28"/>
          <w:szCs w:val="28"/>
        </w:rPr>
        <w:t xml:space="preserve">медицинская сестра должна провести перед манипуляцией психологическую подготовку пациента, основанную на большом чувстве такта и меры. Во-первых, медицинской сестре необходимо доходчиво и терпеливо убедить пациента в необходимости провести эту процедуру и своим поведением дать понять, что она считает ее обычной манипуляцией, которую проводят многим пациентам, независимо от пола и возраста. </w:t>
      </w:r>
    </w:p>
    <w:p w:rsidR="00C96D01" w:rsidRPr="000A6DEA" w:rsidRDefault="00C96D01" w:rsidP="00C96D01">
      <w:pPr>
        <w:pStyle w:val="a-txt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A6DEA">
        <w:rPr>
          <w:sz w:val="28"/>
          <w:szCs w:val="28"/>
        </w:rPr>
        <w:t>Медицинская сестра должна обеспечить изоляцию пациента во время проведения м</w:t>
      </w:r>
      <w:r w:rsidR="0004588A">
        <w:rPr>
          <w:sz w:val="28"/>
          <w:szCs w:val="28"/>
        </w:rPr>
        <w:t>анипуляции.</w:t>
      </w:r>
    </w:p>
    <w:p w:rsidR="00C96D01" w:rsidRDefault="00C96D01" w:rsidP="00C96D01">
      <w:pPr>
        <w:rPr>
          <w:rFonts w:ascii="Times New Roman" w:hAnsi="Times New Roman" w:cs="Times New Roman"/>
          <w:sz w:val="28"/>
          <w:szCs w:val="28"/>
        </w:rPr>
      </w:pPr>
    </w:p>
    <w:p w:rsidR="00C96D01" w:rsidRDefault="00C96D01" w:rsidP="00C96D01">
      <w:pPr>
        <w:rPr>
          <w:rFonts w:ascii="Times New Roman" w:hAnsi="Times New Roman" w:cs="Times New Roman"/>
          <w:sz w:val="28"/>
          <w:szCs w:val="28"/>
        </w:rPr>
      </w:pPr>
    </w:p>
    <w:p w:rsidR="00C96D01" w:rsidRDefault="00C96D01" w:rsidP="00C96D01">
      <w:pPr>
        <w:rPr>
          <w:rFonts w:ascii="Times New Roman" w:hAnsi="Times New Roman" w:cs="Times New Roman"/>
          <w:sz w:val="28"/>
          <w:szCs w:val="28"/>
        </w:rPr>
      </w:pPr>
    </w:p>
    <w:p w:rsidR="00C96D01" w:rsidRDefault="00C96D01" w:rsidP="00C96D01">
      <w:pPr>
        <w:rPr>
          <w:rFonts w:ascii="Times New Roman" w:hAnsi="Times New Roman" w:cs="Times New Roman"/>
          <w:sz w:val="28"/>
          <w:szCs w:val="28"/>
        </w:rPr>
      </w:pPr>
    </w:p>
    <w:p w:rsidR="00C96D01" w:rsidRDefault="00C96D01" w:rsidP="008E689F">
      <w:pPr>
        <w:rPr>
          <w:rFonts w:ascii="Times New Roman" w:hAnsi="Times New Roman" w:cs="Times New Roman"/>
          <w:sz w:val="28"/>
          <w:szCs w:val="28"/>
        </w:rPr>
      </w:pPr>
    </w:p>
    <w:p w:rsidR="008E689F" w:rsidRDefault="008E689F" w:rsidP="008E689F">
      <w:pPr>
        <w:rPr>
          <w:rFonts w:ascii="Times New Roman" w:hAnsi="Times New Roman" w:cs="Times New Roman"/>
          <w:b/>
          <w:sz w:val="28"/>
          <w:szCs w:val="28"/>
        </w:rPr>
      </w:pPr>
    </w:p>
    <w:p w:rsidR="003930AE" w:rsidRPr="003930AE" w:rsidRDefault="003930AE" w:rsidP="003930A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0AE">
        <w:rPr>
          <w:rFonts w:ascii="Times New Roman" w:hAnsi="Times New Roman" w:cs="Times New Roman"/>
          <w:b/>
          <w:sz w:val="28"/>
          <w:szCs w:val="28"/>
        </w:rPr>
        <w:lastRenderedPageBreak/>
        <w:t>Стандарт</w:t>
      </w:r>
    </w:p>
    <w:p w:rsidR="003930AE" w:rsidRPr="003930AE" w:rsidRDefault="003930AE" w:rsidP="003930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30AE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– является частью ППССЗ в соответствии с НПО, по специальности СПО 34.02.01 Сестринское дело в части освоения основного вида профессиональной деятельности:</w:t>
      </w:r>
    </w:p>
    <w:p w:rsidR="003930AE" w:rsidRPr="003930AE" w:rsidRDefault="003930AE" w:rsidP="003930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30AE">
        <w:rPr>
          <w:rFonts w:ascii="Times New Roman" w:hAnsi="Times New Roman" w:cs="Times New Roman"/>
          <w:sz w:val="28"/>
          <w:szCs w:val="28"/>
        </w:rPr>
        <w:t>Выполнение работ по профессии младшая медицинская сестра по уходу за больными</w:t>
      </w:r>
      <w:r w:rsidRPr="003930A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3930AE">
        <w:rPr>
          <w:rFonts w:ascii="Times New Roman" w:hAnsi="Times New Roman" w:cs="Times New Roman"/>
          <w:sz w:val="28"/>
          <w:szCs w:val="28"/>
        </w:rPr>
        <w:t>соответствующих профессиональных компетенций (ПК):</w:t>
      </w:r>
    </w:p>
    <w:p w:rsidR="003930AE" w:rsidRPr="003930AE" w:rsidRDefault="003930AE" w:rsidP="003930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30AE">
        <w:rPr>
          <w:rFonts w:ascii="Times New Roman" w:hAnsi="Times New Roman" w:cs="Times New Roman"/>
          <w:sz w:val="28"/>
          <w:szCs w:val="28"/>
        </w:rPr>
        <w:t>ПК 4.1. Эффективно общаться с пациентом и его окружением в процессе профессиональной деятельности.</w:t>
      </w:r>
    </w:p>
    <w:p w:rsidR="003930AE" w:rsidRPr="003930AE" w:rsidRDefault="003930AE" w:rsidP="003930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30AE">
        <w:rPr>
          <w:rFonts w:ascii="Times New Roman" w:hAnsi="Times New Roman" w:cs="Times New Roman"/>
          <w:sz w:val="28"/>
          <w:szCs w:val="28"/>
        </w:rPr>
        <w:t>ПК 4.2</w:t>
      </w:r>
      <w:proofErr w:type="gramStart"/>
      <w:r w:rsidRPr="003930A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930AE">
        <w:rPr>
          <w:rFonts w:ascii="Times New Roman" w:hAnsi="Times New Roman" w:cs="Times New Roman"/>
          <w:sz w:val="28"/>
          <w:szCs w:val="28"/>
        </w:rPr>
        <w:t xml:space="preserve">облюдать принципы профессиональной этики. </w:t>
      </w:r>
    </w:p>
    <w:p w:rsidR="003930AE" w:rsidRPr="003930AE" w:rsidRDefault="003930AE" w:rsidP="003930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30AE">
        <w:rPr>
          <w:rFonts w:ascii="Times New Roman" w:hAnsi="Times New Roman" w:cs="Times New Roman"/>
          <w:sz w:val="28"/>
          <w:szCs w:val="28"/>
        </w:rPr>
        <w:t>ПК 4.3. Осуществлять уход за пациентом различных возрастных групп в условиях учреждений здравоохранения и на дому.</w:t>
      </w:r>
    </w:p>
    <w:p w:rsidR="003930AE" w:rsidRPr="003930AE" w:rsidRDefault="003930AE" w:rsidP="003930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30AE">
        <w:rPr>
          <w:rFonts w:ascii="Times New Roman" w:hAnsi="Times New Roman" w:cs="Times New Roman"/>
          <w:sz w:val="28"/>
          <w:szCs w:val="28"/>
        </w:rPr>
        <w:t>ПК</w:t>
      </w:r>
      <w:proofErr w:type="gramStart"/>
      <w:r w:rsidRPr="003930A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930AE">
        <w:rPr>
          <w:rFonts w:ascii="Times New Roman" w:hAnsi="Times New Roman" w:cs="Times New Roman"/>
          <w:sz w:val="28"/>
          <w:szCs w:val="28"/>
        </w:rPr>
        <w:t>.4. Консультировать пациента и его окружение по вопросам ухода и самохода.</w:t>
      </w:r>
    </w:p>
    <w:p w:rsidR="003930AE" w:rsidRPr="003930AE" w:rsidRDefault="003930AE" w:rsidP="003930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30AE">
        <w:rPr>
          <w:rFonts w:ascii="Times New Roman" w:hAnsi="Times New Roman" w:cs="Times New Roman"/>
          <w:sz w:val="28"/>
          <w:szCs w:val="28"/>
        </w:rPr>
        <w:t>ПК 4. 5.Оформлять медицинскую документацию.</w:t>
      </w:r>
    </w:p>
    <w:p w:rsidR="003930AE" w:rsidRPr="003930AE" w:rsidRDefault="003930AE" w:rsidP="003930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30AE">
        <w:rPr>
          <w:rFonts w:ascii="Times New Roman" w:hAnsi="Times New Roman" w:cs="Times New Roman"/>
          <w:sz w:val="28"/>
          <w:szCs w:val="28"/>
        </w:rPr>
        <w:t>ПК 4.6.Оказывать медицинские услуги в пределах своих полномочий.</w:t>
      </w:r>
    </w:p>
    <w:p w:rsidR="003930AE" w:rsidRPr="003930AE" w:rsidRDefault="003930AE" w:rsidP="003930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30AE">
        <w:rPr>
          <w:rFonts w:ascii="Times New Roman" w:hAnsi="Times New Roman" w:cs="Times New Roman"/>
          <w:sz w:val="28"/>
          <w:szCs w:val="28"/>
        </w:rPr>
        <w:t>ПК</w:t>
      </w:r>
      <w:proofErr w:type="gramStart"/>
      <w:r w:rsidRPr="003930A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930AE">
        <w:rPr>
          <w:rFonts w:ascii="Times New Roman" w:hAnsi="Times New Roman" w:cs="Times New Roman"/>
          <w:sz w:val="28"/>
          <w:szCs w:val="28"/>
        </w:rPr>
        <w:t>.7.Обеспечивать инфекционную безопасность.</w:t>
      </w:r>
    </w:p>
    <w:p w:rsidR="003930AE" w:rsidRPr="003930AE" w:rsidRDefault="003930AE" w:rsidP="003930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30AE">
        <w:rPr>
          <w:rFonts w:ascii="Times New Roman" w:hAnsi="Times New Roman" w:cs="Times New Roman"/>
          <w:sz w:val="28"/>
          <w:szCs w:val="28"/>
        </w:rPr>
        <w:t>ПК</w:t>
      </w:r>
      <w:proofErr w:type="gramStart"/>
      <w:r w:rsidRPr="003930A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930AE">
        <w:rPr>
          <w:rFonts w:ascii="Times New Roman" w:hAnsi="Times New Roman" w:cs="Times New Roman"/>
          <w:sz w:val="28"/>
          <w:szCs w:val="28"/>
        </w:rPr>
        <w:t>.8.Обеспечивать безопасную среду для пациентов и персонала.</w:t>
      </w:r>
    </w:p>
    <w:p w:rsidR="003930AE" w:rsidRPr="003930AE" w:rsidRDefault="003930AE" w:rsidP="003930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30AE">
        <w:rPr>
          <w:rFonts w:ascii="Times New Roman" w:hAnsi="Times New Roman" w:cs="Times New Roman"/>
          <w:sz w:val="28"/>
          <w:szCs w:val="28"/>
        </w:rPr>
        <w:t>ПК</w:t>
      </w:r>
      <w:proofErr w:type="gramStart"/>
      <w:r w:rsidRPr="003930A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930AE">
        <w:rPr>
          <w:rFonts w:ascii="Times New Roman" w:hAnsi="Times New Roman" w:cs="Times New Roman"/>
          <w:sz w:val="28"/>
          <w:szCs w:val="28"/>
        </w:rPr>
        <w:t>.9.Участвовать в санитарно-просветительной работе среди населения.</w:t>
      </w:r>
    </w:p>
    <w:p w:rsidR="003930AE" w:rsidRPr="003930AE" w:rsidRDefault="003930AE" w:rsidP="003930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30AE">
        <w:rPr>
          <w:rFonts w:ascii="Times New Roman" w:hAnsi="Times New Roman" w:cs="Times New Roman"/>
          <w:sz w:val="28"/>
          <w:szCs w:val="28"/>
        </w:rPr>
        <w:t>ПК</w:t>
      </w:r>
      <w:proofErr w:type="gramStart"/>
      <w:r w:rsidRPr="003930A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930AE">
        <w:rPr>
          <w:rFonts w:ascii="Times New Roman" w:hAnsi="Times New Roman" w:cs="Times New Roman"/>
          <w:sz w:val="28"/>
          <w:szCs w:val="28"/>
        </w:rPr>
        <w:t>.10.Владеть основами гигиенического питания.</w:t>
      </w:r>
    </w:p>
    <w:p w:rsidR="003930AE" w:rsidRDefault="003930AE" w:rsidP="003930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30AE">
        <w:rPr>
          <w:rFonts w:ascii="Times New Roman" w:hAnsi="Times New Roman" w:cs="Times New Roman"/>
          <w:sz w:val="28"/>
          <w:szCs w:val="28"/>
        </w:rPr>
        <w:t>ПК 4 11.Обеспечивать производственную санитарию и личную гигиену на рабочем месте.</w:t>
      </w:r>
    </w:p>
    <w:p w:rsidR="003930AE" w:rsidRPr="003930AE" w:rsidRDefault="003930AE" w:rsidP="003930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30AE">
        <w:rPr>
          <w:rFonts w:ascii="Times New Roman" w:hAnsi="Times New Roman" w:cs="Times New Roman"/>
          <w:sz w:val="28"/>
          <w:szCs w:val="28"/>
        </w:rPr>
        <w:t>ОК 1</w:t>
      </w:r>
      <w:proofErr w:type="gramStart"/>
      <w:r w:rsidRPr="003930A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930AE">
        <w:rPr>
          <w:rFonts w:ascii="Times New Roman" w:hAnsi="Times New Roman" w:cs="Times New Roman"/>
          <w:sz w:val="28"/>
          <w:szCs w:val="28"/>
        </w:rPr>
        <w:t>онимать сущность и социальную значимость своей будущей профессии, проявлять к ней устойчивый интерес</w:t>
      </w:r>
    </w:p>
    <w:p w:rsidR="003930AE" w:rsidRPr="003930AE" w:rsidRDefault="003930AE" w:rsidP="003930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30AE"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3930AE" w:rsidRPr="003930AE" w:rsidRDefault="003930AE" w:rsidP="003930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30AE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</w:t>
      </w:r>
    </w:p>
    <w:p w:rsidR="003930AE" w:rsidRPr="003930AE" w:rsidRDefault="003930AE" w:rsidP="003930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30AE">
        <w:rPr>
          <w:rFonts w:ascii="Times New Roman" w:hAnsi="Times New Roman" w:cs="Times New Roman"/>
          <w:sz w:val="28"/>
          <w:szCs w:val="28"/>
        </w:rPr>
        <w:lastRenderedPageBreak/>
        <w:t>ОК 6. Работать в команде, эффективно общаться с коллегами, руководством, потребителями</w:t>
      </w:r>
    </w:p>
    <w:p w:rsidR="003930AE" w:rsidRPr="003930AE" w:rsidRDefault="003930AE" w:rsidP="003930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30AE">
        <w:rPr>
          <w:rFonts w:ascii="Times New Roman" w:hAnsi="Times New Roman" w:cs="Times New Roman"/>
          <w:sz w:val="28"/>
          <w:szCs w:val="28"/>
        </w:rPr>
        <w:t>ОК 7. Бережно относиться к историческому наследию и культурным традициям, уважать социальные, культурные и религиозные различия</w:t>
      </w:r>
    </w:p>
    <w:p w:rsidR="003930AE" w:rsidRPr="003930AE" w:rsidRDefault="003930AE" w:rsidP="003930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30AE">
        <w:rPr>
          <w:rFonts w:ascii="Times New Roman" w:hAnsi="Times New Roman" w:cs="Times New Roman"/>
          <w:sz w:val="28"/>
          <w:szCs w:val="28"/>
        </w:rPr>
        <w:t>ОК 8. Соблюдать правила охраны труда, противопожарной безопасности и техники безопасности</w:t>
      </w:r>
    </w:p>
    <w:p w:rsidR="003930AE" w:rsidRPr="003930AE" w:rsidRDefault="003930AE" w:rsidP="003930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30AE">
        <w:rPr>
          <w:rFonts w:ascii="Times New Roman" w:hAnsi="Times New Roman" w:cs="Times New Roman"/>
          <w:sz w:val="28"/>
          <w:szCs w:val="28"/>
        </w:rPr>
        <w:t>ОК 15. Организовывать собственную деятельность, исходя из цели и способов ее достижения, определенных руководителем</w:t>
      </w:r>
    </w:p>
    <w:p w:rsidR="003930AE" w:rsidRPr="003930AE" w:rsidRDefault="003930AE" w:rsidP="003930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30AE">
        <w:rPr>
          <w:rFonts w:ascii="Times New Roman" w:hAnsi="Times New Roman" w:cs="Times New Roman"/>
          <w:sz w:val="28"/>
          <w:szCs w:val="28"/>
        </w:rPr>
        <w:t>ОК 16.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930AE" w:rsidRPr="003930AE" w:rsidRDefault="003930AE" w:rsidP="003930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30AE">
        <w:rPr>
          <w:rFonts w:ascii="Times New Roman" w:hAnsi="Times New Roman" w:cs="Times New Roman"/>
          <w:sz w:val="28"/>
          <w:szCs w:val="28"/>
        </w:rPr>
        <w:t>ОК 17. Организовывать рабочее место с соблюдением требований производственной санитарии, инфекционной и противопожарной безопасности</w:t>
      </w:r>
    </w:p>
    <w:p w:rsidR="003930AE" w:rsidRPr="003930AE" w:rsidRDefault="003930AE" w:rsidP="003930A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930AE" w:rsidRDefault="003930AE" w:rsidP="003930A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930AE" w:rsidRPr="003930AE" w:rsidRDefault="003930AE" w:rsidP="003930A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40C92" w:rsidRPr="003930AE" w:rsidRDefault="00740C92" w:rsidP="00740C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C92" w:rsidRDefault="00740C92" w:rsidP="004D4E7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73A6" w:rsidRDefault="006073A6" w:rsidP="004D4E7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73A6" w:rsidRDefault="006073A6" w:rsidP="004D4E7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73A6" w:rsidRDefault="006073A6" w:rsidP="004D4E7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73A6" w:rsidRDefault="006073A6" w:rsidP="004D4E7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73A6" w:rsidRDefault="006073A6" w:rsidP="004D4E7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73A6" w:rsidRDefault="006073A6" w:rsidP="004D4E7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73A6" w:rsidRDefault="006073A6" w:rsidP="004D4E7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73A6" w:rsidRDefault="006073A6" w:rsidP="004D4E7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73A6" w:rsidRDefault="006073A6" w:rsidP="004D4E7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73A6" w:rsidRDefault="006073A6" w:rsidP="004D4E7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73A6" w:rsidRDefault="006073A6" w:rsidP="004D4E7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0A78" w:rsidRPr="00F24AC9" w:rsidRDefault="00B24CE7" w:rsidP="00F24A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Теоретический блок</w:t>
      </w:r>
    </w:p>
    <w:p w:rsidR="005B032B" w:rsidRPr="005B032B" w:rsidRDefault="005B032B" w:rsidP="0060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E70">
        <w:rPr>
          <w:rFonts w:ascii="Times New Roman" w:hAnsi="Times New Roman" w:cs="Times New Roman"/>
          <w:b/>
          <w:sz w:val="28"/>
          <w:szCs w:val="28"/>
        </w:rPr>
        <w:t>Фи</w:t>
      </w:r>
      <w:r w:rsidR="00222C7E" w:rsidRPr="004D4E70">
        <w:rPr>
          <w:rFonts w:ascii="Times New Roman" w:hAnsi="Times New Roman" w:cs="Times New Roman"/>
          <w:b/>
          <w:sz w:val="28"/>
          <w:szCs w:val="28"/>
        </w:rPr>
        <w:t>зи</w:t>
      </w:r>
      <w:proofErr w:type="spellEnd"/>
      <w:proofErr w:type="gramStart"/>
      <w:r w:rsidR="00222C7E" w:rsidRPr="004D4E70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proofErr w:type="gramEnd"/>
      <w:r w:rsidR="00222C7E" w:rsidRPr="004D4E70">
        <w:rPr>
          <w:rFonts w:ascii="Times New Roman" w:hAnsi="Times New Roman" w:cs="Times New Roman"/>
          <w:b/>
          <w:sz w:val="28"/>
          <w:szCs w:val="28"/>
        </w:rPr>
        <w:t>терапия</w:t>
      </w:r>
      <w:r w:rsidR="00222C7E">
        <w:rPr>
          <w:rFonts w:ascii="Times New Roman" w:hAnsi="Times New Roman" w:cs="Times New Roman"/>
          <w:sz w:val="28"/>
          <w:szCs w:val="28"/>
        </w:rPr>
        <w:t xml:space="preserve"> — </w:t>
      </w:r>
      <w:r w:rsidR="00222C7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222C7E">
        <w:rPr>
          <w:rFonts w:ascii="Times New Roman" w:hAnsi="Times New Roman" w:cs="Times New Roman"/>
          <w:sz w:val="28"/>
          <w:szCs w:val="28"/>
        </w:rPr>
        <w:t>бласть</w:t>
      </w:r>
      <w:proofErr w:type="spellEnd"/>
      <w:r w:rsidR="00222C7E">
        <w:rPr>
          <w:rFonts w:ascii="Times New Roman" w:hAnsi="Times New Roman" w:cs="Times New Roman"/>
          <w:sz w:val="28"/>
          <w:szCs w:val="28"/>
        </w:rPr>
        <w:t xml:space="preserve"> медицины, изучающая </w:t>
      </w:r>
      <w:proofErr w:type="spellStart"/>
      <w:r w:rsidR="00222C7E">
        <w:rPr>
          <w:rFonts w:ascii="Times New Roman" w:hAnsi="Times New Roman" w:cs="Times New Roman"/>
          <w:sz w:val="28"/>
          <w:szCs w:val="28"/>
        </w:rPr>
        <w:t>физи</w:t>
      </w:r>
      <w:proofErr w:type="spellEnd"/>
      <w:r w:rsidR="00222C7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2C7E">
        <w:rPr>
          <w:rFonts w:ascii="Times New Roman" w:hAnsi="Times New Roman" w:cs="Times New Roman"/>
          <w:sz w:val="28"/>
          <w:szCs w:val="28"/>
        </w:rPr>
        <w:t>л</w:t>
      </w:r>
      <w:r w:rsidR="00222C7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222C7E">
        <w:rPr>
          <w:rFonts w:ascii="Times New Roman" w:hAnsi="Times New Roman" w:cs="Times New Roman"/>
          <w:sz w:val="28"/>
          <w:szCs w:val="28"/>
        </w:rPr>
        <w:t>гическ</w:t>
      </w:r>
      <w:proofErr w:type="spellEnd"/>
      <w:r w:rsidR="00222C7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2C7E">
        <w:rPr>
          <w:rFonts w:ascii="Times New Roman" w:hAnsi="Times New Roman" w:cs="Times New Roman"/>
          <w:sz w:val="28"/>
          <w:szCs w:val="28"/>
        </w:rPr>
        <w:t xml:space="preserve">е и </w:t>
      </w:r>
      <w:proofErr w:type="spellStart"/>
      <w:r w:rsidR="00222C7E">
        <w:rPr>
          <w:rFonts w:ascii="Times New Roman" w:hAnsi="Times New Roman" w:cs="Times New Roman"/>
          <w:sz w:val="28"/>
          <w:szCs w:val="28"/>
        </w:rPr>
        <w:t>лечебн</w:t>
      </w:r>
      <w:proofErr w:type="spellEnd"/>
      <w:r w:rsidR="00222C7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2C7E">
        <w:rPr>
          <w:rFonts w:ascii="Times New Roman" w:hAnsi="Times New Roman" w:cs="Times New Roman"/>
          <w:sz w:val="28"/>
          <w:szCs w:val="28"/>
        </w:rPr>
        <w:t xml:space="preserve">е действие </w:t>
      </w:r>
      <w:proofErr w:type="spellStart"/>
      <w:r w:rsidR="00222C7E">
        <w:rPr>
          <w:rFonts w:ascii="Times New Roman" w:hAnsi="Times New Roman" w:cs="Times New Roman"/>
          <w:sz w:val="28"/>
          <w:szCs w:val="28"/>
        </w:rPr>
        <w:t>прир</w:t>
      </w:r>
      <w:proofErr w:type="spellEnd"/>
      <w:r w:rsidR="00222C7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222C7E">
        <w:rPr>
          <w:rFonts w:ascii="Times New Roman" w:hAnsi="Times New Roman" w:cs="Times New Roman"/>
          <w:sz w:val="28"/>
          <w:szCs w:val="28"/>
        </w:rPr>
        <w:t>дных</w:t>
      </w:r>
      <w:proofErr w:type="spellEnd"/>
      <w:r w:rsidR="00222C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22C7E">
        <w:rPr>
          <w:rFonts w:ascii="Times New Roman" w:hAnsi="Times New Roman" w:cs="Times New Roman"/>
          <w:sz w:val="28"/>
          <w:szCs w:val="28"/>
        </w:rPr>
        <w:t>искусственн</w:t>
      </w:r>
      <w:proofErr w:type="spellEnd"/>
      <w:r w:rsidR="00222C7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2C7E">
        <w:rPr>
          <w:rFonts w:ascii="Times New Roman" w:hAnsi="Times New Roman" w:cs="Times New Roman"/>
          <w:sz w:val="28"/>
          <w:szCs w:val="28"/>
        </w:rPr>
        <w:t xml:space="preserve"> с</w:t>
      </w:r>
      <w:r w:rsidR="00222C7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222C7E">
        <w:rPr>
          <w:rFonts w:ascii="Times New Roman" w:hAnsi="Times New Roman" w:cs="Times New Roman"/>
          <w:sz w:val="28"/>
          <w:szCs w:val="28"/>
        </w:rPr>
        <w:t>здаваемых</w:t>
      </w:r>
      <w:proofErr w:type="spellEnd"/>
      <w:r w:rsidR="00222C7E">
        <w:rPr>
          <w:rFonts w:ascii="Times New Roman" w:hAnsi="Times New Roman" w:cs="Times New Roman"/>
          <w:sz w:val="28"/>
          <w:szCs w:val="28"/>
        </w:rPr>
        <w:t xml:space="preserve"> физических факт</w:t>
      </w:r>
      <w:r w:rsidR="00222C7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2C7E">
        <w:rPr>
          <w:rFonts w:ascii="Times New Roman" w:hAnsi="Times New Roman" w:cs="Times New Roman"/>
          <w:sz w:val="28"/>
          <w:szCs w:val="28"/>
        </w:rPr>
        <w:t>р</w:t>
      </w:r>
      <w:r w:rsidR="00222C7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B032B">
        <w:rPr>
          <w:rFonts w:ascii="Times New Roman" w:hAnsi="Times New Roman" w:cs="Times New Roman"/>
          <w:sz w:val="28"/>
          <w:szCs w:val="28"/>
        </w:rPr>
        <w:t>в.</w:t>
      </w:r>
    </w:p>
    <w:p w:rsidR="005B032B" w:rsidRDefault="00222C7E" w:rsidP="0060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терапией (греч. </w:t>
      </w:r>
      <w:proofErr w:type="spellStart"/>
      <w:r>
        <w:rPr>
          <w:rFonts w:ascii="Times New Roman" w:hAnsi="Times New Roman" w:cs="Times New Roman"/>
          <w:sz w:val="28"/>
          <w:szCs w:val="28"/>
        </w:rPr>
        <w:t>physisприр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B032B" w:rsidRPr="005B032B">
        <w:rPr>
          <w:rFonts w:ascii="Times New Roman" w:hAnsi="Times New Roman" w:cs="Times New Roman"/>
          <w:sz w:val="28"/>
          <w:szCs w:val="28"/>
        </w:rPr>
        <w:t xml:space="preserve">да + </w:t>
      </w:r>
      <w:proofErr w:type="spellStart"/>
      <w:r w:rsidR="005B032B" w:rsidRPr="005B032B">
        <w:rPr>
          <w:rFonts w:ascii="Times New Roman" w:hAnsi="Times New Roman" w:cs="Times New Roman"/>
          <w:sz w:val="28"/>
          <w:szCs w:val="28"/>
        </w:rPr>
        <w:t>therapeia</w:t>
      </w:r>
      <w:proofErr w:type="spellEnd"/>
      <w:r w:rsidR="005B032B" w:rsidRPr="005B032B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5B032B">
        <w:rPr>
          <w:rFonts w:ascii="Times New Roman" w:hAnsi="Times New Roman" w:cs="Times New Roman"/>
          <w:sz w:val="28"/>
          <w:szCs w:val="28"/>
        </w:rPr>
        <w:t xml:space="preserve">е) </w:t>
      </w:r>
      <w:proofErr w:type="gramStart"/>
      <w:r w:rsidR="005B032B">
        <w:rPr>
          <w:rFonts w:ascii="Times New Roman" w:hAnsi="Times New Roman" w:cs="Times New Roman"/>
          <w:sz w:val="28"/>
          <w:szCs w:val="28"/>
        </w:rPr>
        <w:t>-</w:t>
      </w:r>
      <w:r w:rsidR="005B032B" w:rsidRPr="005B032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B032B" w:rsidRPr="005B03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целенаправленн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здействие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рганизм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века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лечебн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целью различными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физическими факт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рами: 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м, свет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м, электричеств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магнитным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</w:t>
      </w:r>
      <w:proofErr w:type="spellEnd"/>
      <w:r>
        <w:rPr>
          <w:rFonts w:ascii="Times New Roman" w:hAnsi="Times New Roman" w:cs="Times New Roman"/>
          <w:sz w:val="28"/>
          <w:szCs w:val="28"/>
        </w:rPr>
        <w:t>, ультразвук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B032B" w:rsidRPr="005B032B">
        <w:rPr>
          <w:rFonts w:ascii="Times New Roman" w:hAnsi="Times New Roman" w:cs="Times New Roman"/>
          <w:sz w:val="28"/>
          <w:szCs w:val="28"/>
        </w:rPr>
        <w:t>м и др.</w:t>
      </w:r>
    </w:p>
    <w:p w:rsidR="005B032B" w:rsidRDefault="00222C7E" w:rsidP="0060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рчичников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к, грелки, льда, 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мпресс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тн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мал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машнейфизи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терапии. Эффект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терапевтических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цедур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рефлект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B032B" w:rsidRPr="005B032B">
        <w:rPr>
          <w:rFonts w:ascii="Times New Roman" w:hAnsi="Times New Roman" w:cs="Times New Roman"/>
          <w:sz w:val="28"/>
          <w:szCs w:val="28"/>
        </w:rPr>
        <w:t>здействием</w:t>
      </w:r>
      <w:proofErr w:type="spellEnd"/>
      <w:r w:rsidR="005B032B" w:rsidRPr="005B032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рецепт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кожи. Мет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дыпр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стейшейфизи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терапии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рефлект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влияют на весь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рганизм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м числе на внутренние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B032B" w:rsidRPr="005B032B">
        <w:rPr>
          <w:rFonts w:ascii="Times New Roman" w:hAnsi="Times New Roman" w:cs="Times New Roman"/>
          <w:sz w:val="28"/>
          <w:szCs w:val="28"/>
        </w:rPr>
        <w:t>рга</w:t>
      </w:r>
      <w:r w:rsidR="005B032B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5B03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32B" w:rsidRDefault="00222C7E" w:rsidP="0060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B032B">
        <w:rPr>
          <w:rFonts w:ascii="Times New Roman" w:hAnsi="Times New Roman" w:cs="Times New Roman"/>
          <w:sz w:val="28"/>
          <w:szCs w:val="28"/>
        </w:rPr>
        <w:t xml:space="preserve"> применение:</w:t>
      </w:r>
    </w:p>
    <w:p w:rsidR="005B032B" w:rsidRDefault="005B032B" w:rsidP="006073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22C7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рчицы</w:t>
      </w:r>
      <w:proofErr w:type="spellEnd"/>
    </w:p>
    <w:p w:rsidR="005B032B" w:rsidRDefault="005B032B" w:rsidP="006073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222C7E">
        <w:rPr>
          <w:rFonts w:ascii="Times New Roman" w:hAnsi="Times New Roman" w:cs="Times New Roman"/>
          <w:sz w:val="28"/>
          <w:szCs w:val="28"/>
        </w:rPr>
        <w:t>ан</w:t>
      </w:r>
      <w:proofErr w:type="spellEnd"/>
      <w:proofErr w:type="gramStart"/>
      <w:r w:rsidR="00222C7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</w:p>
    <w:p w:rsidR="005B032B" w:rsidRDefault="005B032B" w:rsidP="006073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222C7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222C7E">
        <w:rPr>
          <w:rFonts w:ascii="Times New Roman" w:hAnsi="Times New Roman" w:cs="Times New Roman"/>
          <w:sz w:val="28"/>
          <w:szCs w:val="28"/>
        </w:rPr>
        <w:t>л</w:t>
      </w:r>
      <w:r w:rsidR="00222C7E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5B032B" w:rsidRDefault="005B032B" w:rsidP="006073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Тепла</w:t>
      </w:r>
    </w:p>
    <w:p w:rsidR="005B032B" w:rsidRDefault="00B24CE7" w:rsidP="006073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22C7E">
        <w:rPr>
          <w:rFonts w:ascii="Times New Roman" w:hAnsi="Times New Roman" w:cs="Times New Roman"/>
          <w:sz w:val="28"/>
          <w:szCs w:val="28"/>
        </w:rPr>
        <w:t>вет</w:t>
      </w:r>
      <w:proofErr w:type="gramStart"/>
      <w:r w:rsidR="00222C7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222C7E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222C7E">
        <w:rPr>
          <w:rFonts w:ascii="Times New Roman" w:hAnsi="Times New Roman" w:cs="Times New Roman"/>
          <w:sz w:val="28"/>
          <w:szCs w:val="28"/>
        </w:rPr>
        <w:t>вoд</w:t>
      </w:r>
      <w:proofErr w:type="spellEnd"/>
      <w:r w:rsidR="00222C7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B032B" w:rsidRPr="005B032B">
        <w:rPr>
          <w:rFonts w:ascii="Times New Roman" w:hAnsi="Times New Roman" w:cs="Times New Roman"/>
          <w:sz w:val="28"/>
          <w:szCs w:val="28"/>
        </w:rPr>
        <w:t>лечения</w:t>
      </w:r>
    </w:p>
    <w:p w:rsidR="00B24CE7" w:rsidRDefault="00222C7E" w:rsidP="0060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терапевтические средства наиб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лее эффективны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начальн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 пери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де 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нарушениях. В 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мплексе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лечебных мер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24CE7" w:rsidRPr="00B24CE7">
        <w:rPr>
          <w:rFonts w:ascii="Times New Roman" w:hAnsi="Times New Roman" w:cs="Times New Roman"/>
          <w:sz w:val="28"/>
          <w:szCs w:val="28"/>
        </w:rPr>
        <w:t>пр</w:t>
      </w:r>
      <w:r w:rsidR="00B24CE7">
        <w:rPr>
          <w:rFonts w:ascii="Times New Roman" w:hAnsi="Times New Roman" w:cs="Times New Roman"/>
          <w:sz w:val="28"/>
          <w:szCs w:val="28"/>
        </w:rPr>
        <w:t xml:space="preserve">иятий их применяют также на других </w:t>
      </w:r>
      <w:r w:rsidR="00B24CE7" w:rsidRPr="00B24CE7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 xml:space="preserve">апах лечения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медицинск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реабилитации с целью 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здействия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пределённыепр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цессы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рганизме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внях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чн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 и 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лекулярн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24CE7" w:rsidRPr="00B24CE7">
        <w:rPr>
          <w:rFonts w:ascii="Times New Roman" w:hAnsi="Times New Roman" w:cs="Times New Roman"/>
          <w:sz w:val="28"/>
          <w:szCs w:val="28"/>
        </w:rPr>
        <w:t>м.</w:t>
      </w:r>
    </w:p>
    <w:p w:rsidR="00222C7E" w:rsidRDefault="00222C7E" w:rsidP="006073A6">
      <w:pPr>
        <w:spacing w:line="36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Известн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при раздражении 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зникают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пределенныефункци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изменения в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рганах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тканях – изменения 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судист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секрет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метаб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B24CE7" w:rsidRPr="00B24CE7">
        <w:rPr>
          <w:rFonts w:ascii="Times New Roman" w:hAnsi="Times New Roman" w:cs="Times New Roman"/>
          <w:sz w:val="28"/>
          <w:szCs w:val="28"/>
        </w:rPr>
        <w:t>лизм</w:t>
      </w:r>
      <w:r>
        <w:rPr>
          <w:rFonts w:ascii="Times New Roman" w:hAnsi="Times New Roman" w:cs="Times New Roman"/>
          <w:sz w:val="28"/>
          <w:szCs w:val="28"/>
        </w:rPr>
        <w:t>аклет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Нередк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зникают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B24CE7" w:rsidRPr="00B24CE7">
        <w:rPr>
          <w:rFonts w:ascii="Times New Roman" w:hAnsi="Times New Roman" w:cs="Times New Roman"/>
          <w:sz w:val="28"/>
          <w:szCs w:val="28"/>
        </w:rPr>
        <w:t>бщие</w:t>
      </w:r>
      <w:proofErr w:type="spellEnd"/>
      <w:r w:rsidR="00B24CE7" w:rsidRPr="00B24CE7">
        <w:rPr>
          <w:rFonts w:ascii="Times New Roman" w:hAnsi="Times New Roman" w:cs="Times New Roman"/>
          <w:sz w:val="28"/>
          <w:szCs w:val="28"/>
        </w:rPr>
        <w:t xml:space="preserve"> реакции, выражающиеся в</w:t>
      </w:r>
      <w:r>
        <w:rPr>
          <w:rFonts w:ascii="Times New Roman" w:hAnsi="Times New Roman" w:cs="Times New Roman"/>
          <w:sz w:val="28"/>
          <w:szCs w:val="28"/>
        </w:rPr>
        <w:t xml:space="preserve"> улучшении сна, аппетита,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бн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здействие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вы с целью изменения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нальн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рган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в и систем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рганизма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лучил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название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сегментарн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рефлект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B24CE7" w:rsidRPr="00B24CE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B24CE7" w:rsidRPr="00B24CE7">
        <w:rPr>
          <w:rFonts w:ascii="Times New Roman" w:hAnsi="Times New Roman" w:cs="Times New Roman"/>
          <w:sz w:val="28"/>
          <w:szCs w:val="28"/>
        </w:rPr>
        <w:t xml:space="preserve"> терапии.</w:t>
      </w:r>
    </w:p>
    <w:p w:rsidR="00B24CE7" w:rsidRPr="00647269" w:rsidRDefault="00222C7E" w:rsidP="0060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казания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терапии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терапевтические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цедуры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улучшают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периферическ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региoнальн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центральн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oo</w:t>
      </w:r>
      <w:r>
        <w:rPr>
          <w:rFonts w:ascii="Times New Roman" w:hAnsi="Times New Roman" w:cs="Times New Roman"/>
          <w:sz w:val="28"/>
          <w:szCs w:val="28"/>
        </w:rPr>
        <w:t>бращение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казывают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действие, улучшают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222C7E">
        <w:rPr>
          <w:rFonts w:ascii="Times New Roman" w:hAnsi="Times New Roman" w:cs="Times New Roman"/>
          <w:sz w:val="28"/>
          <w:szCs w:val="28"/>
        </w:rPr>
        <w:t>фику</w:t>
      </w:r>
      <w:proofErr w:type="spellEnd"/>
      <w:r w:rsidRPr="00222C7E">
        <w:rPr>
          <w:rFonts w:ascii="Times New Roman" w:hAnsi="Times New Roman" w:cs="Times New Roman"/>
          <w:sz w:val="28"/>
          <w:szCs w:val="28"/>
        </w:rPr>
        <w:t xml:space="preserve"> тканей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рмализуютнейр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222C7E">
        <w:rPr>
          <w:rFonts w:ascii="Times New Roman" w:hAnsi="Times New Roman" w:cs="Times New Roman"/>
          <w:sz w:val="28"/>
          <w:szCs w:val="28"/>
        </w:rPr>
        <w:t>ральную</w:t>
      </w:r>
      <w:proofErr w:type="spellEnd"/>
      <w:r w:rsidRPr="00222C7E">
        <w:rPr>
          <w:rFonts w:ascii="Times New Roman" w:hAnsi="Times New Roman" w:cs="Times New Roman"/>
          <w:sz w:val="28"/>
          <w:szCs w:val="28"/>
        </w:rPr>
        <w:t xml:space="preserve"> регуляцию и нарушенные иммунные процессы.</w:t>
      </w:r>
    </w:p>
    <w:p w:rsidR="005E27DE" w:rsidRDefault="005E27DE" w:rsidP="005E2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7DE">
        <w:rPr>
          <w:rFonts w:ascii="Times New Roman" w:hAnsi="Times New Roman" w:cs="Times New Roman"/>
          <w:b/>
          <w:sz w:val="28"/>
          <w:szCs w:val="28"/>
        </w:rPr>
        <w:t>Постановка горчичников</w:t>
      </w:r>
    </w:p>
    <w:p w:rsidR="005E27DE" w:rsidRDefault="005E27DE" w:rsidP="00607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воздействия горчицы:</w:t>
      </w:r>
      <w:r>
        <w:rPr>
          <w:rFonts w:ascii="Times New Roman" w:hAnsi="Times New Roman" w:cs="Times New Roman"/>
          <w:sz w:val="28"/>
          <w:szCs w:val="28"/>
        </w:rPr>
        <w:t xml:space="preserve"> проникая в кожу пациента, эфирное горчичное масло раздражает ее и расширяет кожные кровеносные сосуды, приводит к рефлекторному расширению кровеносных сосудов внутренних органов.</w:t>
      </w:r>
    </w:p>
    <w:p w:rsidR="00761C1D" w:rsidRDefault="00761C1D" w:rsidP="00607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Показания:</w:t>
      </w:r>
      <w:r>
        <w:rPr>
          <w:rFonts w:ascii="Times New Roman" w:hAnsi="Times New Roman" w:cs="Times New Roman"/>
          <w:sz w:val="28"/>
          <w:szCs w:val="28"/>
        </w:rPr>
        <w:t xml:space="preserve"> при болях, острых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восполительных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процессах органов дыхания: пневмонии, бронхиты,плевриты и т.д. Заболевания мышц, невралгии, остеохондроз.</w:t>
      </w:r>
    </w:p>
    <w:p w:rsidR="00761C1D" w:rsidRPr="00761C1D" w:rsidRDefault="00761C1D" w:rsidP="00607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Противопоказания: </w:t>
      </w:r>
      <w:r>
        <w:rPr>
          <w:rFonts w:ascii="Times New Roman" w:hAnsi="Times New Roman" w:cs="Times New Roman"/>
          <w:sz w:val="28"/>
          <w:szCs w:val="28"/>
        </w:rPr>
        <w:t>кровотечения, заболевания кожи, опухоли различной этиологии, аллергические реакции,</w:t>
      </w:r>
      <w:r w:rsidR="00A17A91">
        <w:rPr>
          <w:rFonts w:ascii="Times New Roman" w:hAnsi="Times New Roman" w:cs="Times New Roman"/>
          <w:sz w:val="28"/>
          <w:szCs w:val="28"/>
        </w:rPr>
        <w:t xml:space="preserve"> нарушение целостности кожных покровов, гипертермия.</w:t>
      </w:r>
    </w:p>
    <w:p w:rsidR="008D3CA2" w:rsidRDefault="005E27DE" w:rsidP="006073A6">
      <w:pPr>
        <w:jc w:val="both"/>
        <w:rPr>
          <w:rFonts w:ascii="Times New Roman" w:hAnsi="Times New Roman" w:cs="Times New Roman"/>
          <w:sz w:val="28"/>
          <w:szCs w:val="28"/>
        </w:rPr>
      </w:pPr>
      <w:r w:rsidRPr="005E27DE">
        <w:rPr>
          <w:rFonts w:ascii="Times New Roman" w:hAnsi="Times New Roman" w:cs="Times New Roman"/>
          <w:b/>
          <w:sz w:val="28"/>
          <w:szCs w:val="28"/>
        </w:rPr>
        <w:t>Оснащение</w:t>
      </w:r>
      <w:proofErr w:type="gramStart"/>
      <w:r w:rsidRPr="005E27DE">
        <w:rPr>
          <w:rFonts w:ascii="Times New Roman" w:hAnsi="Times New Roman" w:cs="Times New Roman"/>
          <w:b/>
          <w:sz w:val="28"/>
          <w:szCs w:val="28"/>
        </w:rPr>
        <w:t>:</w:t>
      </w:r>
      <w:r w:rsidR="008D3C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D3CA2">
        <w:rPr>
          <w:rFonts w:ascii="Times New Roman" w:hAnsi="Times New Roman" w:cs="Times New Roman"/>
          <w:sz w:val="28"/>
          <w:szCs w:val="28"/>
        </w:rPr>
        <w:t>горчичники пеленка (полотенце)</w:t>
      </w:r>
    </w:p>
    <w:p w:rsidR="008D3CA2" w:rsidRDefault="008D3CA2" w:rsidP="00607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-часы</w:t>
      </w:r>
    </w:p>
    <w:p w:rsidR="008D3CA2" w:rsidRDefault="008D3CA2" w:rsidP="00607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салфетка</w:t>
      </w:r>
    </w:p>
    <w:p w:rsidR="008D3CA2" w:rsidRDefault="008D3CA2" w:rsidP="00607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-лоток</w:t>
      </w:r>
    </w:p>
    <w:p w:rsidR="008D3CA2" w:rsidRDefault="008D3CA2" w:rsidP="00607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27DE" w:rsidRPr="005E27DE">
        <w:rPr>
          <w:rFonts w:ascii="Times New Roman" w:hAnsi="Times New Roman" w:cs="Times New Roman"/>
          <w:sz w:val="28"/>
          <w:szCs w:val="28"/>
        </w:rPr>
        <w:t>вода 40-45</w:t>
      </w:r>
      <w:r w:rsidR="005E27DE" w:rsidRPr="005E27D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5E27DE" w:rsidRPr="005E27DE" w:rsidRDefault="008D3CA2" w:rsidP="00607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27DE" w:rsidRPr="005E27DE">
        <w:rPr>
          <w:rFonts w:ascii="Times New Roman" w:hAnsi="Times New Roman" w:cs="Times New Roman"/>
          <w:sz w:val="28"/>
          <w:szCs w:val="28"/>
        </w:rPr>
        <w:t xml:space="preserve"> термометр для измерения температуры воды</w:t>
      </w:r>
    </w:p>
    <w:p w:rsidR="005E27DE" w:rsidRPr="005E27DE" w:rsidRDefault="005E27DE" w:rsidP="0060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7DE">
        <w:rPr>
          <w:rFonts w:ascii="Times New Roman" w:hAnsi="Times New Roman" w:cs="Times New Roman"/>
          <w:b/>
          <w:sz w:val="28"/>
          <w:szCs w:val="28"/>
        </w:rPr>
        <w:t>Обязательное условие:</w:t>
      </w:r>
      <w:r w:rsidRPr="005E27DE">
        <w:rPr>
          <w:rFonts w:ascii="Times New Roman" w:hAnsi="Times New Roman" w:cs="Times New Roman"/>
          <w:sz w:val="28"/>
          <w:szCs w:val="28"/>
        </w:rPr>
        <w:t xml:space="preserve"> перед применением следует проверить качество горчичников, срок годности, пригодный горчичник имеет острый запах горчичного мала и не осыпается</w:t>
      </w:r>
    </w:p>
    <w:p w:rsidR="005E27DE" w:rsidRPr="004914F1" w:rsidRDefault="004914F1" w:rsidP="004914F1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Алгоритм действий</w:t>
      </w:r>
    </w:p>
    <w:tbl>
      <w:tblPr>
        <w:tblStyle w:val="a4"/>
        <w:tblW w:w="0" w:type="auto"/>
        <w:tblInd w:w="113" w:type="dxa"/>
        <w:tblLook w:val="04A0"/>
      </w:tblPr>
      <w:tblGrid>
        <w:gridCol w:w="5431"/>
        <w:gridCol w:w="4027"/>
      </w:tblGrid>
      <w:tr w:rsidR="005E27DE" w:rsidRPr="005E27DE" w:rsidTr="00647269"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5E27DE" w:rsidRDefault="005E27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27D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процедуре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5E27DE" w:rsidRDefault="005E27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27DE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</w:t>
            </w:r>
          </w:p>
        </w:tc>
      </w:tr>
      <w:tr w:rsidR="005E27DE" w:rsidRPr="005E27DE" w:rsidTr="00647269"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5E27DE" w:rsidRDefault="00A17A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E27DE" w:rsidRPr="005E27DE">
              <w:rPr>
                <w:rFonts w:ascii="Times New Roman" w:hAnsi="Times New Roman" w:cs="Times New Roman"/>
                <w:sz w:val="28"/>
                <w:szCs w:val="28"/>
              </w:rPr>
              <w:t>Уточнить у пациента понимание цели и хода предстоящей процедуры и получить его согласие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5E27DE" w:rsidRDefault="005E27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7DE">
              <w:rPr>
                <w:rFonts w:ascii="Times New Roman" w:hAnsi="Times New Roman" w:cs="Times New Roman"/>
                <w:sz w:val="28"/>
                <w:szCs w:val="28"/>
              </w:rPr>
              <w:t xml:space="preserve">    Обеспечение осознанного участия пациента в процедуре</w:t>
            </w:r>
            <w:proofErr w:type="gramStart"/>
            <w:r w:rsidRPr="005E27D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E27DE">
              <w:rPr>
                <w:rFonts w:ascii="Times New Roman" w:hAnsi="Times New Roman" w:cs="Times New Roman"/>
                <w:sz w:val="28"/>
                <w:szCs w:val="28"/>
              </w:rPr>
              <w:t>рава пациента на информацию</w:t>
            </w:r>
          </w:p>
        </w:tc>
      </w:tr>
      <w:tr w:rsidR="005E27DE" w:rsidRPr="005E27DE" w:rsidTr="00647269"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5E27DE" w:rsidRDefault="00A17A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E27DE" w:rsidRPr="005E27DE">
              <w:rPr>
                <w:rFonts w:ascii="Times New Roman" w:hAnsi="Times New Roman" w:cs="Times New Roman"/>
                <w:sz w:val="28"/>
                <w:szCs w:val="28"/>
              </w:rPr>
              <w:t>Вымыть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7DE" w:rsidRPr="005E27DE" w:rsidRDefault="005E27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27DE" w:rsidRPr="005E27DE" w:rsidTr="00647269"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5E27DE" w:rsidRDefault="00A17A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E27DE" w:rsidRPr="005E27DE">
              <w:rPr>
                <w:rFonts w:ascii="Times New Roman" w:hAnsi="Times New Roman" w:cs="Times New Roman"/>
                <w:sz w:val="28"/>
                <w:szCs w:val="28"/>
              </w:rPr>
              <w:t>Проверить пригодность горчичников: горчица не должна осыпаться с бумаги и иметь специфический (резкий) запах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5E27DE" w:rsidRDefault="005E27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7DE">
              <w:rPr>
                <w:rFonts w:ascii="Times New Roman" w:hAnsi="Times New Roman" w:cs="Times New Roman"/>
                <w:sz w:val="28"/>
                <w:szCs w:val="28"/>
              </w:rPr>
              <w:t xml:space="preserve">   Обеспечение личной гигиены</w:t>
            </w:r>
          </w:p>
        </w:tc>
      </w:tr>
      <w:tr w:rsidR="005E27DE" w:rsidRPr="005E27DE" w:rsidTr="00647269"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5E27DE" w:rsidRDefault="00A17A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E27DE" w:rsidRPr="005E27DE">
              <w:rPr>
                <w:rFonts w:ascii="Times New Roman" w:hAnsi="Times New Roman" w:cs="Times New Roman"/>
                <w:sz w:val="28"/>
                <w:szCs w:val="28"/>
              </w:rPr>
              <w:t xml:space="preserve">Налить в лоток горячую воду </w:t>
            </w:r>
            <w:r w:rsidR="005E27DE" w:rsidRPr="005E27DE">
              <w:rPr>
                <w:rFonts w:ascii="Times New Roman" w:hAnsi="Times New Roman" w:cs="Times New Roman"/>
                <w:b/>
                <w:sz w:val="28"/>
                <w:szCs w:val="28"/>
              </w:rPr>
              <w:t>40-45</w:t>
            </w:r>
            <w:r w:rsidR="005E27DE" w:rsidRPr="005E27D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 w:rsidR="005E27DE" w:rsidRPr="005E27D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5E27DE" w:rsidRDefault="005E27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7DE">
              <w:rPr>
                <w:rFonts w:ascii="Times New Roman" w:hAnsi="Times New Roman" w:cs="Times New Roman"/>
                <w:sz w:val="28"/>
                <w:szCs w:val="28"/>
              </w:rPr>
              <w:t>При более низкой температуре эфирное масло не выделяется, при более высокой температуре разрушается</w:t>
            </w:r>
          </w:p>
        </w:tc>
      </w:tr>
      <w:tr w:rsidR="005E27DE" w:rsidRPr="005E27DE" w:rsidTr="00647269"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5E27DE" w:rsidRDefault="00A17A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E27DE" w:rsidRPr="005E27DE">
              <w:rPr>
                <w:rFonts w:ascii="Times New Roman" w:hAnsi="Times New Roman" w:cs="Times New Roman"/>
                <w:sz w:val="28"/>
                <w:szCs w:val="28"/>
              </w:rPr>
              <w:t>Помочь пациенту лечь на живот (при постановке горчичников на спину) и попросить его охватить руками подушку (голова повернута в сторону)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5E27DE" w:rsidRDefault="005E27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7DE">
              <w:rPr>
                <w:rFonts w:ascii="Times New Roman" w:hAnsi="Times New Roman" w:cs="Times New Roman"/>
                <w:sz w:val="28"/>
                <w:szCs w:val="28"/>
              </w:rPr>
              <w:t>Необходимое условие проведения процедуры</w:t>
            </w:r>
          </w:p>
        </w:tc>
      </w:tr>
      <w:tr w:rsidR="005E27DE" w:rsidRPr="005E27DE" w:rsidTr="00647269"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5E27DE" w:rsidRDefault="005E27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27DE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процедуры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7DE" w:rsidRPr="005E27DE" w:rsidRDefault="005E27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27DE" w:rsidRPr="005E27DE" w:rsidTr="00647269"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5E27DE" w:rsidRDefault="00A17A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E27DE" w:rsidRPr="005E27DE">
              <w:rPr>
                <w:rFonts w:ascii="Times New Roman" w:hAnsi="Times New Roman" w:cs="Times New Roman"/>
                <w:sz w:val="28"/>
                <w:szCs w:val="28"/>
              </w:rPr>
              <w:t>Погрузить горчичник в горячую воду, дать ей стечь.</w:t>
            </w:r>
          </w:p>
          <w:p w:rsidR="005E27DE" w:rsidRPr="005E27DE" w:rsidRDefault="005E27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7DE">
              <w:rPr>
                <w:rFonts w:ascii="Times New Roman" w:hAnsi="Times New Roman" w:cs="Times New Roman"/>
                <w:sz w:val="28"/>
                <w:szCs w:val="28"/>
              </w:rPr>
              <w:t xml:space="preserve">    Плотно приложить к коже стороной, покрытой горчицей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5E27DE" w:rsidRDefault="005E27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7D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действия горчицы на кожу пациента, </w:t>
            </w:r>
          </w:p>
          <w:p w:rsidR="005E27DE" w:rsidRPr="005E27DE" w:rsidRDefault="005E27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7DE">
              <w:rPr>
                <w:rFonts w:ascii="Times New Roman" w:hAnsi="Times New Roman" w:cs="Times New Roman"/>
                <w:sz w:val="28"/>
                <w:szCs w:val="28"/>
              </w:rPr>
              <w:t>активизируется эфирное масло</w:t>
            </w:r>
          </w:p>
        </w:tc>
      </w:tr>
      <w:tr w:rsidR="005E27DE" w:rsidRPr="005E27DE" w:rsidTr="00647269"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5E27DE" w:rsidRDefault="00A17A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  <w:proofErr w:type="gramStart"/>
            <w:r w:rsidR="005E27DE" w:rsidRPr="005E27DE">
              <w:rPr>
                <w:rFonts w:ascii="Times New Roman" w:hAnsi="Times New Roman" w:cs="Times New Roman"/>
                <w:sz w:val="28"/>
                <w:szCs w:val="28"/>
              </w:rPr>
              <w:t>Разместить</w:t>
            </w:r>
            <w:proofErr w:type="gramEnd"/>
            <w:r w:rsidR="005E27DE" w:rsidRPr="005E27DE">
              <w:rPr>
                <w:rFonts w:ascii="Times New Roman" w:hAnsi="Times New Roman" w:cs="Times New Roman"/>
                <w:sz w:val="28"/>
                <w:szCs w:val="28"/>
              </w:rPr>
              <w:t xml:space="preserve"> нужное количество горчичников на спине (другой области тела) 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7DE" w:rsidRPr="005E27DE" w:rsidRDefault="005E27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27DE" w:rsidRPr="005E27DE" w:rsidTr="00647269"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5E27DE" w:rsidRDefault="00A17A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  <w:r w:rsidR="005E27DE" w:rsidRPr="005E27DE">
              <w:rPr>
                <w:rFonts w:ascii="Times New Roman" w:hAnsi="Times New Roman" w:cs="Times New Roman"/>
                <w:sz w:val="28"/>
                <w:szCs w:val="28"/>
              </w:rPr>
              <w:t>Укрыть пациента пеленкой, затем одеялом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5E27DE" w:rsidRDefault="005E27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7DE">
              <w:rPr>
                <w:rFonts w:ascii="Times New Roman" w:hAnsi="Times New Roman" w:cs="Times New Roman"/>
                <w:sz w:val="28"/>
                <w:szCs w:val="28"/>
              </w:rPr>
              <w:t>Обеспечение сохранения тепла</w:t>
            </w:r>
          </w:p>
        </w:tc>
      </w:tr>
      <w:tr w:rsidR="005E27DE" w:rsidRPr="005E27DE" w:rsidTr="00647269"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5E27DE" w:rsidRDefault="005E27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27DE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процедуры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7DE" w:rsidRPr="005E27DE" w:rsidRDefault="005E27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27DE" w:rsidRPr="005E27DE" w:rsidTr="00647269"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A17A91" w:rsidRDefault="00A17A91" w:rsidP="00A17A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  <w:r w:rsidR="005E27DE" w:rsidRPr="00A17A91">
              <w:rPr>
                <w:rFonts w:ascii="Times New Roman" w:hAnsi="Times New Roman" w:cs="Times New Roman"/>
                <w:sz w:val="28"/>
                <w:szCs w:val="28"/>
              </w:rPr>
              <w:t>Снять горчичники через 5-15 мин и положить в лоток для использованных материалов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5E27DE" w:rsidRDefault="005E27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7D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рефлекторного действия горчичников</w:t>
            </w:r>
          </w:p>
        </w:tc>
      </w:tr>
      <w:tr w:rsidR="005E27DE" w:rsidRPr="005E27DE" w:rsidTr="00647269"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5E27DE" w:rsidRDefault="00764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E27DE" w:rsidRPr="005E27DE">
              <w:rPr>
                <w:rFonts w:ascii="Times New Roman" w:hAnsi="Times New Roman" w:cs="Times New Roman"/>
                <w:sz w:val="28"/>
                <w:szCs w:val="28"/>
              </w:rPr>
              <w:t>Смочить салфетку в теплой воде и снять с кожи остатки горчицы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5E27DE" w:rsidRDefault="005E27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7DE">
              <w:rPr>
                <w:rFonts w:ascii="Times New Roman" w:hAnsi="Times New Roman" w:cs="Times New Roman"/>
                <w:sz w:val="28"/>
                <w:szCs w:val="28"/>
              </w:rPr>
              <w:t>Устранить возможные остатки на коже предупредить возможные ожоги</w:t>
            </w:r>
          </w:p>
        </w:tc>
      </w:tr>
      <w:tr w:rsidR="005E27DE" w:rsidRPr="005E27DE" w:rsidTr="00647269"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5E27DE" w:rsidRDefault="00764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E27DE" w:rsidRPr="005E27DE">
              <w:rPr>
                <w:rFonts w:ascii="Times New Roman" w:hAnsi="Times New Roman" w:cs="Times New Roman"/>
                <w:sz w:val="28"/>
                <w:szCs w:val="28"/>
              </w:rPr>
              <w:t>Вытереть кожу насухо</w:t>
            </w:r>
            <w:proofErr w:type="gramStart"/>
            <w:r w:rsidR="005E27DE" w:rsidRPr="005E27D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5E27DE" w:rsidRPr="005E27DE">
              <w:rPr>
                <w:rFonts w:ascii="Times New Roman" w:hAnsi="Times New Roman" w:cs="Times New Roman"/>
                <w:sz w:val="28"/>
                <w:szCs w:val="28"/>
              </w:rPr>
              <w:t xml:space="preserve">омочь пациенту надеть нижнее белье, укрыть одеялом, которое нельзя снимать </w:t>
            </w:r>
            <w:r w:rsidR="005E27DE" w:rsidRPr="005E27DE">
              <w:rPr>
                <w:rFonts w:ascii="Times New Roman" w:hAnsi="Times New Roman" w:cs="Times New Roman"/>
                <w:b/>
                <w:sz w:val="28"/>
                <w:szCs w:val="28"/>
              </w:rPr>
              <w:t>20-30 мин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5E27DE" w:rsidRDefault="005E27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7DE">
              <w:rPr>
                <w:rFonts w:ascii="Times New Roman" w:hAnsi="Times New Roman" w:cs="Times New Roman"/>
                <w:sz w:val="28"/>
                <w:szCs w:val="28"/>
              </w:rPr>
              <w:t>Сохранение тепла и обеспечение отдыха</w:t>
            </w:r>
          </w:p>
        </w:tc>
      </w:tr>
      <w:tr w:rsidR="005E27DE" w:rsidRPr="005E27DE" w:rsidTr="00647269"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5E27DE" w:rsidRDefault="00764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E27DE" w:rsidRPr="005E27DE">
              <w:rPr>
                <w:rFonts w:ascii="Times New Roman" w:hAnsi="Times New Roman" w:cs="Times New Roman"/>
                <w:sz w:val="28"/>
                <w:szCs w:val="28"/>
              </w:rPr>
              <w:t>Вымыть руки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5E27DE" w:rsidRDefault="005E27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7DE">
              <w:rPr>
                <w:rFonts w:ascii="Times New Roman" w:hAnsi="Times New Roman" w:cs="Times New Roman"/>
                <w:sz w:val="28"/>
                <w:szCs w:val="28"/>
              </w:rPr>
              <w:t>Соблюдение личной гигиены</w:t>
            </w:r>
          </w:p>
        </w:tc>
      </w:tr>
      <w:tr w:rsidR="005E27DE" w:rsidRPr="005E27DE" w:rsidTr="00647269"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5E27DE" w:rsidRDefault="007645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E27DE" w:rsidRPr="005E27DE">
              <w:rPr>
                <w:rFonts w:ascii="Times New Roman" w:hAnsi="Times New Roman" w:cs="Times New Roman"/>
                <w:sz w:val="28"/>
                <w:szCs w:val="28"/>
              </w:rPr>
              <w:t xml:space="preserve">Сделать отметку о выполнении процедуры и реакции пациента в «Медицинской карте стационарного больного» или  в «Амбулаторной карте» </w:t>
            </w:r>
            <w:r w:rsidR="005E27DE" w:rsidRPr="005E2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(если процедура выполняется в домашних условиях)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7DE" w:rsidRPr="005E27DE" w:rsidRDefault="005E27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0F86" w:rsidRDefault="00647269" w:rsidP="006073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При более длительном воздействии горчичников возможен ожог кожи с образование пузырей </w:t>
      </w:r>
    </w:p>
    <w:p w:rsidR="00520B1C" w:rsidRDefault="001D05D3" w:rsidP="006073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20B1C">
        <w:rPr>
          <w:rFonts w:ascii="Times New Roman" w:hAnsi="Times New Roman" w:cs="Times New Roman"/>
          <w:b/>
          <w:sz w:val="28"/>
          <w:szCs w:val="28"/>
        </w:rPr>
        <w:t>рименение грелки</w:t>
      </w:r>
    </w:p>
    <w:p w:rsidR="00520B1C" w:rsidRDefault="00520B1C" w:rsidP="006073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провести тепловую процедуру.</w:t>
      </w:r>
    </w:p>
    <w:p w:rsidR="00520B1C" w:rsidRDefault="00520B1C" w:rsidP="006073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Показания:</w:t>
      </w:r>
      <w:r>
        <w:rPr>
          <w:rFonts w:ascii="Times New Roman" w:hAnsi="Times New Roman" w:cs="Times New Roman"/>
          <w:sz w:val="28"/>
          <w:szCs w:val="28"/>
        </w:rPr>
        <w:t xml:space="preserve"> рассасывание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восполительных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процессов, согревание тела, болеутоляющее действие.</w:t>
      </w:r>
    </w:p>
    <w:p w:rsidR="00520B1C" w:rsidRDefault="00520B1C" w:rsidP="006073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Противопоказания: </w:t>
      </w:r>
      <w:r>
        <w:rPr>
          <w:rFonts w:ascii="Times New Roman" w:hAnsi="Times New Roman" w:cs="Times New Roman"/>
          <w:sz w:val="28"/>
          <w:szCs w:val="28"/>
        </w:rPr>
        <w:t xml:space="preserve">острые воспалительные процессы и боли в брюшной полости. Опухоли,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кровотечеия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ушибы в первые часы, нарушение целостности кожных покровов.</w:t>
      </w:r>
    </w:p>
    <w:p w:rsidR="00B91728" w:rsidRDefault="00520B1C" w:rsidP="006073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Оснащение: </w:t>
      </w:r>
      <w:proofErr w:type="gramStart"/>
      <w:r w:rsidR="00B9172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релка резиновая 1,5-2 </w:t>
      </w:r>
      <w:r w:rsidR="00B91728">
        <w:rPr>
          <w:rFonts w:ascii="Times New Roman" w:hAnsi="Times New Roman" w:cs="Times New Roman"/>
          <w:sz w:val="28"/>
          <w:szCs w:val="28"/>
        </w:rPr>
        <w:t xml:space="preserve">л </w:t>
      </w:r>
    </w:p>
    <w:p w:rsidR="00B91728" w:rsidRDefault="00B91728" w:rsidP="006073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-вода 60-70С</w:t>
      </w:r>
    </w:p>
    <w:p w:rsidR="00520B1C" w:rsidRDefault="00B91728" w:rsidP="006073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-полотенце личное</w:t>
      </w:r>
    </w:p>
    <w:p w:rsidR="00B91728" w:rsidRDefault="00B91728" w:rsidP="006073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-емкость с 1% раствором хлорамина</w:t>
      </w:r>
    </w:p>
    <w:p w:rsidR="00B91728" w:rsidRDefault="00B91728" w:rsidP="006073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-ветошь</w:t>
      </w:r>
    </w:p>
    <w:p w:rsidR="008D3CA2" w:rsidRDefault="008D3CA2" w:rsidP="006073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-термометр для измерения температуры воды</w:t>
      </w:r>
    </w:p>
    <w:p w:rsidR="004914F1" w:rsidRPr="004914F1" w:rsidRDefault="004914F1" w:rsidP="004914F1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действий</w:t>
      </w:r>
    </w:p>
    <w:tbl>
      <w:tblPr>
        <w:tblStyle w:val="1"/>
        <w:tblW w:w="0" w:type="auto"/>
        <w:tblInd w:w="113" w:type="dxa"/>
        <w:tblLook w:val="04A0"/>
      </w:tblPr>
      <w:tblGrid>
        <w:gridCol w:w="5975"/>
        <w:gridCol w:w="3483"/>
      </w:tblGrid>
      <w:tr w:rsidR="0079619D" w:rsidRPr="0079619D" w:rsidTr="0079619D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19D" w:rsidRPr="0079619D" w:rsidRDefault="0079619D" w:rsidP="0079619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9619D">
              <w:rPr>
                <w:rFonts w:ascii="Times New Roman" w:eastAsia="Times New Roman" w:hAnsi="Times New Roman"/>
                <w:b/>
                <w:sz w:val="28"/>
                <w:szCs w:val="28"/>
              </w:rPr>
              <w:t>Подготовка к процедуре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19D" w:rsidRPr="0079619D" w:rsidRDefault="0079619D" w:rsidP="0079619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9619D">
              <w:rPr>
                <w:rFonts w:ascii="Times New Roman" w:eastAsia="Times New Roman" w:hAnsi="Times New Roman"/>
                <w:b/>
                <w:sz w:val="28"/>
                <w:szCs w:val="28"/>
              </w:rPr>
              <w:t>Обоснование</w:t>
            </w:r>
          </w:p>
        </w:tc>
      </w:tr>
      <w:tr w:rsidR="0079619D" w:rsidRPr="0079619D" w:rsidTr="0079619D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19D" w:rsidRPr="0079619D" w:rsidRDefault="0079619D" w:rsidP="0079619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Pr="0079619D">
              <w:rPr>
                <w:rFonts w:ascii="Times New Roman" w:eastAsia="Times New Roman" w:hAnsi="Times New Roman"/>
                <w:sz w:val="28"/>
                <w:szCs w:val="28"/>
              </w:rPr>
              <w:t>Уточнить у пациента понимание цели и хода предстоящей процедуры и получить его согласие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19D" w:rsidRPr="0079619D" w:rsidRDefault="0079619D" w:rsidP="0079619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619D">
              <w:rPr>
                <w:rFonts w:ascii="Times New Roman" w:eastAsia="Times New Roman" w:hAnsi="Times New Roman"/>
                <w:sz w:val="28"/>
                <w:szCs w:val="28"/>
              </w:rPr>
              <w:t>Обеспечение осознанного участия пациента в процедуре. Права пациента на информацию</w:t>
            </w:r>
          </w:p>
        </w:tc>
      </w:tr>
      <w:tr w:rsidR="0079619D" w:rsidRPr="0079619D" w:rsidTr="0079619D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19D" w:rsidRPr="0079619D" w:rsidRDefault="0079619D" w:rsidP="0079619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79619D">
              <w:rPr>
                <w:rFonts w:ascii="Times New Roman" w:eastAsia="Times New Roman" w:hAnsi="Times New Roman"/>
                <w:sz w:val="28"/>
                <w:szCs w:val="28"/>
              </w:rPr>
              <w:t>Налить горячую воду в грелку 60-70</w:t>
            </w:r>
            <w:r w:rsidRPr="0079619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0</w:t>
            </w:r>
            <w:r w:rsidRPr="0079619D">
              <w:rPr>
                <w:rFonts w:ascii="Times New Roman" w:eastAsia="Times New Roman" w:hAnsi="Times New Roman"/>
                <w:sz w:val="28"/>
                <w:szCs w:val="28"/>
              </w:rPr>
              <w:t>С, слегка сжать ее у горловины, выпустив воздух и завинтить пробкой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19D" w:rsidRPr="0079619D" w:rsidRDefault="0079619D" w:rsidP="0079619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9619D" w:rsidRPr="0079619D" w:rsidTr="0079619D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19D" w:rsidRPr="0079619D" w:rsidRDefault="0079619D" w:rsidP="0079619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Pr="0079619D">
              <w:rPr>
                <w:rFonts w:ascii="Times New Roman" w:eastAsia="Times New Roman" w:hAnsi="Times New Roman"/>
                <w:sz w:val="28"/>
                <w:szCs w:val="28"/>
              </w:rPr>
              <w:t>Перевернуть грелку пробкой вниз: убедиться, что она завинчена плотно, затем вернуть в исходное положение и обернуть пеленкой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19D" w:rsidRPr="0079619D" w:rsidRDefault="0079619D" w:rsidP="0079619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619D"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Обеспечение герметичности грелки. Обеспечивается </w:t>
            </w:r>
            <w:r w:rsidRPr="0079619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комфортное состояние пациента</w:t>
            </w:r>
          </w:p>
        </w:tc>
      </w:tr>
      <w:tr w:rsidR="0079619D" w:rsidRPr="0079619D" w:rsidTr="0079619D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19D" w:rsidRPr="0079619D" w:rsidRDefault="0079619D" w:rsidP="0079619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9619D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Выполнение процедуры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19D" w:rsidRPr="0079619D" w:rsidRDefault="0079619D" w:rsidP="0079619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9619D" w:rsidRPr="0079619D" w:rsidTr="0079619D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19D" w:rsidRPr="0079619D" w:rsidRDefault="0079619D" w:rsidP="0079619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Pr="0079619D">
              <w:rPr>
                <w:rFonts w:ascii="Times New Roman" w:eastAsia="Times New Roman" w:hAnsi="Times New Roman"/>
                <w:sz w:val="28"/>
                <w:szCs w:val="28"/>
              </w:rPr>
              <w:t xml:space="preserve">Положить грелку на нужную область тела. При необходимости длительного применения грелки (по назначению врача) каждые </w:t>
            </w:r>
            <w:r w:rsidRPr="0079619D">
              <w:rPr>
                <w:rFonts w:ascii="Times New Roman" w:eastAsia="Times New Roman" w:hAnsi="Times New Roman"/>
                <w:b/>
                <w:sz w:val="28"/>
                <w:szCs w:val="28"/>
              </w:rPr>
              <w:t>20 минут</w:t>
            </w:r>
            <w:r w:rsidRPr="0079619D">
              <w:rPr>
                <w:rFonts w:ascii="Times New Roman" w:eastAsia="Times New Roman" w:hAnsi="Times New Roman"/>
                <w:sz w:val="28"/>
                <w:szCs w:val="28"/>
              </w:rPr>
              <w:t xml:space="preserve"> следует делать </w:t>
            </w:r>
            <w:r w:rsidRPr="0079619D">
              <w:rPr>
                <w:rFonts w:ascii="Times New Roman" w:eastAsia="Times New Roman" w:hAnsi="Times New Roman"/>
                <w:b/>
                <w:sz w:val="28"/>
                <w:szCs w:val="28"/>
              </w:rPr>
              <w:t>15-20 минутный</w:t>
            </w:r>
            <w:r w:rsidRPr="0079619D">
              <w:rPr>
                <w:rFonts w:ascii="Times New Roman" w:eastAsia="Times New Roman" w:hAnsi="Times New Roman"/>
                <w:sz w:val="28"/>
                <w:szCs w:val="28"/>
              </w:rPr>
              <w:t xml:space="preserve"> перерыв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19D" w:rsidRPr="0079619D" w:rsidRDefault="0079619D" w:rsidP="0079619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9619D" w:rsidRPr="0079619D" w:rsidTr="0079619D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19D" w:rsidRPr="0079619D" w:rsidRDefault="0079619D" w:rsidP="0079619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79619D">
              <w:rPr>
                <w:rFonts w:ascii="Times New Roman" w:eastAsia="Times New Roman" w:hAnsi="Times New Roman"/>
                <w:sz w:val="28"/>
                <w:szCs w:val="28"/>
              </w:rPr>
              <w:t>Убрать грелку по истечении назначенного врачом времени (или до остывания)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19D" w:rsidRPr="0079619D" w:rsidRDefault="0079619D" w:rsidP="0079619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619D">
              <w:rPr>
                <w:rFonts w:ascii="Times New Roman" w:eastAsia="Times New Roman" w:hAnsi="Times New Roman"/>
                <w:sz w:val="28"/>
                <w:szCs w:val="28"/>
              </w:rPr>
              <w:t>Сохранение эффекта процедуры зависит от ее длительности</w:t>
            </w:r>
          </w:p>
        </w:tc>
      </w:tr>
      <w:tr w:rsidR="0079619D" w:rsidRPr="0079619D" w:rsidTr="0079619D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19D" w:rsidRPr="0079619D" w:rsidRDefault="0079619D" w:rsidP="0079619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9619D">
              <w:rPr>
                <w:rFonts w:ascii="Times New Roman" w:eastAsia="Times New Roman" w:hAnsi="Times New Roman"/>
                <w:b/>
                <w:sz w:val="28"/>
                <w:szCs w:val="28"/>
              </w:rPr>
              <w:t>Завершение процедуры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19D" w:rsidRPr="0079619D" w:rsidRDefault="0079619D" w:rsidP="0079619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9619D" w:rsidRPr="0079619D" w:rsidTr="0079619D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19D" w:rsidRPr="0079619D" w:rsidRDefault="0079619D" w:rsidP="0079619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Pr="0079619D">
              <w:rPr>
                <w:rFonts w:ascii="Times New Roman" w:eastAsia="Times New Roman" w:hAnsi="Times New Roman"/>
                <w:sz w:val="28"/>
                <w:szCs w:val="28"/>
              </w:rPr>
              <w:t>Осмотреть кожу пациента, помочь лечь в удобное положение, укрыть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19D" w:rsidRPr="0079619D" w:rsidRDefault="0079619D" w:rsidP="0079619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619D">
              <w:rPr>
                <w:rFonts w:ascii="Times New Roman" w:eastAsia="Times New Roman" w:hAnsi="Times New Roman"/>
                <w:sz w:val="28"/>
                <w:szCs w:val="28"/>
              </w:rPr>
              <w:t>Профилактика ожога кожи. Обеспечение сохранения тепла</w:t>
            </w:r>
          </w:p>
        </w:tc>
      </w:tr>
      <w:tr w:rsidR="0079619D" w:rsidRPr="0079619D" w:rsidTr="0079619D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19D" w:rsidRPr="0079619D" w:rsidRDefault="0079619D" w:rsidP="0079619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79619D">
              <w:rPr>
                <w:rFonts w:ascii="Times New Roman" w:eastAsia="Times New Roman" w:hAnsi="Times New Roman"/>
                <w:sz w:val="28"/>
                <w:szCs w:val="28"/>
              </w:rPr>
              <w:t>Вымыть руки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19D" w:rsidRPr="0079619D" w:rsidRDefault="0079619D" w:rsidP="0079619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619D">
              <w:rPr>
                <w:rFonts w:ascii="Times New Roman" w:eastAsia="Times New Roman" w:hAnsi="Times New Roman"/>
                <w:sz w:val="28"/>
                <w:szCs w:val="28"/>
              </w:rPr>
              <w:t>Соблюдение личной гигиены медсестры</w:t>
            </w:r>
          </w:p>
        </w:tc>
      </w:tr>
      <w:tr w:rsidR="0079619D" w:rsidRPr="0079619D" w:rsidTr="0079619D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19D" w:rsidRPr="0079619D" w:rsidRDefault="0079619D" w:rsidP="0079619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Pr="0079619D">
              <w:rPr>
                <w:rFonts w:ascii="Times New Roman" w:eastAsia="Times New Roman" w:hAnsi="Times New Roman"/>
                <w:sz w:val="28"/>
                <w:szCs w:val="28"/>
              </w:rPr>
              <w:t>Сделать отметку</w:t>
            </w:r>
            <w:proofErr w:type="gramStart"/>
            <w:r w:rsidRPr="0079619D">
              <w:rPr>
                <w:rFonts w:ascii="Times New Roman" w:eastAsia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79619D">
              <w:rPr>
                <w:rFonts w:ascii="Times New Roman" w:eastAsia="Times New Roman" w:hAnsi="Times New Roman"/>
                <w:sz w:val="28"/>
                <w:szCs w:val="28"/>
              </w:rPr>
              <w:t xml:space="preserve"> выполнении процедуры и реакции пациента в «медицинской карте стационарного больного»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19D" w:rsidRPr="0079619D" w:rsidRDefault="0079619D" w:rsidP="0079619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619D">
              <w:rPr>
                <w:rFonts w:ascii="Times New Roman" w:eastAsia="Times New Roman" w:hAnsi="Times New Roman"/>
                <w:sz w:val="28"/>
                <w:szCs w:val="28"/>
              </w:rPr>
              <w:t>Обеспечение преемственности в работе</w:t>
            </w:r>
          </w:p>
        </w:tc>
      </w:tr>
      <w:tr w:rsidR="0079619D" w:rsidRPr="0079619D" w:rsidTr="0079619D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19D" w:rsidRPr="0079619D" w:rsidRDefault="0079619D" w:rsidP="0079619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  <w:r w:rsidRPr="0079619D">
              <w:rPr>
                <w:rFonts w:ascii="Times New Roman" w:eastAsia="Times New Roman" w:hAnsi="Times New Roman"/>
                <w:sz w:val="28"/>
                <w:szCs w:val="28"/>
              </w:rPr>
              <w:t>Обработать грелку (двукратно с интервалом 15 мин)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19D" w:rsidRPr="0079619D" w:rsidRDefault="0079619D" w:rsidP="0079619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619D">
              <w:rPr>
                <w:rFonts w:ascii="Times New Roman" w:eastAsia="Times New Roman" w:hAnsi="Times New Roman"/>
                <w:sz w:val="28"/>
                <w:szCs w:val="28"/>
              </w:rPr>
              <w:t>Обеспечение инфекционной безопасности согласно ОСТ 42-21-2-85</w:t>
            </w:r>
          </w:p>
        </w:tc>
      </w:tr>
    </w:tbl>
    <w:p w:rsidR="0079619D" w:rsidRDefault="0079619D" w:rsidP="00607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9CF" w:rsidRDefault="006C49CF" w:rsidP="00607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пузыря со льдом</w:t>
      </w:r>
    </w:p>
    <w:p w:rsidR="006C49CF" w:rsidRDefault="006C49CF" w:rsidP="0060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осложнений при кровотечении и лихорадке</w:t>
      </w:r>
    </w:p>
    <w:p w:rsidR="006C49CF" w:rsidRDefault="006C49CF" w:rsidP="0060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Оснащение: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узырь для льда, предварительно проверенный на целостность</w:t>
      </w:r>
    </w:p>
    <w:p w:rsidR="006C49CF" w:rsidRDefault="006C49CF" w:rsidP="0060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-лед кусочками</w:t>
      </w:r>
    </w:p>
    <w:p w:rsidR="006C49CF" w:rsidRDefault="006C49CF" w:rsidP="0060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-вода 14-16С</w:t>
      </w:r>
    </w:p>
    <w:p w:rsidR="006C49CF" w:rsidRDefault="006C49CF" w:rsidP="0060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-личное полотенце</w:t>
      </w:r>
    </w:p>
    <w:p w:rsidR="006C49CF" w:rsidRPr="00CD4146" w:rsidRDefault="006C49CF" w:rsidP="0060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46">
        <w:rPr>
          <w:rFonts w:ascii="Times New Roman" w:eastAsia="Times New Roman" w:hAnsi="Times New Roman" w:cs="Times New Roman"/>
          <w:sz w:val="28"/>
          <w:szCs w:val="28"/>
          <w:lang w:eastAsia="ru-RU"/>
        </w:rPr>
        <w:t>-емкость с дезинфицирующим раствором</w:t>
      </w:r>
    </w:p>
    <w:p w:rsidR="006C49CF" w:rsidRPr="00CD4146" w:rsidRDefault="006C49CF" w:rsidP="0060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4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две ветошь</w:t>
      </w:r>
    </w:p>
    <w:p w:rsidR="006C49CF" w:rsidRPr="004914F1" w:rsidRDefault="004914F1" w:rsidP="004914F1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действий</w:t>
      </w:r>
    </w:p>
    <w:tbl>
      <w:tblPr>
        <w:tblStyle w:val="a4"/>
        <w:tblW w:w="0" w:type="auto"/>
        <w:tblInd w:w="113" w:type="dxa"/>
        <w:tblLook w:val="04A0"/>
      </w:tblPr>
      <w:tblGrid>
        <w:gridCol w:w="5730"/>
        <w:gridCol w:w="3728"/>
      </w:tblGrid>
      <w:tr w:rsidR="006C49CF" w:rsidRPr="00CD4146" w:rsidTr="006C49CF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F" w:rsidRPr="00CD4146" w:rsidRDefault="006C49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14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процедуре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F" w:rsidRPr="00CD4146" w:rsidRDefault="006C49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146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</w:t>
            </w:r>
          </w:p>
        </w:tc>
      </w:tr>
      <w:tr w:rsidR="006C49CF" w:rsidRPr="00CD4146" w:rsidTr="006C49CF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F" w:rsidRPr="00CD4146" w:rsidRDefault="00CD41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C49CF" w:rsidRPr="00CD4146">
              <w:rPr>
                <w:rFonts w:ascii="Times New Roman" w:hAnsi="Times New Roman" w:cs="Times New Roman"/>
                <w:sz w:val="28"/>
                <w:szCs w:val="28"/>
              </w:rPr>
              <w:t>Уточнить у пациента понимание цели и хода предстоящей процедуры и получить его согласие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F" w:rsidRPr="00CD4146" w:rsidRDefault="006C49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146">
              <w:rPr>
                <w:rFonts w:ascii="Times New Roman" w:hAnsi="Times New Roman" w:cs="Times New Roman"/>
                <w:sz w:val="28"/>
                <w:szCs w:val="28"/>
              </w:rPr>
              <w:t>Обеспечение осознанного участия пациента в процедуре. Права пациента на информацию</w:t>
            </w:r>
          </w:p>
        </w:tc>
      </w:tr>
      <w:tr w:rsidR="006C49CF" w:rsidRPr="00CD4146" w:rsidTr="006C49CF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F" w:rsidRPr="00CD4146" w:rsidRDefault="00CD41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6C49CF" w:rsidRPr="00CD4146">
              <w:rPr>
                <w:rFonts w:ascii="Times New Roman" w:hAnsi="Times New Roman" w:cs="Times New Roman"/>
                <w:sz w:val="28"/>
                <w:szCs w:val="28"/>
              </w:rPr>
              <w:t>Положить в пузырь подготовленные в морозильной камере кусочки льда и залить их холодной (</w:t>
            </w:r>
            <w:r w:rsidR="006C49CF" w:rsidRPr="00CD4146">
              <w:rPr>
                <w:rFonts w:ascii="Times New Roman" w:hAnsi="Times New Roman" w:cs="Times New Roman"/>
                <w:b/>
                <w:sz w:val="28"/>
                <w:szCs w:val="28"/>
              </w:rPr>
              <w:t>14-16</w:t>
            </w:r>
            <w:r w:rsidR="006C49CF" w:rsidRPr="00CD414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 w:rsidR="006C49CF" w:rsidRPr="00CD414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6C49CF" w:rsidRPr="00CD4146">
              <w:rPr>
                <w:rFonts w:ascii="Times New Roman" w:hAnsi="Times New Roman" w:cs="Times New Roman"/>
                <w:sz w:val="28"/>
                <w:szCs w:val="28"/>
              </w:rPr>
              <w:t>) водой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F" w:rsidRPr="00CD4146" w:rsidRDefault="006C49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146">
              <w:rPr>
                <w:rFonts w:ascii="Times New Roman" w:hAnsi="Times New Roman" w:cs="Times New Roman"/>
                <w:sz w:val="28"/>
                <w:szCs w:val="28"/>
              </w:rPr>
              <w:t>Достигается равномерное заполнение пузыря со льдом</w:t>
            </w:r>
          </w:p>
        </w:tc>
      </w:tr>
      <w:tr w:rsidR="006C49CF" w:rsidRPr="00CD4146" w:rsidTr="006C49CF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F" w:rsidRPr="00CD4146" w:rsidRDefault="00CD41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C49CF" w:rsidRPr="00CD4146">
              <w:rPr>
                <w:rFonts w:ascii="Times New Roman" w:hAnsi="Times New Roman" w:cs="Times New Roman"/>
                <w:sz w:val="28"/>
                <w:szCs w:val="28"/>
              </w:rPr>
              <w:t>Положить пузырь на горизонтальную поверхность и завернуть крышку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F" w:rsidRPr="00CD4146" w:rsidRDefault="006C49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146">
              <w:rPr>
                <w:rFonts w:ascii="Times New Roman" w:hAnsi="Times New Roman" w:cs="Times New Roman"/>
                <w:sz w:val="28"/>
                <w:szCs w:val="28"/>
              </w:rPr>
              <w:t>Вытесняется воздух из пузыря</w:t>
            </w:r>
          </w:p>
        </w:tc>
      </w:tr>
      <w:tr w:rsidR="006C49CF" w:rsidRPr="00CD4146" w:rsidTr="006C49CF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F" w:rsidRPr="00CD4146" w:rsidRDefault="006C49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146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процедуры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9CF" w:rsidRPr="00CD4146" w:rsidRDefault="006C49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9CF" w:rsidRPr="00CD4146" w:rsidTr="006C49CF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F" w:rsidRDefault="00CD41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C49CF" w:rsidRPr="00CD4146">
              <w:rPr>
                <w:rFonts w:ascii="Times New Roman" w:hAnsi="Times New Roman" w:cs="Times New Roman"/>
                <w:sz w:val="28"/>
                <w:szCs w:val="28"/>
              </w:rPr>
              <w:t xml:space="preserve">Обернуть пузырь пеленкой и положить на нужный участок тела на </w:t>
            </w:r>
            <w:r w:rsidR="006C49CF" w:rsidRPr="00CD4146">
              <w:rPr>
                <w:rFonts w:ascii="Times New Roman" w:hAnsi="Times New Roman" w:cs="Times New Roman"/>
                <w:b/>
                <w:sz w:val="28"/>
                <w:szCs w:val="28"/>
              </w:rPr>
              <w:t>20 мин</w:t>
            </w:r>
          </w:p>
          <w:p w:rsidR="006C49CF" w:rsidRPr="00CD4146" w:rsidRDefault="00647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Пузырь можно держать длительное время, но каждые 20 мин делать перерывы на 0-15 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мере таяния льда воду можно сливать, а кусочки льда добавлять)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F" w:rsidRPr="00CD4146" w:rsidRDefault="006C49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146">
              <w:rPr>
                <w:rFonts w:ascii="Times New Roman" w:hAnsi="Times New Roman" w:cs="Times New Roman"/>
                <w:sz w:val="28"/>
                <w:szCs w:val="28"/>
              </w:rPr>
              <w:t>Профилактика местного обморожения</w:t>
            </w:r>
          </w:p>
        </w:tc>
      </w:tr>
      <w:tr w:rsidR="006C49CF" w:rsidRPr="00CD4146" w:rsidTr="006C49CF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F" w:rsidRPr="00CD4146" w:rsidRDefault="006C49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146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процедуры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9CF" w:rsidRPr="00CD4146" w:rsidRDefault="006C49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9CF" w:rsidRPr="00CD4146" w:rsidTr="006C49CF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F" w:rsidRPr="00CD4146" w:rsidRDefault="00CD41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C49CF" w:rsidRPr="00CD4146">
              <w:rPr>
                <w:rFonts w:ascii="Times New Roman" w:hAnsi="Times New Roman" w:cs="Times New Roman"/>
                <w:sz w:val="28"/>
                <w:szCs w:val="28"/>
              </w:rPr>
              <w:t>Убрать пузырь после процедуры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F" w:rsidRPr="00CD4146" w:rsidRDefault="006C49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146">
              <w:rPr>
                <w:rFonts w:ascii="Times New Roman" w:hAnsi="Times New Roman" w:cs="Times New Roman"/>
                <w:sz w:val="28"/>
                <w:szCs w:val="28"/>
              </w:rPr>
              <w:t>Необходимое условие для завершения процедуры</w:t>
            </w:r>
          </w:p>
        </w:tc>
      </w:tr>
      <w:tr w:rsidR="006C49CF" w:rsidRPr="00CD4146" w:rsidTr="006C49CF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F" w:rsidRPr="00CD4146" w:rsidRDefault="00CD41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C49CF" w:rsidRPr="00CD4146">
              <w:rPr>
                <w:rFonts w:ascii="Times New Roman" w:hAnsi="Times New Roman" w:cs="Times New Roman"/>
                <w:sz w:val="28"/>
                <w:szCs w:val="28"/>
              </w:rPr>
              <w:t>Вымыть руки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F" w:rsidRPr="00CD4146" w:rsidRDefault="006C49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146">
              <w:rPr>
                <w:rFonts w:ascii="Times New Roman" w:hAnsi="Times New Roman" w:cs="Times New Roman"/>
                <w:sz w:val="28"/>
                <w:szCs w:val="28"/>
              </w:rPr>
              <w:t>Соблюдение личной гигиены медсестры</w:t>
            </w:r>
          </w:p>
        </w:tc>
      </w:tr>
      <w:tr w:rsidR="006C49CF" w:rsidRPr="00CD4146" w:rsidTr="006C49CF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F" w:rsidRPr="00CD4146" w:rsidRDefault="00CD41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C49CF" w:rsidRPr="00CD4146">
              <w:rPr>
                <w:rFonts w:ascii="Times New Roman" w:hAnsi="Times New Roman" w:cs="Times New Roman"/>
                <w:sz w:val="28"/>
                <w:szCs w:val="28"/>
              </w:rPr>
              <w:t>Сделать отметку о выполнении процедуры и реакции пациента в «Медицинской карте стационарного больного»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F" w:rsidRPr="00CD4146" w:rsidRDefault="006C49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146">
              <w:rPr>
                <w:rFonts w:ascii="Times New Roman" w:hAnsi="Times New Roman" w:cs="Times New Roman"/>
                <w:sz w:val="28"/>
                <w:szCs w:val="28"/>
              </w:rPr>
              <w:t>Обеспечение преемственности в работе</w:t>
            </w:r>
          </w:p>
        </w:tc>
      </w:tr>
      <w:tr w:rsidR="006C49CF" w:rsidRPr="00CD4146" w:rsidTr="006C49CF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F" w:rsidRPr="00CD4146" w:rsidRDefault="00CD41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C49CF" w:rsidRPr="00CD4146">
              <w:rPr>
                <w:rFonts w:ascii="Times New Roman" w:hAnsi="Times New Roman" w:cs="Times New Roman"/>
                <w:sz w:val="28"/>
                <w:szCs w:val="28"/>
              </w:rPr>
              <w:t>Обработать пузырь для льда (двукратно с интервалом 15 мин)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F" w:rsidRPr="00647269" w:rsidRDefault="006C49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269">
              <w:rPr>
                <w:rFonts w:ascii="Times New Roman" w:hAnsi="Times New Roman" w:cs="Times New Roman"/>
                <w:sz w:val="28"/>
                <w:szCs w:val="28"/>
              </w:rPr>
              <w:t>Обеспечение инфекционной безопасности согласно ОСТ 42-21-2-85</w:t>
            </w:r>
          </w:p>
        </w:tc>
      </w:tr>
    </w:tbl>
    <w:p w:rsidR="00CD4146" w:rsidRDefault="00CD4146" w:rsidP="001D05D3">
      <w:pPr>
        <w:rPr>
          <w:rFonts w:ascii="Times New Roman" w:hAnsi="Times New Roman" w:cs="Times New Roman"/>
          <w:sz w:val="28"/>
          <w:szCs w:val="28"/>
        </w:rPr>
      </w:pPr>
    </w:p>
    <w:p w:rsidR="00CD4146" w:rsidRDefault="001D05D3" w:rsidP="00CD4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D4146">
        <w:rPr>
          <w:rFonts w:ascii="Times New Roman" w:hAnsi="Times New Roman" w:cs="Times New Roman"/>
          <w:b/>
          <w:sz w:val="28"/>
          <w:szCs w:val="28"/>
        </w:rPr>
        <w:t>рименение холодного компресса</w:t>
      </w:r>
    </w:p>
    <w:p w:rsidR="00CD4146" w:rsidRDefault="00CD4146" w:rsidP="00CD4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Помощь при лихорадке</w:t>
      </w:r>
    </w:p>
    <w:p w:rsidR="00CD4146" w:rsidRDefault="00CD4146" w:rsidP="00CD4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Оснащение: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</w:rPr>
        <w:t>оток</w:t>
      </w:r>
    </w:p>
    <w:p w:rsidR="00CD4146" w:rsidRDefault="00227B55" w:rsidP="00CD4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пеленка (полотенце)</w:t>
      </w:r>
    </w:p>
    <w:p w:rsidR="00227B55" w:rsidRDefault="00227B55" w:rsidP="00CD4146">
      <w:pPr>
        <w:rPr>
          <w:rFonts w:ascii="Times New Roman" w:hAnsi="Times New Roman" w:cs="Times New Roman"/>
          <w:sz w:val="28"/>
          <w:szCs w:val="28"/>
        </w:rPr>
      </w:pPr>
      <w:r w:rsidRPr="00227B55">
        <w:rPr>
          <w:rFonts w:ascii="Times New Roman" w:hAnsi="Times New Roman" w:cs="Times New Roman"/>
          <w:sz w:val="28"/>
          <w:szCs w:val="28"/>
        </w:rPr>
        <w:t>-холодная вод</w:t>
      </w:r>
    </w:p>
    <w:p w:rsidR="004914F1" w:rsidRPr="004914F1" w:rsidRDefault="004914F1" w:rsidP="004914F1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действий</w:t>
      </w:r>
    </w:p>
    <w:tbl>
      <w:tblPr>
        <w:tblStyle w:val="a4"/>
        <w:tblW w:w="0" w:type="auto"/>
        <w:tblInd w:w="113" w:type="dxa"/>
        <w:tblLook w:val="04A0"/>
      </w:tblPr>
      <w:tblGrid>
        <w:gridCol w:w="5849"/>
        <w:gridCol w:w="3609"/>
      </w:tblGrid>
      <w:tr w:rsidR="00227B55" w:rsidRPr="00227B55" w:rsidTr="00227B55"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55" w:rsidRPr="00227B55" w:rsidRDefault="00227B5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B5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процедуре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55" w:rsidRPr="00227B55" w:rsidRDefault="00227B5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B55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</w:t>
            </w:r>
          </w:p>
        </w:tc>
      </w:tr>
      <w:tr w:rsidR="00227B55" w:rsidRPr="00227B55" w:rsidTr="00227B55"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55" w:rsidRPr="00227B55" w:rsidRDefault="00227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27B55">
              <w:rPr>
                <w:rFonts w:ascii="Times New Roman" w:hAnsi="Times New Roman" w:cs="Times New Roman"/>
                <w:sz w:val="28"/>
                <w:szCs w:val="28"/>
              </w:rPr>
              <w:t>Уточнить у пациента понимание цели и хода предстоящей процедуры и получить его согласие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55" w:rsidRPr="00227B55" w:rsidRDefault="00227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B55">
              <w:rPr>
                <w:rFonts w:ascii="Times New Roman" w:hAnsi="Times New Roman" w:cs="Times New Roman"/>
                <w:sz w:val="28"/>
                <w:szCs w:val="28"/>
              </w:rPr>
              <w:t>Обеспечение осознанного участия пациента в процедуре</w:t>
            </w:r>
            <w:proofErr w:type="gramStart"/>
            <w:r w:rsidRPr="00227B5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27B55">
              <w:rPr>
                <w:rFonts w:ascii="Times New Roman" w:hAnsi="Times New Roman" w:cs="Times New Roman"/>
                <w:sz w:val="28"/>
                <w:szCs w:val="28"/>
              </w:rPr>
              <w:t>рава пациента на информацию</w:t>
            </w:r>
          </w:p>
        </w:tc>
      </w:tr>
      <w:tr w:rsidR="00227B55" w:rsidRPr="00227B55" w:rsidTr="00227B55"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55" w:rsidRPr="00227B55" w:rsidRDefault="00227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27B55">
              <w:rPr>
                <w:rFonts w:ascii="Times New Roman" w:hAnsi="Times New Roman" w:cs="Times New Roman"/>
                <w:sz w:val="28"/>
                <w:szCs w:val="28"/>
              </w:rPr>
              <w:t>Вымыть руки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55" w:rsidRPr="00227B55" w:rsidRDefault="00227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B55">
              <w:rPr>
                <w:rFonts w:ascii="Times New Roman" w:hAnsi="Times New Roman" w:cs="Times New Roman"/>
                <w:sz w:val="28"/>
                <w:szCs w:val="28"/>
              </w:rPr>
              <w:t>Соблюдение личной гигиены</w:t>
            </w:r>
          </w:p>
        </w:tc>
      </w:tr>
      <w:tr w:rsidR="00227B55" w:rsidRPr="00227B55" w:rsidTr="00227B55"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55" w:rsidRPr="00227B55" w:rsidRDefault="00227B5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B55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процедуры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55" w:rsidRPr="00227B55" w:rsidRDefault="00227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7B55" w:rsidRPr="00227B55" w:rsidTr="00227B55"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55" w:rsidRDefault="00227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227B55">
              <w:rPr>
                <w:rFonts w:ascii="Times New Roman" w:hAnsi="Times New Roman" w:cs="Times New Roman"/>
                <w:sz w:val="28"/>
                <w:szCs w:val="28"/>
              </w:rPr>
              <w:t>Сложить каждую пеленку (полотенце) в несколько слоев, положить их в холодную воду.</w:t>
            </w:r>
          </w:p>
          <w:p w:rsidR="00227B55" w:rsidRPr="00227B55" w:rsidRDefault="00227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27B55">
              <w:rPr>
                <w:rFonts w:ascii="Times New Roman" w:hAnsi="Times New Roman" w:cs="Times New Roman"/>
                <w:sz w:val="28"/>
                <w:szCs w:val="28"/>
              </w:rPr>
              <w:t xml:space="preserve"> Отжать одну пеленку (полотенце)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55" w:rsidRPr="00227B55" w:rsidRDefault="00227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7B55" w:rsidRPr="00227B55" w:rsidTr="00227B55"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55" w:rsidRPr="00227B55" w:rsidRDefault="00227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27B55">
              <w:rPr>
                <w:rFonts w:ascii="Times New Roman" w:hAnsi="Times New Roman" w:cs="Times New Roman"/>
                <w:sz w:val="28"/>
                <w:szCs w:val="28"/>
              </w:rPr>
              <w:t xml:space="preserve">Расправить ткань и положить на нужный участок тела на </w:t>
            </w:r>
            <w:r w:rsidRPr="00227B55">
              <w:rPr>
                <w:rFonts w:ascii="Times New Roman" w:hAnsi="Times New Roman" w:cs="Times New Roman"/>
                <w:b/>
                <w:sz w:val="28"/>
                <w:szCs w:val="28"/>
              </w:rPr>
              <w:t>2-3 мин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55" w:rsidRPr="00227B55" w:rsidRDefault="00227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7B55" w:rsidRPr="00227B55" w:rsidTr="00227B55"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55" w:rsidRPr="00227B55" w:rsidRDefault="00227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227B55">
              <w:rPr>
                <w:rFonts w:ascii="Times New Roman" w:hAnsi="Times New Roman" w:cs="Times New Roman"/>
                <w:sz w:val="28"/>
                <w:szCs w:val="28"/>
              </w:rPr>
              <w:t>Снять пленку через 2-3 мин и погрузить ее в холодную воду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55" w:rsidRPr="00227B55" w:rsidRDefault="00227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7B55" w:rsidRPr="00227B55" w:rsidTr="00227B55"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55" w:rsidRPr="00227B55" w:rsidRDefault="00227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227B55">
              <w:rPr>
                <w:rFonts w:ascii="Times New Roman" w:hAnsi="Times New Roman" w:cs="Times New Roman"/>
                <w:sz w:val="28"/>
                <w:szCs w:val="28"/>
              </w:rPr>
              <w:t xml:space="preserve">Отжать другую пеленку и положить на кожу на </w:t>
            </w:r>
            <w:r w:rsidRPr="00227B55">
              <w:rPr>
                <w:rFonts w:ascii="Times New Roman" w:hAnsi="Times New Roman" w:cs="Times New Roman"/>
                <w:b/>
                <w:sz w:val="28"/>
                <w:szCs w:val="28"/>
              </w:rPr>
              <w:t>2-3 мин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55" w:rsidRPr="00227B55" w:rsidRDefault="00227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7B55" w:rsidRPr="00227B55" w:rsidTr="00227B55"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55" w:rsidRPr="00227B55" w:rsidRDefault="00227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227B55">
              <w:rPr>
                <w:rFonts w:ascii="Times New Roman" w:hAnsi="Times New Roman" w:cs="Times New Roman"/>
                <w:sz w:val="28"/>
                <w:szCs w:val="28"/>
              </w:rPr>
              <w:t>Повторять процедуру в течение назначенного врачом времени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55" w:rsidRPr="00227B55" w:rsidRDefault="00227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7B55" w:rsidRPr="00227B55" w:rsidTr="00227B55"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55" w:rsidRPr="00227B55" w:rsidRDefault="00227B5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B55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процедуры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55" w:rsidRPr="00227B55" w:rsidRDefault="00227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7B55" w:rsidRPr="00227B55" w:rsidTr="00227B55"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55" w:rsidRPr="00227B55" w:rsidRDefault="00227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27B55">
              <w:rPr>
                <w:rFonts w:ascii="Times New Roman" w:hAnsi="Times New Roman" w:cs="Times New Roman"/>
                <w:sz w:val="28"/>
                <w:szCs w:val="28"/>
              </w:rPr>
              <w:t>Осушить кожу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B55" w:rsidRPr="00227B55" w:rsidRDefault="00227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7B55" w:rsidRPr="00227B55" w:rsidTr="00227B55"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55" w:rsidRPr="00227B55" w:rsidRDefault="00227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27B55">
              <w:rPr>
                <w:rFonts w:ascii="Times New Roman" w:hAnsi="Times New Roman" w:cs="Times New Roman"/>
                <w:sz w:val="28"/>
                <w:szCs w:val="28"/>
              </w:rPr>
              <w:t>Вымыть руки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55" w:rsidRPr="00227B55" w:rsidRDefault="00227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B55">
              <w:rPr>
                <w:rFonts w:ascii="Times New Roman" w:hAnsi="Times New Roman" w:cs="Times New Roman"/>
                <w:sz w:val="28"/>
                <w:szCs w:val="28"/>
              </w:rPr>
              <w:t>Соблюдение личной гигиены медсестры</w:t>
            </w:r>
          </w:p>
        </w:tc>
      </w:tr>
      <w:tr w:rsidR="00227B55" w:rsidRPr="00227B55" w:rsidTr="00227B55"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55" w:rsidRPr="00227B55" w:rsidRDefault="00227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27B55">
              <w:rPr>
                <w:rFonts w:ascii="Times New Roman" w:hAnsi="Times New Roman" w:cs="Times New Roman"/>
                <w:sz w:val="28"/>
                <w:szCs w:val="28"/>
              </w:rPr>
              <w:t>Сделать запись о выполненной процедуре и реакции пациента в «Медицинской карте стационарного больного»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55" w:rsidRPr="00227B55" w:rsidRDefault="00227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B55">
              <w:rPr>
                <w:rFonts w:ascii="Times New Roman" w:hAnsi="Times New Roman" w:cs="Times New Roman"/>
                <w:sz w:val="28"/>
                <w:szCs w:val="28"/>
              </w:rPr>
              <w:t>Обеспечение преемственности в работе</w:t>
            </w:r>
          </w:p>
        </w:tc>
      </w:tr>
    </w:tbl>
    <w:p w:rsidR="00227B55" w:rsidRPr="001D05D3" w:rsidRDefault="00647269" w:rsidP="006073A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этой манипуляции вы не должны отлучаться от пациента, так как смена салфет</w:t>
      </w:r>
      <w:r w:rsidR="001D05D3">
        <w:rPr>
          <w:rFonts w:ascii="Times New Roman" w:eastAsia="Times New Roman" w:hAnsi="Times New Roman" w:cs="Times New Roman"/>
          <w:sz w:val="28"/>
          <w:szCs w:val="28"/>
        </w:rPr>
        <w:t>ок осуществляется каждые 2-3 мин</w:t>
      </w:r>
    </w:p>
    <w:p w:rsidR="00CD4146" w:rsidRDefault="00227B55" w:rsidP="006073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согревающего компресса</w:t>
      </w:r>
    </w:p>
    <w:p w:rsidR="00227B55" w:rsidRDefault="00227B55" w:rsidP="0060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Вызвать длительное и равномерное расширение сосудов, способствовать улучшению кровообращения</w:t>
      </w:r>
      <w:r w:rsidR="00197CE8">
        <w:rPr>
          <w:rFonts w:ascii="Times New Roman" w:hAnsi="Times New Roman" w:cs="Times New Roman"/>
          <w:sz w:val="28"/>
          <w:szCs w:val="28"/>
        </w:rPr>
        <w:t xml:space="preserve"> в тканях</w:t>
      </w:r>
      <w:r>
        <w:rPr>
          <w:rFonts w:ascii="Times New Roman" w:hAnsi="Times New Roman" w:cs="Times New Roman"/>
          <w:sz w:val="28"/>
          <w:szCs w:val="28"/>
        </w:rPr>
        <w:t>,оказать болеутоляющее и рассасывающее действие.</w:t>
      </w:r>
    </w:p>
    <w:p w:rsidR="00197CE8" w:rsidRDefault="00197CE8" w:rsidP="0060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Показания:</w:t>
      </w:r>
      <w:r>
        <w:rPr>
          <w:rFonts w:ascii="Times New Roman" w:hAnsi="Times New Roman" w:cs="Times New Roman"/>
          <w:sz w:val="28"/>
          <w:szCs w:val="28"/>
        </w:rPr>
        <w:t xml:space="preserve"> лечение местных инфильтратов, воспалительных процессов в мышцах и суставах, лор-заболевания, ушибы на вторые сутки.</w:t>
      </w:r>
    </w:p>
    <w:p w:rsidR="00197CE8" w:rsidRDefault="00197CE8" w:rsidP="0060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Противопоказания: </w:t>
      </w:r>
      <w:r>
        <w:rPr>
          <w:rFonts w:ascii="Times New Roman" w:hAnsi="Times New Roman" w:cs="Times New Roman"/>
          <w:sz w:val="28"/>
          <w:szCs w:val="28"/>
        </w:rPr>
        <w:t>кровоизлияния, гнойные заболевания кожи, нарушение целостности кожных покровов, опухоли различной этиологии, травмы и ушибы в первые сутки.</w:t>
      </w:r>
    </w:p>
    <w:p w:rsidR="00197CE8" w:rsidRDefault="00197CE8" w:rsidP="0060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Оснащение:</w:t>
      </w:r>
      <w:r>
        <w:rPr>
          <w:rFonts w:ascii="Times New Roman" w:hAnsi="Times New Roman" w:cs="Times New Roman"/>
          <w:sz w:val="28"/>
          <w:szCs w:val="28"/>
        </w:rPr>
        <w:t xml:space="preserve"> - марлевая салфетка, сложенная  в 8 слоев</w:t>
      </w:r>
    </w:p>
    <w:p w:rsidR="00197CE8" w:rsidRDefault="00197CE8" w:rsidP="0060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-раствор для смачивания марлевой салфетки</w:t>
      </w:r>
    </w:p>
    <w:p w:rsidR="00197CE8" w:rsidRDefault="00197CE8" w:rsidP="0060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-вода комнатной температуры</w:t>
      </w:r>
    </w:p>
    <w:p w:rsidR="00197CE8" w:rsidRDefault="00197CE8" w:rsidP="0060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-спирт 40% или раствор уксуса 6%</w:t>
      </w:r>
    </w:p>
    <w:p w:rsidR="00197CE8" w:rsidRDefault="00197CE8" w:rsidP="0060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-клеенка или компрессная бумага</w:t>
      </w:r>
    </w:p>
    <w:p w:rsidR="00197CE8" w:rsidRDefault="00197CE8" w:rsidP="0060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-вата</w:t>
      </w:r>
    </w:p>
    <w:p w:rsidR="00197CE8" w:rsidRDefault="00197CE8" w:rsidP="0060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-бинт</w:t>
      </w:r>
    </w:p>
    <w:p w:rsidR="00197CE8" w:rsidRDefault="00197CE8" w:rsidP="0060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-ножницы </w:t>
      </w:r>
    </w:p>
    <w:p w:rsidR="004914F1" w:rsidRPr="004914F1" w:rsidRDefault="004914F1" w:rsidP="004914F1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действий</w:t>
      </w:r>
    </w:p>
    <w:tbl>
      <w:tblPr>
        <w:tblStyle w:val="a4"/>
        <w:tblW w:w="0" w:type="auto"/>
        <w:tblLook w:val="04A0"/>
      </w:tblPr>
      <w:tblGrid>
        <w:gridCol w:w="5801"/>
        <w:gridCol w:w="3657"/>
      </w:tblGrid>
      <w:tr w:rsidR="00197CE8" w:rsidRPr="00197CE8" w:rsidTr="006073A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E8" w:rsidRPr="00197CE8" w:rsidRDefault="00197CE8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7CE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процедуре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E8" w:rsidRPr="00197CE8" w:rsidRDefault="00197CE8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7CE8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</w:t>
            </w:r>
          </w:p>
        </w:tc>
      </w:tr>
      <w:tr w:rsidR="00197CE8" w:rsidRPr="00197CE8" w:rsidTr="006073A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E8" w:rsidRPr="00197CE8" w:rsidRDefault="00505CD1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97CE8" w:rsidRPr="00197CE8">
              <w:rPr>
                <w:rFonts w:ascii="Times New Roman" w:hAnsi="Times New Roman" w:cs="Times New Roman"/>
                <w:sz w:val="28"/>
                <w:szCs w:val="28"/>
              </w:rPr>
              <w:t>Уточнить у пациента понимание цели и хода предстоящей процедуры и получить его согласие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E8" w:rsidRPr="00197CE8" w:rsidRDefault="00197CE8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E8">
              <w:rPr>
                <w:rFonts w:ascii="Times New Roman" w:hAnsi="Times New Roman" w:cs="Times New Roman"/>
                <w:sz w:val="28"/>
                <w:szCs w:val="28"/>
              </w:rPr>
              <w:t>Обеспечение осознанного участия пациента в процедуре. Права пациента на информацию</w:t>
            </w:r>
          </w:p>
        </w:tc>
      </w:tr>
      <w:tr w:rsidR="00197CE8" w:rsidRPr="00197CE8" w:rsidTr="006073A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E8" w:rsidRPr="00197CE8" w:rsidRDefault="00505CD1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97CE8" w:rsidRPr="00197CE8">
              <w:rPr>
                <w:rFonts w:ascii="Times New Roman" w:hAnsi="Times New Roman" w:cs="Times New Roman"/>
                <w:sz w:val="28"/>
                <w:szCs w:val="28"/>
              </w:rPr>
              <w:t>Вымыть руки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E8" w:rsidRPr="00197CE8" w:rsidRDefault="00197CE8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E8">
              <w:rPr>
                <w:rFonts w:ascii="Times New Roman" w:hAnsi="Times New Roman" w:cs="Times New Roman"/>
                <w:sz w:val="28"/>
                <w:szCs w:val="28"/>
              </w:rPr>
              <w:t>Соблюдение личной гигиены медсестры</w:t>
            </w:r>
          </w:p>
        </w:tc>
      </w:tr>
      <w:tr w:rsidR="00197CE8" w:rsidRPr="00197CE8" w:rsidTr="006073A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D1" w:rsidRDefault="00505CD1">
            <w:pPr>
              <w:tabs>
                <w:tab w:val="left" w:pos="392"/>
                <w:tab w:val="center" w:pos="50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97CE8" w:rsidRPr="00197CE8">
              <w:rPr>
                <w:rFonts w:ascii="Times New Roman" w:hAnsi="Times New Roman" w:cs="Times New Roman"/>
                <w:sz w:val="28"/>
                <w:szCs w:val="28"/>
              </w:rPr>
              <w:t>Отрезать ножницами необходимый (в зависимости от области применения) кусок бинта для компресса и сложить его в 6-8 слоев.</w:t>
            </w:r>
          </w:p>
          <w:p w:rsidR="00505CD1" w:rsidRDefault="00505CD1">
            <w:pPr>
              <w:tabs>
                <w:tab w:val="left" w:pos="392"/>
                <w:tab w:val="center" w:pos="50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97CE8" w:rsidRPr="00197CE8">
              <w:rPr>
                <w:rFonts w:ascii="Times New Roman" w:hAnsi="Times New Roman" w:cs="Times New Roman"/>
                <w:sz w:val="28"/>
                <w:szCs w:val="28"/>
              </w:rPr>
              <w:t xml:space="preserve"> вырезать кусок компрессной бумаги – на 2 см больше салфетки.</w:t>
            </w:r>
          </w:p>
          <w:p w:rsidR="00197CE8" w:rsidRPr="00197CE8" w:rsidRDefault="00505CD1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97CE8" w:rsidRPr="00197CE8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Приготовить кусок ваты в длину на 2 см больше, чем компрессная бумага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CE8" w:rsidRPr="00197CE8" w:rsidRDefault="00197CE8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CE8" w:rsidRPr="00197CE8" w:rsidTr="006073A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E8" w:rsidRPr="00197CE8" w:rsidRDefault="00505CD1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97CE8" w:rsidRPr="00197CE8">
              <w:rPr>
                <w:rFonts w:ascii="Times New Roman" w:hAnsi="Times New Roman" w:cs="Times New Roman"/>
                <w:sz w:val="28"/>
                <w:szCs w:val="28"/>
              </w:rPr>
              <w:t>Сложить слои: вниз</w:t>
            </w:r>
            <w:proofErr w:type="gramStart"/>
            <w:r w:rsidR="00197CE8" w:rsidRPr="00197CE8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="00197CE8" w:rsidRPr="00197CE8">
              <w:rPr>
                <w:rFonts w:ascii="Times New Roman" w:hAnsi="Times New Roman" w:cs="Times New Roman"/>
                <w:sz w:val="28"/>
                <w:szCs w:val="28"/>
              </w:rPr>
              <w:t xml:space="preserve"> вата, затем- компрессная бумага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CE8" w:rsidRPr="00197CE8" w:rsidRDefault="00197CE8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CE8" w:rsidRPr="00197CE8" w:rsidTr="006073A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E8" w:rsidRDefault="00505CD1">
            <w:pPr>
              <w:tabs>
                <w:tab w:val="left" w:pos="392"/>
                <w:tab w:val="center" w:pos="50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197CE8" w:rsidRPr="00197CE8">
              <w:rPr>
                <w:rFonts w:ascii="Times New Roman" w:hAnsi="Times New Roman" w:cs="Times New Roman"/>
                <w:sz w:val="28"/>
                <w:szCs w:val="28"/>
              </w:rPr>
              <w:t xml:space="preserve">Налить спирт в мензурку, развести его теплой водой в соотношении </w:t>
            </w:r>
            <w:r w:rsidR="00197CE8" w:rsidRPr="00197CE8">
              <w:rPr>
                <w:rFonts w:ascii="Times New Roman" w:hAnsi="Times New Roman" w:cs="Times New Roman"/>
                <w:b/>
                <w:sz w:val="28"/>
                <w:szCs w:val="28"/>
              </w:rPr>
              <w:t>1:1</w:t>
            </w:r>
            <w:r w:rsidR="00197CE8" w:rsidRPr="00197CE8">
              <w:rPr>
                <w:rFonts w:ascii="Times New Roman" w:hAnsi="Times New Roman" w:cs="Times New Roman"/>
                <w:sz w:val="28"/>
                <w:szCs w:val="28"/>
              </w:rPr>
              <w:t>, смочить в нем салфетку, слегка отжать ее и положить сверху компрессной бумаги</w:t>
            </w:r>
          </w:p>
          <w:p w:rsidR="00197CE8" w:rsidRPr="00197CE8" w:rsidRDefault="001D05D3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постановке компресса на ухо салфетку и компрессионную бумагу разрезать в центре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E8" w:rsidRPr="00197CE8" w:rsidRDefault="00197CE8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E8">
              <w:rPr>
                <w:rFonts w:ascii="Times New Roman" w:hAnsi="Times New Roman" w:cs="Times New Roman"/>
                <w:sz w:val="28"/>
                <w:szCs w:val="28"/>
              </w:rPr>
              <w:t>Обеспечение действия раствора на кожу и подлежащие кровеносные сосуды в течение регламентированного времени</w:t>
            </w:r>
          </w:p>
        </w:tc>
      </w:tr>
      <w:tr w:rsidR="00197CE8" w:rsidRPr="00197CE8" w:rsidTr="006073A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E8" w:rsidRPr="00197CE8" w:rsidRDefault="00197CE8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7CE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процедуры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CE8" w:rsidRPr="00197CE8" w:rsidRDefault="00197CE8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CE8" w:rsidRPr="00197CE8" w:rsidTr="006073A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E8" w:rsidRPr="00197CE8" w:rsidRDefault="00505CD1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97CE8" w:rsidRPr="00197CE8">
              <w:rPr>
                <w:rFonts w:ascii="Times New Roman" w:hAnsi="Times New Roman" w:cs="Times New Roman"/>
                <w:sz w:val="28"/>
                <w:szCs w:val="28"/>
              </w:rPr>
              <w:t>Все слои компресса положить на нужный участок тела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CE8" w:rsidRPr="00197CE8" w:rsidRDefault="00197CE8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CE8" w:rsidRPr="00197CE8" w:rsidTr="006073A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E8" w:rsidRPr="00197CE8" w:rsidRDefault="00505CD1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97CE8" w:rsidRPr="00197CE8">
              <w:rPr>
                <w:rFonts w:ascii="Times New Roman" w:hAnsi="Times New Roman" w:cs="Times New Roman"/>
                <w:sz w:val="28"/>
                <w:szCs w:val="28"/>
              </w:rPr>
              <w:t>Зафиксировать компресс бинтом в соответствии с требованиями десмургии, чтобы он плотно прилегал к коже, но не стеснял движений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CE8" w:rsidRPr="00197CE8" w:rsidRDefault="00197CE8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CE8" w:rsidRPr="00197CE8" w:rsidTr="006073A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E8" w:rsidRPr="00197CE8" w:rsidRDefault="00505CD1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97CE8" w:rsidRPr="00197CE8"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пациенту, что компресс </w:t>
            </w:r>
            <w:r w:rsidR="00197CE8" w:rsidRPr="00197C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поставлен на </w:t>
            </w:r>
            <w:r w:rsidR="00197CE8" w:rsidRPr="00197CE8">
              <w:rPr>
                <w:rFonts w:ascii="Times New Roman" w:hAnsi="Times New Roman" w:cs="Times New Roman"/>
                <w:b/>
                <w:sz w:val="28"/>
                <w:szCs w:val="28"/>
              </w:rPr>
              <w:t>6-8часов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E8" w:rsidRPr="00197CE8" w:rsidRDefault="00197CE8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Назначение врача</w:t>
            </w:r>
          </w:p>
        </w:tc>
      </w:tr>
      <w:tr w:rsidR="00197CE8" w:rsidRPr="00197CE8" w:rsidTr="006073A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E8" w:rsidRPr="00197CE8" w:rsidRDefault="00505CD1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197CE8" w:rsidRPr="00197CE8">
              <w:rPr>
                <w:rFonts w:ascii="Times New Roman" w:hAnsi="Times New Roman" w:cs="Times New Roman"/>
                <w:sz w:val="28"/>
                <w:szCs w:val="28"/>
              </w:rPr>
              <w:t>Вымыть руки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E8" w:rsidRPr="00197CE8" w:rsidRDefault="00197CE8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E8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личной гигиены </w:t>
            </w:r>
            <w:proofErr w:type="spellStart"/>
            <w:r w:rsidRPr="00197CE8">
              <w:rPr>
                <w:rFonts w:ascii="Times New Roman" w:hAnsi="Times New Roman" w:cs="Times New Roman"/>
                <w:sz w:val="28"/>
                <w:szCs w:val="28"/>
              </w:rPr>
              <w:t>медсесты</w:t>
            </w:r>
            <w:proofErr w:type="spellEnd"/>
          </w:p>
        </w:tc>
      </w:tr>
      <w:tr w:rsidR="00197CE8" w:rsidRPr="00197CE8" w:rsidTr="006073A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E8" w:rsidRPr="00197CE8" w:rsidRDefault="00505CD1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97CE8" w:rsidRPr="00197CE8">
              <w:rPr>
                <w:rFonts w:ascii="Times New Roman" w:hAnsi="Times New Roman" w:cs="Times New Roman"/>
                <w:sz w:val="28"/>
                <w:szCs w:val="28"/>
              </w:rPr>
              <w:t>Через 1,5-2 ч после наложения компресса пальцем, не снимая повязки, проверить степень влажности салфетки. Если салфетка влажная, укрепить компресс бинтом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CE8" w:rsidRPr="00197CE8" w:rsidRDefault="00197CE8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CE8" w:rsidRPr="00197CE8" w:rsidTr="006073A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E8" w:rsidRPr="00197CE8" w:rsidRDefault="00505CD1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97CE8" w:rsidRPr="00197CE8">
              <w:rPr>
                <w:rFonts w:ascii="Times New Roman" w:hAnsi="Times New Roman" w:cs="Times New Roman"/>
                <w:sz w:val="28"/>
                <w:szCs w:val="28"/>
              </w:rPr>
              <w:t>Вымыть руки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E8" w:rsidRPr="00197CE8" w:rsidRDefault="00197CE8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E8">
              <w:rPr>
                <w:rFonts w:ascii="Times New Roman" w:hAnsi="Times New Roman" w:cs="Times New Roman"/>
                <w:sz w:val="28"/>
                <w:szCs w:val="28"/>
              </w:rPr>
              <w:t>Соблюдение личной гигиены медсестры</w:t>
            </w:r>
          </w:p>
        </w:tc>
      </w:tr>
      <w:tr w:rsidR="00197CE8" w:rsidRPr="00197CE8" w:rsidTr="006073A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E8" w:rsidRPr="00505CD1" w:rsidRDefault="00197CE8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CD1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процедуры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CE8" w:rsidRPr="00197CE8" w:rsidRDefault="00197CE8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CE8" w:rsidRPr="00197CE8" w:rsidTr="006073A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E8" w:rsidRPr="00197CE8" w:rsidRDefault="00505CD1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97CE8" w:rsidRPr="00197CE8">
              <w:rPr>
                <w:rFonts w:ascii="Times New Roman" w:hAnsi="Times New Roman" w:cs="Times New Roman"/>
                <w:sz w:val="28"/>
                <w:szCs w:val="28"/>
              </w:rPr>
              <w:t xml:space="preserve">Снять компресс через положенное время 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CE8" w:rsidRPr="00197CE8" w:rsidRDefault="00197CE8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CE8" w:rsidRPr="00197CE8" w:rsidTr="006073A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E8" w:rsidRPr="00197CE8" w:rsidRDefault="00505CD1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97CE8" w:rsidRPr="00197CE8">
              <w:rPr>
                <w:rFonts w:ascii="Times New Roman" w:hAnsi="Times New Roman" w:cs="Times New Roman"/>
                <w:sz w:val="28"/>
                <w:szCs w:val="28"/>
              </w:rPr>
              <w:t>Вытереть кожу и наложить сухую повязку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CE8" w:rsidRPr="00197CE8" w:rsidRDefault="00197CE8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CE8" w:rsidRPr="00197CE8" w:rsidTr="006073A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E8" w:rsidRPr="00197CE8" w:rsidRDefault="00505CD1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97CE8" w:rsidRPr="00197CE8">
              <w:rPr>
                <w:rFonts w:ascii="Times New Roman" w:hAnsi="Times New Roman" w:cs="Times New Roman"/>
                <w:sz w:val="28"/>
                <w:szCs w:val="28"/>
              </w:rPr>
              <w:t>Вымыть руки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E8" w:rsidRPr="00197CE8" w:rsidRDefault="00197CE8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E8">
              <w:rPr>
                <w:rFonts w:ascii="Times New Roman" w:hAnsi="Times New Roman" w:cs="Times New Roman"/>
                <w:sz w:val="28"/>
                <w:szCs w:val="28"/>
              </w:rPr>
              <w:t>Соблюдение личной гигиены медсестры</w:t>
            </w:r>
          </w:p>
        </w:tc>
      </w:tr>
      <w:tr w:rsidR="00197CE8" w:rsidRPr="00197CE8" w:rsidTr="006073A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E8" w:rsidRPr="00197CE8" w:rsidRDefault="00505CD1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97CE8" w:rsidRPr="00197CE8">
              <w:rPr>
                <w:rFonts w:ascii="Times New Roman" w:hAnsi="Times New Roman" w:cs="Times New Roman"/>
                <w:sz w:val="28"/>
                <w:szCs w:val="28"/>
              </w:rPr>
              <w:t>Сделать отметку о выполнении процедуры и реакции пациента в «Медицинской карте стационарного больного»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E8" w:rsidRPr="00197CE8" w:rsidRDefault="00197CE8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E8">
              <w:rPr>
                <w:rFonts w:ascii="Times New Roman" w:hAnsi="Times New Roman" w:cs="Times New Roman"/>
                <w:sz w:val="28"/>
                <w:szCs w:val="28"/>
              </w:rPr>
              <w:t>Обеспечение преемственности в работе</w:t>
            </w:r>
          </w:p>
        </w:tc>
      </w:tr>
    </w:tbl>
    <w:p w:rsidR="00197CE8" w:rsidRPr="00197CE8" w:rsidRDefault="00197CE8" w:rsidP="00227B55">
      <w:pPr>
        <w:rPr>
          <w:rFonts w:ascii="Times New Roman" w:hAnsi="Times New Roman" w:cs="Times New Roman"/>
          <w:sz w:val="28"/>
          <w:szCs w:val="28"/>
        </w:rPr>
      </w:pPr>
    </w:p>
    <w:p w:rsidR="008040F2" w:rsidRDefault="008E689F" w:rsidP="006073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 горячего</w:t>
      </w:r>
      <w:r w:rsidR="008040F2" w:rsidRPr="008040F2">
        <w:rPr>
          <w:rFonts w:ascii="Times New Roman" w:hAnsi="Times New Roman" w:cs="Times New Roman"/>
          <w:b/>
          <w:sz w:val="28"/>
          <w:szCs w:val="28"/>
        </w:rPr>
        <w:t xml:space="preserve"> компрес</w:t>
      </w:r>
      <w:r w:rsidR="008040F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914F1" w:rsidRDefault="008040F2" w:rsidP="00607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0F2">
        <w:rPr>
          <w:rFonts w:ascii="Times New Roman" w:hAnsi="Times New Roman" w:cs="Times New Roman"/>
          <w:sz w:val="28"/>
          <w:szCs w:val="28"/>
        </w:rPr>
        <w:t xml:space="preserve">Горячий компресс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8040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40F2">
        <w:rPr>
          <w:rFonts w:ascii="Times New Roman" w:hAnsi="Times New Roman" w:cs="Times New Roman"/>
          <w:sz w:val="28"/>
          <w:szCs w:val="28"/>
        </w:rPr>
        <w:t xml:space="preserve">ызывает интенсивное </w:t>
      </w:r>
      <w:r>
        <w:rPr>
          <w:rFonts w:ascii="Times New Roman" w:hAnsi="Times New Roman" w:cs="Times New Roman"/>
          <w:sz w:val="28"/>
          <w:szCs w:val="28"/>
        </w:rPr>
        <w:t>местное усиление кровообращения</w:t>
      </w:r>
      <w:r w:rsidRPr="008040F2">
        <w:rPr>
          <w:rFonts w:ascii="Times New Roman" w:hAnsi="Times New Roman" w:cs="Times New Roman"/>
          <w:sz w:val="28"/>
          <w:szCs w:val="28"/>
        </w:rPr>
        <w:t xml:space="preserve">, что оказывает выраженное </w:t>
      </w:r>
      <w:proofErr w:type="spellStart"/>
      <w:r w:rsidRPr="008040F2">
        <w:rPr>
          <w:rFonts w:ascii="Times New Roman" w:hAnsi="Times New Roman" w:cs="Times New Roman"/>
          <w:sz w:val="28"/>
          <w:szCs w:val="28"/>
        </w:rPr>
        <w:t>рассасыв</w:t>
      </w:r>
      <w:r>
        <w:rPr>
          <w:rFonts w:ascii="Times New Roman" w:hAnsi="Times New Roman" w:cs="Times New Roman"/>
          <w:sz w:val="28"/>
          <w:szCs w:val="28"/>
        </w:rPr>
        <w:t>ающе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и болеутоляющее действие. Постановка </w:t>
      </w:r>
      <w:r w:rsidRPr="008040F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рячего компресса.</w:t>
      </w:r>
    </w:p>
    <w:p w:rsidR="004914F1" w:rsidRPr="00602220" w:rsidRDefault="004914F1" w:rsidP="00607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DC2">
        <w:rPr>
          <w:rFonts w:ascii="Times New Roman" w:hAnsi="Times New Roman" w:cs="Times New Roman"/>
          <w:b/>
          <w:sz w:val="28"/>
          <w:szCs w:val="28"/>
        </w:rPr>
        <w:t>Цель</w:t>
      </w:r>
      <w:r w:rsidRPr="00602220">
        <w:rPr>
          <w:rFonts w:ascii="Times New Roman" w:hAnsi="Times New Roman" w:cs="Times New Roman"/>
          <w:sz w:val="28"/>
          <w:szCs w:val="28"/>
        </w:rPr>
        <w:t>: лечебная</w:t>
      </w:r>
    </w:p>
    <w:p w:rsidR="004914F1" w:rsidRPr="00602220" w:rsidRDefault="004914F1" w:rsidP="006073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DC2">
        <w:rPr>
          <w:rFonts w:ascii="Times New Roman" w:hAnsi="Times New Roman" w:cs="Times New Roman"/>
          <w:b/>
          <w:sz w:val="28"/>
          <w:szCs w:val="28"/>
        </w:rPr>
        <w:t>Показания</w:t>
      </w:r>
      <w:r w:rsidRPr="00602220">
        <w:rPr>
          <w:rFonts w:ascii="Times New Roman" w:hAnsi="Times New Roman" w:cs="Times New Roman"/>
          <w:sz w:val="28"/>
          <w:szCs w:val="28"/>
        </w:rPr>
        <w:t>:</w:t>
      </w:r>
      <w:r w:rsidRPr="00602220">
        <w:rPr>
          <w:rFonts w:ascii="Times New Roman" w:hAnsi="Times New Roman" w:cs="Times New Roman"/>
          <w:color w:val="000000"/>
          <w:sz w:val="28"/>
          <w:szCs w:val="28"/>
        </w:rPr>
        <w:t xml:space="preserve"> головная боль вследствие спазма мозговых сосудов — мигрень (на 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лову); коллапс (к конечностям); </w:t>
      </w:r>
      <w:r w:rsidRPr="00602220">
        <w:rPr>
          <w:rFonts w:ascii="Times New Roman" w:hAnsi="Times New Roman" w:cs="Times New Roman"/>
          <w:color w:val="000000"/>
          <w:sz w:val="28"/>
          <w:szCs w:val="28"/>
        </w:rPr>
        <w:t>спастические боли в к</w:t>
      </w:r>
      <w:r>
        <w:rPr>
          <w:rFonts w:ascii="Times New Roman" w:hAnsi="Times New Roman" w:cs="Times New Roman"/>
          <w:color w:val="000000"/>
          <w:sz w:val="28"/>
          <w:szCs w:val="28"/>
        </w:rPr>
        <w:t>ише</w:t>
      </w:r>
      <w:r w:rsidRPr="00602220">
        <w:rPr>
          <w:rFonts w:ascii="Times New Roman" w:hAnsi="Times New Roman" w:cs="Times New Roman"/>
          <w:color w:val="000000"/>
          <w:sz w:val="28"/>
          <w:szCs w:val="28"/>
        </w:rPr>
        <w:t>чнике, желчных протоках (на живот); бронхиальная астма (на грудную клетку); боли в мышцах, суставах (на пораженное место).</w:t>
      </w:r>
      <w:proofErr w:type="gramEnd"/>
    </w:p>
    <w:p w:rsidR="004914F1" w:rsidRPr="00602220" w:rsidRDefault="004914F1" w:rsidP="006073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DC2">
        <w:rPr>
          <w:rFonts w:ascii="Times New Roman" w:hAnsi="Times New Roman" w:cs="Times New Roman"/>
          <w:b/>
          <w:sz w:val="28"/>
          <w:szCs w:val="28"/>
        </w:rPr>
        <w:t>Оснащение</w:t>
      </w:r>
      <w:r w:rsidRPr="00602220">
        <w:rPr>
          <w:rFonts w:ascii="Times New Roman" w:hAnsi="Times New Roman" w:cs="Times New Roman"/>
          <w:sz w:val="28"/>
          <w:szCs w:val="28"/>
        </w:rPr>
        <w:t>: емкость для воды, салфе</w:t>
      </w:r>
      <w:r>
        <w:rPr>
          <w:rFonts w:ascii="Times New Roman" w:hAnsi="Times New Roman" w:cs="Times New Roman"/>
          <w:sz w:val="28"/>
          <w:szCs w:val="28"/>
        </w:rPr>
        <w:t xml:space="preserve">тка большая, клеенка, полотенце (пеленка), </w:t>
      </w:r>
      <w:r w:rsidRPr="00602220">
        <w:rPr>
          <w:rFonts w:ascii="Times New Roman" w:hAnsi="Times New Roman" w:cs="Times New Roman"/>
          <w:sz w:val="28"/>
          <w:szCs w:val="28"/>
        </w:rPr>
        <w:t>часы.</w:t>
      </w:r>
    </w:p>
    <w:p w:rsidR="004914F1" w:rsidRPr="00602220" w:rsidRDefault="004914F1" w:rsidP="006073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1F1"/>
        </w:rPr>
      </w:pPr>
      <w:r w:rsidRPr="00047DC2">
        <w:rPr>
          <w:rFonts w:ascii="Times New Roman" w:hAnsi="Times New Roman" w:cs="Times New Roman"/>
          <w:b/>
          <w:sz w:val="28"/>
          <w:szCs w:val="28"/>
        </w:rPr>
        <w:t>Механизм действия</w:t>
      </w:r>
      <w:r w:rsidRPr="0060222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02220">
        <w:rPr>
          <w:rFonts w:ascii="Times New Roman" w:hAnsi="Times New Roman" w:cs="Times New Roman"/>
          <w:color w:val="000000"/>
          <w:sz w:val="28"/>
          <w:szCs w:val="28"/>
        </w:rPr>
        <w:t>Под действием горячего компресса происходит расширение сосудов, что способствует приливу крови не только в тканях, расположенных поверхностно, но и в глубжележащих, а это приводит к снятию спазма мускулатуры внутренних органов, а потому может умень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602220">
        <w:rPr>
          <w:rFonts w:ascii="Times New Roman" w:hAnsi="Times New Roman" w:cs="Times New Roman"/>
          <w:color w:val="000000"/>
          <w:sz w:val="28"/>
          <w:szCs w:val="28"/>
        </w:rPr>
        <w:t>ать обу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словленные этим боли, а также боли</w:t>
      </w:r>
      <w:r w:rsidRPr="00602220">
        <w:rPr>
          <w:rFonts w:ascii="Times New Roman" w:hAnsi="Times New Roman" w:cs="Times New Roman"/>
          <w:color w:val="000000"/>
          <w:sz w:val="28"/>
          <w:szCs w:val="28"/>
        </w:rPr>
        <w:t xml:space="preserve"> при невралгиях и хронических воспалительных процессах.</w:t>
      </w:r>
      <w:proofErr w:type="gramEnd"/>
    </w:p>
    <w:p w:rsidR="004914F1" w:rsidRDefault="004914F1" w:rsidP="006073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DC2">
        <w:rPr>
          <w:rFonts w:ascii="Times New Roman" w:hAnsi="Times New Roman" w:cs="Times New Roman"/>
          <w:b/>
          <w:sz w:val="28"/>
          <w:szCs w:val="28"/>
        </w:rPr>
        <w:lastRenderedPageBreak/>
        <w:t>Противопоказания</w:t>
      </w:r>
      <w:r w:rsidRPr="00602220">
        <w:rPr>
          <w:rFonts w:ascii="Times New Roman" w:hAnsi="Times New Roman" w:cs="Times New Roman"/>
          <w:sz w:val="28"/>
          <w:szCs w:val="28"/>
        </w:rPr>
        <w:t xml:space="preserve">:нарушение целостности кожи, ушибы (в первые часы и сутки), высокая лихорадка; аллергические и гнойные высыпания на коже, новообразования. </w:t>
      </w:r>
    </w:p>
    <w:p w:rsidR="00227B55" w:rsidRPr="00E64228" w:rsidRDefault="00E64228" w:rsidP="00E64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действий</w:t>
      </w:r>
    </w:p>
    <w:tbl>
      <w:tblPr>
        <w:tblStyle w:val="a4"/>
        <w:tblW w:w="0" w:type="auto"/>
        <w:tblInd w:w="113" w:type="dxa"/>
        <w:tblLook w:val="04A0"/>
      </w:tblPr>
      <w:tblGrid>
        <w:gridCol w:w="5801"/>
        <w:gridCol w:w="3657"/>
      </w:tblGrid>
      <w:tr w:rsidR="00884ABF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BF" w:rsidRPr="00197CE8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7CE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процедуре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BF" w:rsidRPr="00197CE8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7CE8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</w:t>
            </w:r>
          </w:p>
        </w:tc>
      </w:tr>
      <w:tr w:rsidR="00884ABF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BF" w:rsidRPr="00197CE8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BF" w:rsidRPr="00197CE8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4ABF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BF" w:rsidRPr="00197CE8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BF" w:rsidRPr="00197CE8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4ABF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4F1" w:rsidRPr="00602220" w:rsidRDefault="004914F1" w:rsidP="00EA5C75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02220">
              <w:rPr>
                <w:rFonts w:ascii="Times New Roman" w:hAnsi="Times New Roman" w:cs="Times New Roman"/>
                <w:sz w:val="28"/>
                <w:szCs w:val="28"/>
              </w:rPr>
              <w:t>Объяснить пациенту цель и последовательность проведения предстоящей процедуры</w:t>
            </w:r>
          </w:p>
          <w:p w:rsidR="00884ABF" w:rsidRPr="00197CE8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ABF" w:rsidRPr="00197CE8" w:rsidRDefault="00A324CD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E8">
              <w:rPr>
                <w:rFonts w:ascii="Times New Roman" w:hAnsi="Times New Roman" w:cs="Times New Roman"/>
                <w:sz w:val="28"/>
                <w:szCs w:val="28"/>
              </w:rPr>
              <w:t>Обеспечение осознанного участия пациента в процедуре. Права пациента на информацию</w:t>
            </w:r>
          </w:p>
        </w:tc>
      </w:tr>
      <w:tr w:rsidR="00884ABF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4F1" w:rsidRPr="00602220" w:rsidRDefault="00A324CD" w:rsidP="00EA5C75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914F1" w:rsidRPr="00602220">
              <w:rPr>
                <w:rFonts w:ascii="Times New Roman" w:hAnsi="Times New Roman" w:cs="Times New Roman"/>
                <w:sz w:val="28"/>
                <w:szCs w:val="28"/>
              </w:rPr>
              <w:t>Получить согласие пациента на процедуру</w:t>
            </w:r>
          </w:p>
          <w:p w:rsidR="00884ABF" w:rsidRPr="004914F1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ABF" w:rsidRPr="00197CE8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4ABF" w:rsidRPr="00197CE8" w:rsidTr="00884ABF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4F1" w:rsidRPr="00602220" w:rsidRDefault="00A324CD" w:rsidP="00EA5C75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914F1" w:rsidRPr="00602220">
              <w:rPr>
                <w:rFonts w:ascii="Times New Roman" w:hAnsi="Times New Roman" w:cs="Times New Roman"/>
                <w:sz w:val="28"/>
                <w:szCs w:val="28"/>
              </w:rPr>
              <w:t>Подготовить необходимое оснащение</w:t>
            </w:r>
          </w:p>
          <w:p w:rsidR="00884ABF" w:rsidRPr="00197CE8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BF" w:rsidRPr="00197CE8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4ABF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BF" w:rsidRPr="00197CE8" w:rsidRDefault="00A324CD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914F1" w:rsidRPr="00602220">
              <w:rPr>
                <w:rFonts w:ascii="Times New Roman" w:hAnsi="Times New Roman" w:cs="Times New Roman"/>
                <w:sz w:val="28"/>
                <w:szCs w:val="28"/>
              </w:rPr>
              <w:t>Вымыть и осушить руки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ABF" w:rsidRPr="00197CE8" w:rsidRDefault="00A324CD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E8">
              <w:rPr>
                <w:rFonts w:ascii="Times New Roman" w:hAnsi="Times New Roman" w:cs="Times New Roman"/>
                <w:sz w:val="28"/>
                <w:szCs w:val="28"/>
              </w:rPr>
              <w:t>Соблюдение личной гигиены медсестры</w:t>
            </w:r>
          </w:p>
        </w:tc>
      </w:tr>
      <w:tr w:rsidR="00884ABF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4CD" w:rsidRPr="00602220" w:rsidRDefault="00A324CD" w:rsidP="00EA5C75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02220">
              <w:rPr>
                <w:rFonts w:ascii="Times New Roman" w:hAnsi="Times New Roman" w:cs="Times New Roman"/>
                <w:sz w:val="28"/>
                <w:szCs w:val="28"/>
              </w:rPr>
              <w:t>Положить на кровать под поврежденную конечность клеенку, сверху нее - пеленку (полотенце).</w:t>
            </w:r>
          </w:p>
          <w:p w:rsidR="00884ABF" w:rsidRPr="00197CE8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ABF" w:rsidRPr="00197CE8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4ABF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BF" w:rsidRPr="00197CE8" w:rsidRDefault="00A324CD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602220">
              <w:rPr>
                <w:rFonts w:ascii="Times New Roman" w:hAnsi="Times New Roman" w:cs="Times New Roman"/>
                <w:sz w:val="28"/>
                <w:szCs w:val="28"/>
              </w:rPr>
              <w:t>Сложить салфетку в 8 слоев, смочить ее в воде (t 60—70°С), отжать и плотно приложить к коже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ABF" w:rsidRPr="00197CE8" w:rsidRDefault="00A324CD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E8">
              <w:rPr>
                <w:rFonts w:ascii="Times New Roman" w:hAnsi="Times New Roman" w:cs="Times New Roman"/>
                <w:sz w:val="28"/>
                <w:szCs w:val="28"/>
              </w:rPr>
              <w:t>Обеспечение действия раствора на кожу и подлежащие кровеносные сосуды в течение регламентированного времени</w:t>
            </w:r>
          </w:p>
        </w:tc>
      </w:tr>
      <w:tr w:rsidR="00884ABF" w:rsidRPr="00197CE8" w:rsidTr="004914F1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BF" w:rsidRPr="00197CE8" w:rsidRDefault="00A324CD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602220">
              <w:rPr>
                <w:rFonts w:ascii="Times New Roman" w:hAnsi="Times New Roman" w:cs="Times New Roman"/>
                <w:sz w:val="28"/>
                <w:szCs w:val="28"/>
              </w:rPr>
              <w:t>Завернуть конечность в полотенце, обернуть клеенкой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ABF" w:rsidRPr="00197CE8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4ABF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BF" w:rsidRPr="00197CE8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BF" w:rsidRPr="00197CE8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4ABF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4CD" w:rsidRPr="00602220" w:rsidRDefault="00A324CD" w:rsidP="00EA5C75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602220">
              <w:rPr>
                <w:rFonts w:ascii="Times New Roman" w:hAnsi="Times New Roman" w:cs="Times New Roman"/>
                <w:sz w:val="28"/>
                <w:szCs w:val="28"/>
              </w:rPr>
              <w:t>Вымыть руки.</w:t>
            </w:r>
          </w:p>
          <w:p w:rsidR="00884ABF" w:rsidRPr="00197CE8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ABF" w:rsidRPr="00197CE8" w:rsidRDefault="00A324CD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E8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личной гигиены </w:t>
            </w:r>
            <w:proofErr w:type="spellStart"/>
            <w:r w:rsidRPr="00197CE8">
              <w:rPr>
                <w:rFonts w:ascii="Times New Roman" w:hAnsi="Times New Roman" w:cs="Times New Roman"/>
                <w:sz w:val="28"/>
                <w:szCs w:val="28"/>
              </w:rPr>
              <w:t>медсесты</w:t>
            </w:r>
            <w:proofErr w:type="spellEnd"/>
          </w:p>
        </w:tc>
      </w:tr>
      <w:tr w:rsidR="00884ABF" w:rsidRPr="00197CE8" w:rsidTr="004914F1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CD" w:rsidRPr="00602220" w:rsidRDefault="00A324CD" w:rsidP="00EA5C75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процедуры</w:t>
            </w:r>
          </w:p>
          <w:p w:rsidR="00884ABF" w:rsidRPr="00197CE8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BF" w:rsidRPr="00197CE8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4ABF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4CD" w:rsidRPr="00602220" w:rsidRDefault="00A324CD" w:rsidP="00EA5C75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02220">
              <w:rPr>
                <w:rFonts w:ascii="Times New Roman" w:hAnsi="Times New Roman" w:cs="Times New Roman"/>
                <w:sz w:val="28"/>
                <w:szCs w:val="28"/>
              </w:rPr>
              <w:t>Снять компресс (продолжительность определяет врач).</w:t>
            </w:r>
          </w:p>
          <w:p w:rsidR="00884ABF" w:rsidRPr="00505CD1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ABF" w:rsidRPr="00197CE8" w:rsidRDefault="00A324CD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E8">
              <w:rPr>
                <w:rFonts w:ascii="Times New Roman" w:hAnsi="Times New Roman" w:cs="Times New Roman"/>
                <w:sz w:val="28"/>
                <w:szCs w:val="28"/>
              </w:rPr>
              <w:t>Назначение врача</w:t>
            </w:r>
          </w:p>
        </w:tc>
      </w:tr>
      <w:tr w:rsidR="00884ABF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4CD" w:rsidRPr="00602220" w:rsidRDefault="00A324CD" w:rsidP="00EA5C75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02220">
              <w:rPr>
                <w:rFonts w:ascii="Times New Roman" w:hAnsi="Times New Roman" w:cs="Times New Roman"/>
                <w:sz w:val="28"/>
                <w:szCs w:val="28"/>
              </w:rPr>
              <w:t>Снять мокрую салфетку, кожу просушить сухой салфеткой</w:t>
            </w:r>
          </w:p>
          <w:p w:rsidR="00884ABF" w:rsidRPr="00197CE8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ABF" w:rsidRPr="00197CE8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4ABF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4CD" w:rsidRPr="00602220" w:rsidRDefault="00A324CD" w:rsidP="00EA5C75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02220">
              <w:rPr>
                <w:rFonts w:ascii="Times New Roman" w:hAnsi="Times New Roman" w:cs="Times New Roman"/>
                <w:sz w:val="28"/>
                <w:szCs w:val="28"/>
              </w:rPr>
              <w:t>Утилизировать использованные салфетки. Вымыть и осушить руки</w:t>
            </w:r>
          </w:p>
          <w:p w:rsidR="00884ABF" w:rsidRPr="00197CE8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ABF" w:rsidRPr="00197CE8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24CD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CD" w:rsidRPr="00602220" w:rsidRDefault="00A324CD" w:rsidP="00A324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02220">
              <w:rPr>
                <w:rFonts w:ascii="Times New Roman" w:hAnsi="Times New Roman" w:cs="Times New Roman"/>
                <w:sz w:val="28"/>
                <w:szCs w:val="28"/>
              </w:rPr>
              <w:t xml:space="preserve">Сделать отметку о выполнении процедуры и реакции на нее пациента в медицинской </w:t>
            </w:r>
            <w:r w:rsidRPr="00602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документации.</w:t>
            </w:r>
          </w:p>
          <w:p w:rsidR="00A324CD" w:rsidRPr="00602220" w:rsidRDefault="00A324CD" w:rsidP="00A324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CD" w:rsidRPr="00197CE8" w:rsidRDefault="001056B8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преемственности в работе</w:t>
            </w:r>
          </w:p>
        </w:tc>
      </w:tr>
      <w:tr w:rsidR="00884ABF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BF" w:rsidRPr="00197CE8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BF" w:rsidRPr="00197CE8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4ABF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BF" w:rsidRPr="00197CE8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BF" w:rsidRPr="00197CE8" w:rsidRDefault="00884ABF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E2383" w:rsidRDefault="00DE2383" w:rsidP="00DE2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383" w:rsidRDefault="00DE2383" w:rsidP="006073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383">
        <w:rPr>
          <w:rFonts w:ascii="Times New Roman" w:hAnsi="Times New Roman" w:cs="Times New Roman"/>
          <w:b/>
          <w:sz w:val="28"/>
          <w:szCs w:val="28"/>
        </w:rPr>
        <w:t>Оксигенотерапия.</w:t>
      </w:r>
    </w:p>
    <w:p w:rsidR="00DE2383" w:rsidRPr="00DE2383" w:rsidRDefault="00DE2383" w:rsidP="006073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383" w:rsidRDefault="00DE2383" w:rsidP="006073A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Оксигенотерапия</w:t>
      </w:r>
      <w:r w:rsidRPr="00DE238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DE23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лат.Oxygenium</w:t>
      </w:r>
      <w:proofErr w:type="spellEnd"/>
      <w:r w:rsidRPr="00DE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кислород + греч. </w:t>
      </w:r>
      <w:proofErr w:type="spellStart"/>
      <w:r w:rsidRPr="00DE2383">
        <w:rPr>
          <w:rFonts w:ascii="Times New Roman" w:eastAsia="Times New Roman" w:hAnsi="Times New Roman" w:cs="Times New Roman"/>
          <w:sz w:val="28"/>
          <w:szCs w:val="28"/>
          <w:lang w:eastAsia="ru-RU"/>
        </w:rPr>
        <w:t>therapeia</w:t>
      </w:r>
      <w:proofErr w:type="spellEnd"/>
      <w:r w:rsidRPr="00DE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лечение; </w:t>
      </w:r>
      <w:proofErr w:type="spellStart"/>
      <w:r w:rsidRPr="00DE2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proofErr w:type="spellEnd"/>
      <w:r w:rsidRPr="00DE238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кислородная терапия) – применение кислорода с лечебно-профилактическими целями.</w:t>
      </w:r>
      <w:r w:rsidRPr="00DE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Действие оксигенотерапии многосторонне, но основное значение в лечебных эффектах имеет возмещение дефицита кислорода в тканях при гипоксии.</w:t>
      </w:r>
      <w:r w:rsidRPr="00DE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зависимости от пути введения кислорода способы оксигенотерапии разделяют на два основных вида:</w:t>
      </w:r>
      <w:r w:rsidRPr="00DE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ингаляционные (легочные) и неингаляционные. </w:t>
      </w:r>
      <w:r w:rsidRPr="00DE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E2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Ингаляционнаякислородотерапия</w:t>
      </w:r>
      <w:proofErr w:type="spellEnd"/>
      <w:r w:rsidRPr="00DE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все способы введения кислорода в легкие через дыхательные пути. Ингаляция осуществляется с помощью различной кислородно-дыхательной аппаратуры через носовые и ротовые маски, носовые катетеры, </w:t>
      </w:r>
      <w:proofErr w:type="spellStart"/>
      <w:r w:rsidRPr="00DE2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интубационные</w:t>
      </w:r>
      <w:proofErr w:type="spellEnd"/>
      <w:r w:rsidRPr="00DE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трахеотомические трубки.</w:t>
      </w:r>
      <w:r w:rsidRPr="00DE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Наиболее безопасна и эффективна ингаляция смесей с концентрацией кислорода 40-60 %. Ингаляцию кислородных смесей проводят непрерывно или сеансами по 30-60 мин. Непрерывный режим кислородной терапии предпочтительнее при обязательном согревании и увлажнении вдыхаемой смеси и обеспечении достаточного объема вентиляции.</w:t>
      </w:r>
      <w:r w:rsidRPr="00DE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F179A">
        <w:rPr>
          <w:rFonts w:ascii="Times New Roman" w:hAnsi="Times New Roman" w:cs="Times New Roman"/>
          <w:b/>
          <w:sz w:val="28"/>
          <w:szCs w:val="28"/>
        </w:rPr>
        <w:t>Неингаляционнаякислородотерапия</w:t>
      </w:r>
      <w:proofErr w:type="spellEnd"/>
      <w:r w:rsidRPr="00393012">
        <w:rPr>
          <w:rFonts w:ascii="Times New Roman" w:hAnsi="Times New Roman" w:cs="Times New Roman"/>
          <w:sz w:val="28"/>
          <w:szCs w:val="28"/>
        </w:rPr>
        <w:t xml:space="preserve"> объединяет все </w:t>
      </w:r>
      <w:proofErr w:type="spellStart"/>
      <w:r w:rsidRPr="00393012">
        <w:rPr>
          <w:rFonts w:ascii="Times New Roman" w:hAnsi="Times New Roman" w:cs="Times New Roman"/>
          <w:sz w:val="28"/>
          <w:szCs w:val="28"/>
        </w:rPr>
        <w:t>внелегочные</w:t>
      </w:r>
      <w:proofErr w:type="spellEnd"/>
      <w:r w:rsidRPr="00393012">
        <w:rPr>
          <w:rFonts w:ascii="Times New Roman" w:hAnsi="Times New Roman" w:cs="Times New Roman"/>
          <w:sz w:val="28"/>
          <w:szCs w:val="28"/>
        </w:rPr>
        <w:t xml:space="preserve"> способы введения кислорода – </w:t>
      </w:r>
      <w:proofErr w:type="spellStart"/>
      <w:r w:rsidRPr="00393012">
        <w:rPr>
          <w:rFonts w:ascii="Times New Roman" w:hAnsi="Times New Roman" w:cs="Times New Roman"/>
          <w:sz w:val="28"/>
          <w:szCs w:val="28"/>
        </w:rPr>
        <w:t>энтеральный</w:t>
      </w:r>
      <w:proofErr w:type="spellEnd"/>
      <w:r w:rsidRPr="00393012">
        <w:rPr>
          <w:rFonts w:ascii="Times New Roman" w:hAnsi="Times New Roman" w:cs="Times New Roman"/>
          <w:sz w:val="28"/>
          <w:szCs w:val="28"/>
        </w:rPr>
        <w:t>, внутрисосудистый, подкожный, внутриполостной, внутрисуставный,</w:t>
      </w:r>
      <w:r>
        <w:rPr>
          <w:rFonts w:ascii="Times New Roman" w:hAnsi="Times New Roman" w:cs="Times New Roman"/>
          <w:sz w:val="28"/>
          <w:szCs w:val="28"/>
        </w:rPr>
        <w:t xml:space="preserve"> накожный.</w:t>
      </w:r>
    </w:p>
    <w:p w:rsidR="00DE2383" w:rsidRDefault="00DE2383" w:rsidP="006073A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51BE">
        <w:rPr>
          <w:rFonts w:ascii="Times New Roman" w:hAnsi="Times New Roman" w:cs="Times New Roman"/>
          <w:b/>
          <w:sz w:val="28"/>
          <w:szCs w:val="28"/>
        </w:rPr>
        <w:t>Противопоказания.</w:t>
      </w:r>
      <w:r>
        <w:rPr>
          <w:rFonts w:ascii="Times New Roman" w:hAnsi="Times New Roman" w:cs="Times New Roman"/>
          <w:sz w:val="28"/>
          <w:szCs w:val="28"/>
        </w:rPr>
        <w:t>Гиповентиляция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гиперкапния.</w:t>
      </w:r>
    </w:p>
    <w:p w:rsidR="00DE2383" w:rsidRDefault="00DE2383" w:rsidP="006073A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51BE">
        <w:rPr>
          <w:rFonts w:ascii="Times New Roman" w:hAnsi="Times New Roman" w:cs="Times New Roman"/>
          <w:i/>
          <w:sz w:val="28"/>
          <w:szCs w:val="28"/>
          <w:u w:val="single"/>
        </w:rPr>
        <w:t>Гиповентиляция</w:t>
      </w:r>
      <w:proofErr w:type="spellEnd"/>
      <w:r w:rsidRPr="008451BE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может быть </w:t>
      </w:r>
      <w:proofErr w:type="gramStart"/>
      <w:r w:rsidRPr="008451BE">
        <w:rPr>
          <w:rFonts w:ascii="Times New Roman" w:hAnsi="Times New Roman" w:cs="Times New Roman"/>
          <w:i/>
          <w:sz w:val="28"/>
          <w:szCs w:val="28"/>
          <w:u w:val="single"/>
        </w:rPr>
        <w:t>обусловлена</w:t>
      </w:r>
      <w:proofErr w:type="gramEnd"/>
      <w:r w:rsidRPr="008451BE">
        <w:rPr>
          <w:rFonts w:ascii="Times New Roman" w:hAnsi="Times New Roman" w:cs="Times New Roman"/>
          <w:sz w:val="28"/>
          <w:szCs w:val="28"/>
        </w:rPr>
        <w:t>:</w:t>
      </w:r>
    </w:p>
    <w:p w:rsidR="00DE2383" w:rsidRDefault="00DE2383" w:rsidP="006073A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BE">
        <w:rPr>
          <w:rFonts w:ascii="Times New Roman" w:hAnsi="Times New Roman" w:cs="Times New Roman"/>
          <w:sz w:val="28"/>
          <w:szCs w:val="28"/>
        </w:rPr>
        <w:t>а) угнетением центра дыхания опиатами, анестетиками, т</w:t>
      </w:r>
      <w:r>
        <w:rPr>
          <w:rFonts w:ascii="Times New Roman" w:hAnsi="Times New Roman" w:cs="Times New Roman"/>
          <w:sz w:val="28"/>
          <w:szCs w:val="28"/>
        </w:rPr>
        <w:t>равмой, отеком;</w:t>
      </w:r>
    </w:p>
    <w:p w:rsidR="00DE2383" w:rsidRDefault="00DE2383" w:rsidP="006073A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BE">
        <w:rPr>
          <w:rFonts w:ascii="Times New Roman" w:hAnsi="Times New Roman" w:cs="Times New Roman"/>
          <w:sz w:val="28"/>
          <w:szCs w:val="28"/>
        </w:rPr>
        <w:t>б) парезом дыхательной мускулатуры вследствие глубокой анестезии, высокой спинномозговой ане</w:t>
      </w:r>
      <w:r>
        <w:rPr>
          <w:rFonts w:ascii="Times New Roman" w:hAnsi="Times New Roman" w:cs="Times New Roman"/>
          <w:sz w:val="28"/>
          <w:szCs w:val="28"/>
        </w:rPr>
        <w:t>стезии, применения релаксантов;</w:t>
      </w:r>
    </w:p>
    <w:p w:rsidR="00DE2383" w:rsidRDefault="00DE2383" w:rsidP="006073A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BE">
        <w:rPr>
          <w:rFonts w:ascii="Times New Roman" w:hAnsi="Times New Roman" w:cs="Times New Roman"/>
          <w:sz w:val="28"/>
          <w:szCs w:val="28"/>
        </w:rPr>
        <w:lastRenderedPageBreak/>
        <w:t>в) частичной неп</w:t>
      </w:r>
      <w:r>
        <w:rPr>
          <w:rFonts w:ascii="Times New Roman" w:hAnsi="Times New Roman" w:cs="Times New Roman"/>
          <w:sz w:val="28"/>
          <w:szCs w:val="28"/>
        </w:rPr>
        <w:t>роходимостью дыхательных путей;</w:t>
      </w:r>
    </w:p>
    <w:p w:rsidR="00884ABF" w:rsidRPr="00874E32" w:rsidRDefault="00DE2383" w:rsidP="006073A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BE">
        <w:rPr>
          <w:rFonts w:ascii="Times New Roman" w:hAnsi="Times New Roman" w:cs="Times New Roman"/>
          <w:sz w:val="28"/>
          <w:szCs w:val="28"/>
        </w:rPr>
        <w:t>г) нарушением механизма дыхания операционной раной или травмой грудной клетки.</w:t>
      </w:r>
    </w:p>
    <w:p w:rsidR="006A6B6C" w:rsidRPr="006A6B6C" w:rsidRDefault="006A6B6C" w:rsidP="006073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Подача увлажненного кислорода через носовой </w:t>
      </w:r>
      <w:r w:rsidR="004D4E70">
        <w:rPr>
          <w:rFonts w:ascii="Times New Roman" w:hAnsi="Times New Roman" w:cs="Times New Roman"/>
          <w:b/>
          <w:sz w:val="28"/>
          <w:szCs w:val="28"/>
        </w:rPr>
        <w:t>катетер</w:t>
      </w:r>
    </w:p>
    <w:p w:rsidR="006A6B6C" w:rsidRPr="006A6B6C" w:rsidRDefault="006A6B6C" w:rsidP="00607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B6C">
        <w:rPr>
          <w:rFonts w:ascii="Times New Roman" w:hAnsi="Times New Roman" w:cs="Times New Roman"/>
          <w:b/>
          <w:sz w:val="28"/>
          <w:szCs w:val="28"/>
        </w:rPr>
        <w:t>Цель:</w:t>
      </w:r>
      <w:r w:rsidRPr="006A6B6C">
        <w:rPr>
          <w:rFonts w:ascii="Times New Roman" w:hAnsi="Times New Roman" w:cs="Times New Roman"/>
          <w:sz w:val="28"/>
          <w:szCs w:val="28"/>
        </w:rPr>
        <w:t xml:space="preserve"> устранить гипоксию тканей. </w:t>
      </w:r>
    </w:p>
    <w:p w:rsidR="006A6B6C" w:rsidRPr="006A6B6C" w:rsidRDefault="006A6B6C" w:rsidP="00607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B6C">
        <w:rPr>
          <w:rFonts w:ascii="Times New Roman" w:hAnsi="Times New Roman" w:cs="Times New Roman"/>
          <w:b/>
          <w:sz w:val="28"/>
          <w:szCs w:val="28"/>
        </w:rPr>
        <w:t>Показания</w:t>
      </w:r>
      <w:r w:rsidRPr="006A6B6C">
        <w:rPr>
          <w:rFonts w:ascii="Times New Roman" w:hAnsi="Times New Roman" w:cs="Times New Roman"/>
          <w:sz w:val="28"/>
          <w:szCs w:val="28"/>
        </w:rPr>
        <w:t xml:space="preserve">: заболевания органов кровообращения и дыхания. </w:t>
      </w:r>
    </w:p>
    <w:p w:rsidR="006A6B6C" w:rsidRPr="006A6B6C" w:rsidRDefault="006A6B6C" w:rsidP="00607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B6C">
        <w:rPr>
          <w:rFonts w:ascii="Times New Roman" w:hAnsi="Times New Roman" w:cs="Times New Roman"/>
          <w:b/>
          <w:sz w:val="28"/>
          <w:szCs w:val="28"/>
        </w:rPr>
        <w:t>Оснащение</w:t>
      </w:r>
      <w:r w:rsidRPr="006A6B6C">
        <w:rPr>
          <w:rFonts w:ascii="Times New Roman" w:hAnsi="Times New Roman" w:cs="Times New Roman"/>
          <w:sz w:val="28"/>
          <w:szCs w:val="28"/>
        </w:rPr>
        <w:t xml:space="preserve">: дозиметр, вода или 96 % этиловый спирт, стерильный носовой катетер, стерильный глицерин, лоток, бинт, лейкопластырь, стерильные перчатки, шпатель, ножницы. </w:t>
      </w:r>
      <w:proofErr w:type="gramEnd"/>
    </w:p>
    <w:p w:rsidR="00E76626" w:rsidRDefault="006A6B6C" w:rsidP="00607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B6C">
        <w:rPr>
          <w:rFonts w:ascii="Times New Roman" w:hAnsi="Times New Roman" w:cs="Times New Roman"/>
          <w:b/>
          <w:sz w:val="28"/>
          <w:szCs w:val="28"/>
        </w:rPr>
        <w:t>Противопоказания</w:t>
      </w:r>
      <w:r w:rsidRPr="006A6B6C">
        <w:rPr>
          <w:rFonts w:ascii="Times New Roman" w:hAnsi="Times New Roman" w:cs="Times New Roman"/>
          <w:sz w:val="28"/>
          <w:szCs w:val="28"/>
        </w:rPr>
        <w:t>: определяет врач</w:t>
      </w:r>
    </w:p>
    <w:p w:rsidR="00E76626" w:rsidRPr="004914F1" w:rsidRDefault="00E76626" w:rsidP="006073A6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действий</w:t>
      </w:r>
    </w:p>
    <w:tbl>
      <w:tblPr>
        <w:tblStyle w:val="a4"/>
        <w:tblW w:w="0" w:type="auto"/>
        <w:tblInd w:w="113" w:type="dxa"/>
        <w:tblLook w:val="04A0"/>
      </w:tblPr>
      <w:tblGrid>
        <w:gridCol w:w="5801"/>
        <w:gridCol w:w="3657"/>
      </w:tblGrid>
      <w:tr w:rsidR="00E76626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26" w:rsidRPr="006A6B6C" w:rsidRDefault="006A6B6C" w:rsidP="00EA5C75">
            <w:pPr>
              <w:numPr>
                <w:ilvl w:val="0"/>
                <w:numId w:val="34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A6B6C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пациенту цель и последовательность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процедуры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26" w:rsidRPr="00197CE8" w:rsidRDefault="006A6B6C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7CE8">
              <w:rPr>
                <w:rFonts w:ascii="Times New Roman" w:hAnsi="Times New Roman" w:cs="Times New Roman"/>
                <w:sz w:val="28"/>
                <w:szCs w:val="28"/>
              </w:rPr>
              <w:t>Обеспечение осознанного участия пациента в процедуре. Права пациента на информацию</w:t>
            </w:r>
          </w:p>
        </w:tc>
      </w:tr>
      <w:tr w:rsidR="00E76626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6C" w:rsidRPr="006A6B6C" w:rsidRDefault="006A6B6C" w:rsidP="00EA5C75">
            <w:pPr>
              <w:numPr>
                <w:ilvl w:val="0"/>
                <w:numId w:val="34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A6B6C">
              <w:rPr>
                <w:rFonts w:ascii="Times New Roman" w:hAnsi="Times New Roman" w:cs="Times New Roman"/>
                <w:sz w:val="28"/>
                <w:szCs w:val="28"/>
              </w:rPr>
              <w:t>Получить согласие пациента на проведение процедуры</w:t>
            </w:r>
          </w:p>
          <w:p w:rsidR="00E76626" w:rsidRPr="00197CE8" w:rsidRDefault="00E76626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26" w:rsidRPr="00197CE8" w:rsidRDefault="00E76626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6626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26" w:rsidRPr="00197CE8" w:rsidRDefault="006A6B6C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02220">
              <w:rPr>
                <w:rFonts w:ascii="Times New Roman" w:hAnsi="Times New Roman" w:cs="Times New Roman"/>
                <w:sz w:val="28"/>
                <w:szCs w:val="28"/>
              </w:rPr>
              <w:t>Подготовить необходимое оснащение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26" w:rsidRPr="00197CE8" w:rsidRDefault="00E76626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6626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6C" w:rsidRPr="006A6B6C" w:rsidRDefault="006A6B6C" w:rsidP="00EA5C75">
            <w:pPr>
              <w:numPr>
                <w:ilvl w:val="0"/>
                <w:numId w:val="34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A6B6C">
              <w:rPr>
                <w:rFonts w:ascii="Times New Roman" w:hAnsi="Times New Roman" w:cs="Times New Roman"/>
                <w:sz w:val="28"/>
                <w:szCs w:val="28"/>
              </w:rPr>
              <w:t>Определить длину, на которую должен быть введен носовой катетер (расстояние от мочки уха до кончика носа)</w:t>
            </w:r>
          </w:p>
          <w:p w:rsidR="00E76626" w:rsidRPr="00197CE8" w:rsidRDefault="00E76626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26" w:rsidRPr="00197CE8" w:rsidRDefault="00E76626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6626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26" w:rsidRPr="006A6B6C" w:rsidRDefault="006A6B6C" w:rsidP="00EA5C75">
            <w:pPr>
              <w:numPr>
                <w:ilvl w:val="0"/>
                <w:numId w:val="34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A6B6C">
              <w:rPr>
                <w:rFonts w:ascii="Times New Roman" w:hAnsi="Times New Roman" w:cs="Times New Roman"/>
                <w:sz w:val="28"/>
                <w:szCs w:val="28"/>
              </w:rPr>
              <w:t>Вымыть и осушить руки, надеть перчатки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26" w:rsidRPr="00197CE8" w:rsidRDefault="006A6B6C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E8">
              <w:rPr>
                <w:rFonts w:ascii="Times New Roman" w:hAnsi="Times New Roman" w:cs="Times New Roman"/>
                <w:sz w:val="28"/>
                <w:szCs w:val="28"/>
              </w:rPr>
              <w:t>Соблюдение личной гигиены медсестры</w:t>
            </w:r>
          </w:p>
        </w:tc>
      </w:tr>
      <w:tr w:rsidR="00E76626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26" w:rsidRPr="00197CE8" w:rsidRDefault="006A6B6C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602220">
              <w:rPr>
                <w:rFonts w:ascii="Times New Roman" w:hAnsi="Times New Roman" w:cs="Times New Roman"/>
                <w:sz w:val="28"/>
                <w:szCs w:val="28"/>
              </w:rPr>
              <w:t>Вскрыть упаковку, извлечь катетер и обработать глицерином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26" w:rsidRPr="00197CE8" w:rsidRDefault="00E76626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6626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26" w:rsidRPr="006A6B6C" w:rsidRDefault="006A6B6C" w:rsidP="00EA5C75">
            <w:pPr>
              <w:numPr>
                <w:ilvl w:val="0"/>
                <w:numId w:val="34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6A6B6C">
              <w:rPr>
                <w:rFonts w:ascii="Times New Roman" w:hAnsi="Times New Roman" w:cs="Times New Roman"/>
                <w:sz w:val="28"/>
                <w:szCs w:val="28"/>
              </w:rPr>
              <w:t>Ввести катетер в нижний носовой ход до нужной метки (примерно 15—18 см)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26" w:rsidRPr="00197CE8" w:rsidRDefault="00E76626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6626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26" w:rsidRPr="006A6B6C" w:rsidRDefault="006A6B6C" w:rsidP="00EA5C75">
            <w:pPr>
              <w:numPr>
                <w:ilvl w:val="0"/>
                <w:numId w:val="34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6A6B6C">
              <w:rPr>
                <w:rFonts w:ascii="Times New Roman" w:hAnsi="Times New Roman" w:cs="Times New Roman"/>
                <w:sz w:val="28"/>
                <w:szCs w:val="28"/>
              </w:rPr>
              <w:t>Осмотреть зев и убедиться, что конец катетера виден при осмотре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26" w:rsidRPr="00197CE8" w:rsidRDefault="00E76626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6626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26" w:rsidRPr="006A6B6C" w:rsidRDefault="006A6B6C" w:rsidP="00EA5C75">
            <w:pPr>
              <w:numPr>
                <w:ilvl w:val="0"/>
                <w:numId w:val="34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6A6B6C">
              <w:rPr>
                <w:rFonts w:ascii="Times New Roman" w:hAnsi="Times New Roman" w:cs="Times New Roman"/>
                <w:sz w:val="28"/>
                <w:szCs w:val="28"/>
              </w:rPr>
              <w:t>Закрепить катетер на щеке и крыле носа пациента лейкопластырем (катетер не должен выпадать из носового хода и причинять неудобства)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26" w:rsidRPr="00197CE8" w:rsidRDefault="00E76626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6626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26" w:rsidRPr="006A6B6C" w:rsidRDefault="006A6B6C" w:rsidP="00EA5C75">
            <w:pPr>
              <w:numPr>
                <w:ilvl w:val="0"/>
                <w:numId w:val="34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6A6B6C">
              <w:rPr>
                <w:rFonts w:ascii="Times New Roman" w:hAnsi="Times New Roman" w:cs="Times New Roman"/>
                <w:sz w:val="28"/>
                <w:szCs w:val="28"/>
              </w:rPr>
              <w:t>Соединить катетер с дозиметром, заполненным водой или этиловым спиртом (при отеке легких)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26" w:rsidRPr="00197CE8" w:rsidRDefault="00E76626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6626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26" w:rsidRPr="006A6B6C" w:rsidRDefault="006A6B6C" w:rsidP="00EA5C75">
            <w:pPr>
              <w:numPr>
                <w:ilvl w:val="0"/>
                <w:numId w:val="34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  <w:r w:rsidRPr="006A6B6C">
              <w:rPr>
                <w:rFonts w:ascii="Times New Roman" w:hAnsi="Times New Roman" w:cs="Times New Roman"/>
                <w:sz w:val="28"/>
                <w:szCs w:val="28"/>
              </w:rPr>
              <w:t>Открыть вентиль дозиметра и отрегулировать скорость поступления кислорода по назначению врача. Примечание: катетер может находиться в полости носа не более 12 ч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26" w:rsidRPr="00197CE8" w:rsidRDefault="001056B8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E8">
              <w:rPr>
                <w:rFonts w:ascii="Times New Roman" w:hAnsi="Times New Roman" w:cs="Times New Roman"/>
                <w:sz w:val="28"/>
                <w:szCs w:val="28"/>
              </w:rPr>
              <w:t>Назначение врача</w:t>
            </w:r>
          </w:p>
        </w:tc>
      </w:tr>
      <w:tr w:rsidR="00E76626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26" w:rsidRPr="00197CE8" w:rsidRDefault="006A6B6C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602220">
              <w:rPr>
                <w:rFonts w:ascii="Times New Roman" w:hAnsi="Times New Roman" w:cs="Times New Roman"/>
                <w:sz w:val="28"/>
                <w:szCs w:val="28"/>
              </w:rPr>
              <w:t>Извлечь катетер и осмотреть слизистую оболочку носа пациента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26" w:rsidRPr="00197CE8" w:rsidRDefault="00E76626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6626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26" w:rsidRPr="006A6B6C" w:rsidRDefault="006A6B6C" w:rsidP="006A6B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6A6B6C">
              <w:rPr>
                <w:rFonts w:ascii="Times New Roman" w:hAnsi="Times New Roman" w:cs="Times New Roman"/>
                <w:sz w:val="28"/>
                <w:szCs w:val="28"/>
              </w:rPr>
              <w:t>Помочь пациенту занять удобное положение. Спросить о самочувствии. Удостовериться, что он чувствует себя нормально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26" w:rsidRPr="00197CE8" w:rsidRDefault="00E76626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6626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26" w:rsidRPr="006A6B6C" w:rsidRDefault="006A6B6C" w:rsidP="006A6B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6A6B6C">
              <w:rPr>
                <w:rFonts w:ascii="Times New Roman" w:hAnsi="Times New Roman" w:cs="Times New Roman"/>
                <w:sz w:val="28"/>
                <w:szCs w:val="28"/>
              </w:rPr>
              <w:t>Провести дезинфекцию оснащения и утилизацию одноразового инструментария. Вымыть и осушить руки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26" w:rsidRPr="00197CE8" w:rsidRDefault="00E76626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6626" w:rsidRPr="00197CE8" w:rsidTr="00E76626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6C" w:rsidRPr="006A6B6C" w:rsidRDefault="006A6B6C" w:rsidP="006A6B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6A6B6C">
              <w:rPr>
                <w:rFonts w:ascii="Times New Roman" w:hAnsi="Times New Roman" w:cs="Times New Roman"/>
                <w:sz w:val="28"/>
                <w:szCs w:val="28"/>
              </w:rPr>
              <w:t>Сделать запись в медицинских документах о выполнении процедуры и реакции на нее пациента</w:t>
            </w:r>
          </w:p>
          <w:p w:rsidR="00E76626" w:rsidRPr="00197CE8" w:rsidRDefault="00E76626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26" w:rsidRPr="00197CE8" w:rsidRDefault="001056B8" w:rsidP="00E76626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E8">
              <w:rPr>
                <w:rFonts w:ascii="Times New Roman" w:hAnsi="Times New Roman" w:cs="Times New Roman"/>
                <w:sz w:val="28"/>
                <w:szCs w:val="28"/>
              </w:rPr>
              <w:t>Обеспечение преемственности в работе</w:t>
            </w:r>
          </w:p>
        </w:tc>
      </w:tr>
    </w:tbl>
    <w:p w:rsidR="007F0DDC" w:rsidRDefault="007F0DDC" w:rsidP="00884ABF">
      <w:pPr>
        <w:tabs>
          <w:tab w:val="left" w:pos="392"/>
          <w:tab w:val="center" w:pos="503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F4A5E" w:rsidRDefault="00874E32" w:rsidP="00FF4A5E">
      <w:pPr>
        <w:tabs>
          <w:tab w:val="left" w:pos="392"/>
          <w:tab w:val="center" w:pos="50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Оксигенотерапия через носовую канюл</w:t>
      </w:r>
      <w:r w:rsidRPr="00874E32">
        <w:rPr>
          <w:rFonts w:ascii="Times New Roman" w:hAnsi="Times New Roman" w:cs="Times New Roman"/>
          <w:b/>
          <w:sz w:val="28"/>
          <w:szCs w:val="28"/>
        </w:rPr>
        <w:t>ю</w:t>
      </w:r>
      <w:r>
        <w:t>,</w:t>
      </w:r>
      <w:r w:rsidR="00FF4A5E">
        <w:rPr>
          <w:rFonts w:ascii="Times New Roman" w:hAnsi="Times New Roman" w:cs="Times New Roman"/>
          <w:b/>
          <w:sz w:val="28"/>
          <w:szCs w:val="28"/>
        </w:rPr>
        <w:t xml:space="preserve"> лицевую маску</w:t>
      </w:r>
    </w:p>
    <w:p w:rsidR="00FF4A5E" w:rsidRDefault="00874E32" w:rsidP="006073A6">
      <w:pPr>
        <w:tabs>
          <w:tab w:val="left" w:pos="392"/>
          <w:tab w:val="center" w:pos="50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5E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Pr="00FF4A5E">
        <w:rPr>
          <w:rFonts w:ascii="Times New Roman" w:hAnsi="Times New Roman" w:cs="Times New Roman"/>
          <w:sz w:val="28"/>
          <w:szCs w:val="28"/>
        </w:rPr>
        <w:t>носовая канюля, трубка для подачи кислорода, ув</w:t>
      </w:r>
      <w:r w:rsidR="00FF4A5E">
        <w:rPr>
          <w:rFonts w:ascii="Times New Roman" w:hAnsi="Times New Roman" w:cs="Times New Roman"/>
          <w:sz w:val="28"/>
          <w:szCs w:val="28"/>
        </w:rPr>
        <w:t>лажнитель, емкость со стерильно</w:t>
      </w:r>
      <w:r w:rsidRPr="00FF4A5E">
        <w:rPr>
          <w:rFonts w:ascii="Times New Roman" w:hAnsi="Times New Roman" w:cs="Times New Roman"/>
          <w:sz w:val="28"/>
          <w:szCs w:val="28"/>
        </w:rPr>
        <w:t>й дистиллированной водой, и</w:t>
      </w:r>
      <w:r w:rsidR="00FF4A5E">
        <w:rPr>
          <w:rFonts w:ascii="Times New Roman" w:hAnsi="Times New Roman" w:cs="Times New Roman"/>
          <w:sz w:val="28"/>
          <w:szCs w:val="28"/>
        </w:rPr>
        <w:t>сточник кислорода с расходомером</w:t>
      </w:r>
      <w:r w:rsidRPr="00FF4A5E">
        <w:rPr>
          <w:rFonts w:ascii="Times New Roman" w:hAnsi="Times New Roman" w:cs="Times New Roman"/>
          <w:sz w:val="28"/>
          <w:szCs w:val="28"/>
        </w:rPr>
        <w:t>, фиксатор канюли.</w:t>
      </w:r>
    </w:p>
    <w:p w:rsidR="00FF4A5E" w:rsidRDefault="00FF4A5E" w:rsidP="00884ABF">
      <w:pPr>
        <w:tabs>
          <w:tab w:val="left" w:pos="392"/>
          <w:tab w:val="center" w:pos="5031"/>
        </w:tabs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13" w:type="dxa"/>
        <w:tblLook w:val="04A0"/>
      </w:tblPr>
      <w:tblGrid>
        <w:gridCol w:w="5801"/>
        <w:gridCol w:w="3657"/>
      </w:tblGrid>
      <w:tr w:rsidR="00FF4A5E" w:rsidRPr="00197CE8" w:rsidTr="004D4E70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6A6B6C" w:rsidRDefault="00FF4A5E" w:rsidP="00FF4A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A6B6C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пациенту цель и последовательность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процедуры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197CE8" w:rsidRDefault="00FF4A5E" w:rsidP="004D4E70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7CE8">
              <w:rPr>
                <w:rFonts w:ascii="Times New Roman" w:hAnsi="Times New Roman" w:cs="Times New Roman"/>
                <w:sz w:val="28"/>
                <w:szCs w:val="28"/>
              </w:rPr>
              <w:t>Обеспечение осознанного участия пациента в процедуре. Права пациента на информацию</w:t>
            </w:r>
          </w:p>
        </w:tc>
      </w:tr>
      <w:tr w:rsidR="00FF4A5E" w:rsidRPr="00197CE8" w:rsidTr="004D4E70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6A6B6C" w:rsidRDefault="00FF4A5E" w:rsidP="00FF4A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A6B6C">
              <w:rPr>
                <w:rFonts w:ascii="Times New Roman" w:hAnsi="Times New Roman" w:cs="Times New Roman"/>
                <w:sz w:val="28"/>
                <w:szCs w:val="28"/>
              </w:rPr>
              <w:t>Получить согласие пациента на проведение процедуры</w:t>
            </w:r>
          </w:p>
          <w:p w:rsidR="00FF4A5E" w:rsidRPr="00197CE8" w:rsidRDefault="00FF4A5E" w:rsidP="004D4E70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197CE8" w:rsidRDefault="00FF4A5E" w:rsidP="004D4E70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A5E" w:rsidRPr="00197CE8" w:rsidTr="004D4E70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197CE8" w:rsidRDefault="00FF4A5E" w:rsidP="004D4E70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02220">
              <w:rPr>
                <w:rFonts w:ascii="Times New Roman" w:hAnsi="Times New Roman" w:cs="Times New Roman"/>
                <w:sz w:val="28"/>
                <w:szCs w:val="28"/>
              </w:rPr>
              <w:t>Подготовить необходимое оснащение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197CE8" w:rsidRDefault="00FF4A5E" w:rsidP="004D4E70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A5E" w:rsidRPr="00197CE8" w:rsidTr="004D4E70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FF4A5E" w:rsidRDefault="00FF4A5E" w:rsidP="00FF4A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A6B6C">
              <w:rPr>
                <w:rFonts w:ascii="Times New Roman" w:hAnsi="Times New Roman" w:cs="Times New Roman"/>
                <w:sz w:val="28"/>
                <w:szCs w:val="28"/>
              </w:rPr>
              <w:t>Вымыть и осушить руки, надеть перчатки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197CE8" w:rsidRDefault="00FF4A5E" w:rsidP="004D4E70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E8">
              <w:rPr>
                <w:rFonts w:ascii="Times New Roman" w:hAnsi="Times New Roman" w:cs="Times New Roman"/>
                <w:sz w:val="28"/>
                <w:szCs w:val="28"/>
              </w:rPr>
              <w:t>Соблюдение личной гигиены медсестры</w:t>
            </w:r>
          </w:p>
        </w:tc>
      </w:tr>
      <w:tr w:rsidR="00FF4A5E" w:rsidRPr="00197CE8" w:rsidTr="004D4E70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6A6B6C" w:rsidRDefault="00FF4A5E" w:rsidP="00FF4A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5.Вставить кончики канюли</w:t>
            </w:r>
            <w:r w:rsidR="00F5737A">
              <w:rPr>
                <w:rFonts w:ascii="Times New Roman" w:hAnsi="Times New Roman" w:cs="Times New Roman"/>
                <w:sz w:val="28"/>
                <w:szCs w:val="28"/>
              </w:rPr>
              <w:t xml:space="preserve"> (надеть лицевую маску)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ноздри пациента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197CE8" w:rsidRDefault="00FF4A5E" w:rsidP="004D4E70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A5E" w:rsidRPr="00197CE8" w:rsidTr="004D4E70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197CE8" w:rsidRDefault="00FF4A5E" w:rsidP="004D4E70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4A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помощь</w:t>
            </w:r>
            <w:r w:rsidRPr="00FF4A5E">
              <w:rPr>
                <w:rFonts w:ascii="Times New Roman" w:hAnsi="Times New Roman" w:cs="Times New Roman"/>
                <w:sz w:val="28"/>
                <w:szCs w:val="28"/>
              </w:rPr>
              <w:t>ю эластичной повязки (фик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сатора) для головы зафиксировать канюл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5737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F5737A">
              <w:rPr>
                <w:rFonts w:ascii="Times New Roman" w:hAnsi="Times New Roman" w:cs="Times New Roman"/>
                <w:sz w:val="28"/>
                <w:szCs w:val="28"/>
              </w:rPr>
              <w:t>маску)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так, чтобы он</w:t>
            </w:r>
            <w:r w:rsidRPr="00FF4A5E">
              <w:rPr>
                <w:rFonts w:ascii="Times New Roman" w:hAnsi="Times New Roman" w:cs="Times New Roman"/>
                <w:sz w:val="28"/>
                <w:szCs w:val="28"/>
              </w:rPr>
              <w:t>а не причиняла пациенту неудобств.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197CE8" w:rsidRDefault="00FF4A5E" w:rsidP="004D4E70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A5E" w:rsidRPr="00197CE8" w:rsidTr="004D4E70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FF4A5E" w:rsidRDefault="00FF4A5E" w:rsidP="00FF4A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7.Прикрепит</w:t>
            </w:r>
            <w:r w:rsidRPr="00FF4A5E">
              <w:rPr>
                <w:rFonts w:ascii="Times New Roman" w:hAnsi="Times New Roman" w:cs="Times New Roman"/>
                <w:sz w:val="28"/>
                <w:szCs w:val="28"/>
              </w:rPr>
              <w:t>ь носовую канюлю</w:t>
            </w:r>
            <w:r w:rsidR="00F5737A">
              <w:rPr>
                <w:rFonts w:ascii="Times New Roman" w:hAnsi="Times New Roman" w:cs="Times New Roman"/>
                <w:sz w:val="28"/>
                <w:szCs w:val="28"/>
              </w:rPr>
              <w:t xml:space="preserve"> (маску)</w:t>
            </w:r>
            <w:r w:rsidRPr="00FF4A5E">
              <w:rPr>
                <w:rFonts w:ascii="Times New Roman" w:hAnsi="Times New Roman" w:cs="Times New Roman"/>
                <w:sz w:val="28"/>
                <w:szCs w:val="28"/>
              </w:rPr>
              <w:t xml:space="preserve"> к источнику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увлажненного кислорода с заданн</w:t>
            </w:r>
            <w:r w:rsidRPr="00FF4A5E">
              <w:rPr>
                <w:rFonts w:ascii="Times New Roman" w:hAnsi="Times New Roman" w:cs="Times New Roman"/>
                <w:sz w:val="28"/>
                <w:szCs w:val="28"/>
              </w:rPr>
              <w:t>ой концентрацией искоростью подачи кислорода.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197CE8" w:rsidRDefault="00FF4A5E" w:rsidP="004D4E70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A5E" w:rsidRPr="00197CE8" w:rsidTr="004D4E70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FF4A5E" w:rsidRDefault="00FF4A5E" w:rsidP="00FF4A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FF4A5E">
              <w:rPr>
                <w:rFonts w:ascii="Times New Roman" w:hAnsi="Times New Roman" w:cs="Times New Roman"/>
                <w:sz w:val="28"/>
                <w:szCs w:val="28"/>
              </w:rPr>
              <w:t>Обеспечи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достаточную свободу движени</w:t>
            </w:r>
            <w:r w:rsidRPr="00FF4A5E">
              <w:rPr>
                <w:rFonts w:ascii="Times New Roman" w:hAnsi="Times New Roman" w:cs="Times New Roman"/>
                <w:sz w:val="28"/>
                <w:szCs w:val="28"/>
              </w:rPr>
              <w:t>й кислородных трубок и прикрепить их к одежде</w:t>
            </w:r>
            <w:proofErr w:type="gramStart"/>
            <w:r w:rsidRPr="00FF4A5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197CE8" w:rsidRDefault="00FF4A5E" w:rsidP="004D4E70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A5E" w:rsidRPr="00197CE8" w:rsidTr="004D4E70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FF4A5E" w:rsidRDefault="00FF4A5E" w:rsidP="00FF4A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proofErr w:type="gramStart"/>
            <w:r w:rsidR="00F5737A">
              <w:rPr>
                <w:rFonts w:ascii="Times New Roman" w:hAnsi="Times New Roman" w:cs="Times New Roman"/>
                <w:sz w:val="28"/>
                <w:szCs w:val="28"/>
              </w:rPr>
              <w:t>Проверят ь</w:t>
            </w:r>
            <w:proofErr w:type="gramEnd"/>
            <w:r w:rsidR="00F5737A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</w:t>
            </w:r>
            <w:r w:rsidRPr="00FF4A5E">
              <w:rPr>
                <w:rFonts w:ascii="Times New Roman" w:hAnsi="Times New Roman" w:cs="Times New Roman"/>
                <w:sz w:val="28"/>
                <w:szCs w:val="28"/>
              </w:rPr>
              <w:t>е канюли</w:t>
            </w:r>
            <w:r w:rsidR="00F5737A">
              <w:rPr>
                <w:rFonts w:ascii="Times New Roman" w:hAnsi="Times New Roman" w:cs="Times New Roman"/>
                <w:sz w:val="28"/>
                <w:szCs w:val="28"/>
              </w:rPr>
              <w:t xml:space="preserve"> (маски)</w:t>
            </w:r>
            <w:r w:rsidRPr="00FF4A5E">
              <w:rPr>
                <w:rFonts w:ascii="Times New Roman" w:hAnsi="Times New Roman" w:cs="Times New Roman"/>
                <w:sz w:val="28"/>
                <w:szCs w:val="28"/>
              </w:rPr>
              <w:t xml:space="preserve"> через каждые 8 ч.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197CE8" w:rsidRDefault="00FF4A5E" w:rsidP="004D4E70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A5E" w:rsidRPr="00197CE8" w:rsidTr="004D4E70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FF4A5E" w:rsidRDefault="00FF4A5E" w:rsidP="00FF4A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proofErr w:type="gramStart"/>
            <w:r w:rsidRPr="00FF4A5E">
              <w:rPr>
                <w:rFonts w:ascii="Times New Roman" w:hAnsi="Times New Roman" w:cs="Times New Roman"/>
                <w:sz w:val="28"/>
                <w:szCs w:val="28"/>
              </w:rPr>
              <w:t>Наблюдат ь</w:t>
            </w:r>
            <w:proofErr w:type="gramEnd"/>
            <w:r w:rsidRPr="00FF4A5E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="00F5737A">
              <w:rPr>
                <w:rFonts w:ascii="Times New Roman" w:hAnsi="Times New Roman" w:cs="Times New Roman"/>
                <w:sz w:val="28"/>
                <w:szCs w:val="28"/>
              </w:rPr>
              <w:t xml:space="preserve"> тем, чтобы увлажняющий сосу</w:t>
            </w:r>
            <w:r w:rsidRPr="00FF4A5E">
              <w:rPr>
                <w:rFonts w:ascii="Times New Roman" w:hAnsi="Times New Roman" w:cs="Times New Roman"/>
                <w:sz w:val="28"/>
                <w:szCs w:val="28"/>
              </w:rPr>
              <w:t>д был постоянно полон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197CE8" w:rsidRDefault="00FF4A5E" w:rsidP="004D4E70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A5E" w:rsidRPr="00197CE8" w:rsidTr="004D4E70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FF4A5E" w:rsidRDefault="00FF4A5E" w:rsidP="00FF4A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4A5E">
              <w:rPr>
                <w:rFonts w:ascii="Times New Roman" w:hAnsi="Times New Roman" w:cs="Times New Roman"/>
                <w:sz w:val="28"/>
                <w:szCs w:val="28"/>
              </w:rPr>
              <w:t>Осматривать слизистую носа и ушные раковины пациента для выявления</w:t>
            </w:r>
            <w:r w:rsidR="002826FA">
              <w:rPr>
                <w:rFonts w:ascii="Times New Roman" w:hAnsi="Times New Roman" w:cs="Times New Roman"/>
                <w:sz w:val="28"/>
                <w:szCs w:val="28"/>
              </w:rPr>
              <w:t xml:space="preserve"> возможных раздражений слизисто</w:t>
            </w:r>
            <w:r w:rsidRPr="00FF4A5E">
              <w:rPr>
                <w:rFonts w:ascii="Times New Roman" w:hAnsi="Times New Roman" w:cs="Times New Roman"/>
                <w:sz w:val="28"/>
                <w:szCs w:val="28"/>
              </w:rPr>
              <w:t>й и кожи.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197CE8" w:rsidRDefault="00FF4A5E" w:rsidP="004D4E70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A5E" w:rsidRPr="00197CE8" w:rsidTr="004D4E70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2826FA" w:rsidRDefault="002826FA" w:rsidP="004D4E70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F5737A">
              <w:rPr>
                <w:rFonts w:ascii="Times New Roman" w:hAnsi="Times New Roman" w:cs="Times New Roman"/>
                <w:sz w:val="28"/>
                <w:szCs w:val="28"/>
              </w:rPr>
              <w:t>Каждые 8 ч проверять скорост</w:t>
            </w:r>
            <w:r w:rsidRPr="002826FA">
              <w:rPr>
                <w:rFonts w:ascii="Times New Roman" w:hAnsi="Times New Roman" w:cs="Times New Roman"/>
                <w:sz w:val="28"/>
                <w:szCs w:val="28"/>
              </w:rPr>
              <w:t>ь потока кислорода, концентрацию и назначения врача.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197CE8" w:rsidRDefault="002826FA" w:rsidP="004D4E70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врача</w:t>
            </w:r>
          </w:p>
        </w:tc>
      </w:tr>
      <w:tr w:rsidR="00FF4A5E" w:rsidRPr="00197CE8" w:rsidTr="004D4E70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6A6B6C" w:rsidRDefault="002826FA" w:rsidP="004D4E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2826FA">
              <w:rPr>
                <w:rFonts w:ascii="Times New Roman" w:hAnsi="Times New Roman" w:cs="Times New Roman"/>
                <w:sz w:val="28"/>
                <w:szCs w:val="28"/>
              </w:rPr>
              <w:t>Отмети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способ подачи кислорода, концентрацию, скорост</w:t>
            </w:r>
            <w:r w:rsidRPr="002826FA">
              <w:rPr>
                <w:rFonts w:ascii="Times New Roman" w:hAnsi="Times New Roman" w:cs="Times New Roman"/>
                <w:sz w:val="28"/>
                <w:szCs w:val="28"/>
              </w:rPr>
              <w:t>ь его потока, реакцию пациента и результаты удовлетворения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потребности в нормальном дыхан</w:t>
            </w:r>
            <w:r w:rsidRPr="002826FA">
              <w:rPr>
                <w:rFonts w:ascii="Times New Roman" w:hAnsi="Times New Roman" w:cs="Times New Roman"/>
                <w:sz w:val="28"/>
                <w:szCs w:val="28"/>
              </w:rPr>
              <w:t>ии пациента.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197CE8" w:rsidRDefault="00FF4A5E" w:rsidP="004D4E70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A5E" w:rsidRPr="00197CE8" w:rsidTr="004D4E70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6A6B6C" w:rsidRDefault="00FF4A5E" w:rsidP="004D4E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6A6B6C">
              <w:rPr>
                <w:rFonts w:ascii="Times New Roman" w:hAnsi="Times New Roman" w:cs="Times New Roman"/>
                <w:sz w:val="28"/>
                <w:szCs w:val="28"/>
              </w:rPr>
              <w:t>Провести дезинфекцию оснащения и утилизацию одноразового инструментария. Вымыть и осушить руки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197CE8" w:rsidRDefault="002826FA" w:rsidP="004D4E70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дезинфекции</w:t>
            </w:r>
          </w:p>
        </w:tc>
      </w:tr>
      <w:tr w:rsidR="00FF4A5E" w:rsidRPr="00197CE8" w:rsidTr="004D4E70">
        <w:tc>
          <w:tcPr>
            <w:tcW w:w="5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6A6B6C" w:rsidRDefault="00FF4A5E" w:rsidP="004D4E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6A6B6C">
              <w:rPr>
                <w:rFonts w:ascii="Times New Roman" w:hAnsi="Times New Roman" w:cs="Times New Roman"/>
                <w:sz w:val="28"/>
                <w:szCs w:val="28"/>
              </w:rPr>
              <w:t>Сделать запись в медицинских документах о выполнении процедуры и реакции на нее пациента</w:t>
            </w:r>
          </w:p>
          <w:p w:rsidR="00FF4A5E" w:rsidRPr="00197CE8" w:rsidRDefault="00FF4A5E" w:rsidP="004D4E70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5E" w:rsidRPr="00197CE8" w:rsidRDefault="00FF4A5E" w:rsidP="004D4E70">
            <w:pPr>
              <w:tabs>
                <w:tab w:val="left" w:pos="392"/>
                <w:tab w:val="center" w:pos="5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E8">
              <w:rPr>
                <w:rFonts w:ascii="Times New Roman" w:hAnsi="Times New Roman" w:cs="Times New Roman"/>
                <w:sz w:val="28"/>
                <w:szCs w:val="28"/>
              </w:rPr>
              <w:t>Обеспечение преемственности в работе</w:t>
            </w:r>
          </w:p>
        </w:tc>
      </w:tr>
    </w:tbl>
    <w:p w:rsidR="00FF4A5E" w:rsidRDefault="00FF4A5E" w:rsidP="00FF4A5E">
      <w:pPr>
        <w:tabs>
          <w:tab w:val="left" w:pos="392"/>
          <w:tab w:val="center" w:pos="503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7F0DDC" w:rsidRDefault="007F0DDC" w:rsidP="00884ABF">
      <w:pPr>
        <w:tabs>
          <w:tab w:val="left" w:pos="392"/>
          <w:tab w:val="center" w:pos="503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7F0DDC" w:rsidRDefault="007F0DDC" w:rsidP="00884ABF">
      <w:pPr>
        <w:tabs>
          <w:tab w:val="left" w:pos="392"/>
          <w:tab w:val="center" w:pos="503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073A6" w:rsidRDefault="006073A6" w:rsidP="00884ABF">
      <w:pPr>
        <w:tabs>
          <w:tab w:val="left" w:pos="392"/>
          <w:tab w:val="center" w:pos="503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24AC9" w:rsidRDefault="00F24AC9" w:rsidP="00884ABF">
      <w:pPr>
        <w:tabs>
          <w:tab w:val="left" w:pos="392"/>
          <w:tab w:val="center" w:pos="503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24AC9" w:rsidRPr="00197CE8" w:rsidRDefault="00F24AC9" w:rsidP="00884ABF">
      <w:pPr>
        <w:tabs>
          <w:tab w:val="left" w:pos="392"/>
          <w:tab w:val="center" w:pos="503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D074B" w:rsidRPr="00F24AC9" w:rsidRDefault="001D074B" w:rsidP="00EA5C75">
      <w:pPr>
        <w:pStyle w:val="a7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b/>
          <w:bCs/>
          <w:sz w:val="28"/>
          <w:szCs w:val="28"/>
        </w:rPr>
        <w:t>Тестовый</w:t>
      </w:r>
      <w:r w:rsidR="00F24AC9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</w:p>
    <w:p w:rsidR="001D074B" w:rsidRPr="00EA5C75" w:rsidRDefault="00EA5C75" w:rsidP="00EA5C75">
      <w:pPr>
        <w:pStyle w:val="a7"/>
        <w:numPr>
          <w:ilvl w:val="1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D074B" w:rsidRPr="00B708C4">
        <w:rPr>
          <w:rFonts w:ascii="Times New Roman" w:hAnsi="Times New Roman" w:cs="Times New Roman"/>
          <w:b/>
          <w:bCs/>
          <w:sz w:val="28"/>
          <w:szCs w:val="28"/>
        </w:rPr>
        <w:t>ариант</w:t>
      </w:r>
    </w:p>
    <w:p w:rsidR="00EA5C75" w:rsidRPr="00B708C4" w:rsidRDefault="00EA5C75" w:rsidP="00EA5C75">
      <w:pPr>
        <w:pStyle w:val="a7"/>
        <w:ind w:left="1440"/>
        <w:rPr>
          <w:rFonts w:ascii="Times New Roman" w:hAnsi="Times New Roman" w:cs="Times New Roman"/>
          <w:sz w:val="28"/>
          <w:szCs w:val="28"/>
        </w:rPr>
      </w:pPr>
    </w:p>
    <w:p w:rsidR="001D074B" w:rsidRPr="00207C05" w:rsidRDefault="001D074B" w:rsidP="00EA5C7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07C05">
        <w:rPr>
          <w:rFonts w:ascii="Times New Roman" w:hAnsi="Times New Roman" w:cs="Times New Roman"/>
          <w:b/>
          <w:sz w:val="28"/>
          <w:szCs w:val="28"/>
        </w:rPr>
        <w:t>Показание к применению грелки</w:t>
      </w:r>
    </w:p>
    <w:p w:rsidR="001D074B" w:rsidRPr="00B708C4" w:rsidRDefault="001D074B" w:rsidP="00E66896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острый аппендицит</w:t>
      </w:r>
    </w:p>
    <w:p w:rsidR="001D074B" w:rsidRPr="00B708C4" w:rsidRDefault="001D074B" w:rsidP="00E66896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lastRenderedPageBreak/>
        <w:t>инсульт</w:t>
      </w:r>
    </w:p>
    <w:p w:rsidR="001D074B" w:rsidRPr="00B708C4" w:rsidRDefault="001D074B" w:rsidP="00E66896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кровотечение</w:t>
      </w:r>
    </w:p>
    <w:p w:rsidR="001D074B" w:rsidRDefault="001D074B" w:rsidP="00E66896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переохлаждение</w:t>
      </w:r>
    </w:p>
    <w:p w:rsidR="001D074B" w:rsidRPr="00B708C4" w:rsidRDefault="001D074B" w:rsidP="001D074B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1D074B" w:rsidRPr="00207C05" w:rsidRDefault="001D074B" w:rsidP="00EA5C75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207C05">
        <w:rPr>
          <w:rFonts w:ascii="Times New Roman" w:hAnsi="Times New Roman" w:cs="Times New Roman"/>
          <w:b/>
          <w:sz w:val="28"/>
          <w:szCs w:val="28"/>
        </w:rPr>
        <w:t>Пузырь со льдом оставляют у пациента</w:t>
      </w:r>
    </w:p>
    <w:p w:rsidR="001D074B" w:rsidRPr="00B708C4" w:rsidRDefault="001D074B" w:rsidP="00EA5C7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пока не растает лед</w:t>
      </w:r>
    </w:p>
    <w:p w:rsidR="001D074B" w:rsidRPr="00B708C4" w:rsidRDefault="001D074B" w:rsidP="00EA5C7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по 20-30 мин с перерывами по 10-15 мин</w:t>
      </w:r>
    </w:p>
    <w:p w:rsidR="001D074B" w:rsidRPr="00B708C4" w:rsidRDefault="001D074B" w:rsidP="00EA5C7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на 6-8 часов</w:t>
      </w:r>
    </w:p>
    <w:p w:rsidR="001D074B" w:rsidRDefault="001D074B" w:rsidP="00EA5C7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на 2-3 мин</w:t>
      </w:r>
    </w:p>
    <w:p w:rsidR="001D074B" w:rsidRPr="00B708C4" w:rsidRDefault="001D074B" w:rsidP="001D074B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1D074B" w:rsidRPr="00207C05" w:rsidRDefault="001D074B" w:rsidP="00EA5C75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207C05">
        <w:rPr>
          <w:rFonts w:ascii="Times New Roman" w:hAnsi="Times New Roman" w:cs="Times New Roman"/>
          <w:b/>
          <w:sz w:val="28"/>
          <w:szCs w:val="28"/>
        </w:rPr>
        <w:t>Холодный компресс меняют через каждые (в мин.)</w:t>
      </w:r>
    </w:p>
    <w:p w:rsidR="001D074B" w:rsidRPr="00B708C4" w:rsidRDefault="001D074B" w:rsidP="00EA5C7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60</w:t>
      </w:r>
    </w:p>
    <w:p w:rsidR="001D074B" w:rsidRPr="00B708C4" w:rsidRDefault="001D074B" w:rsidP="00EA5C7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30</w:t>
      </w:r>
    </w:p>
    <w:p w:rsidR="001D074B" w:rsidRPr="00B708C4" w:rsidRDefault="001D074B" w:rsidP="00EA5C7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10</w:t>
      </w:r>
    </w:p>
    <w:p w:rsidR="001D074B" w:rsidRDefault="001D074B" w:rsidP="00EA5C7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2-3</w:t>
      </w:r>
    </w:p>
    <w:p w:rsidR="001D074B" w:rsidRPr="00B708C4" w:rsidRDefault="001D074B" w:rsidP="001D074B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1D074B" w:rsidRPr="00743DA0" w:rsidRDefault="001D074B" w:rsidP="00EA5C75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743DA0">
        <w:rPr>
          <w:rFonts w:ascii="Times New Roman" w:hAnsi="Times New Roman" w:cs="Times New Roman"/>
          <w:b/>
          <w:sz w:val="28"/>
          <w:szCs w:val="28"/>
        </w:rPr>
        <w:t>Для согревающего компресса следует взять салфетку из слоев</w:t>
      </w:r>
    </w:p>
    <w:p w:rsidR="001D074B" w:rsidRPr="00B708C4" w:rsidRDefault="001D074B" w:rsidP="00EA5C7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2</w:t>
      </w:r>
    </w:p>
    <w:p w:rsidR="001D074B" w:rsidRPr="00B708C4" w:rsidRDefault="001D074B" w:rsidP="00EA5C7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4</w:t>
      </w:r>
    </w:p>
    <w:p w:rsidR="001D074B" w:rsidRPr="00B708C4" w:rsidRDefault="001D074B" w:rsidP="00EA5C7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10</w:t>
      </w:r>
    </w:p>
    <w:p w:rsidR="001D074B" w:rsidRDefault="001D074B" w:rsidP="00EA5C7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8</w:t>
      </w:r>
    </w:p>
    <w:p w:rsidR="001D074B" w:rsidRPr="00B708C4" w:rsidRDefault="001D074B" w:rsidP="001D074B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1D074B" w:rsidRPr="00743DA0" w:rsidRDefault="001D074B" w:rsidP="00EA5C75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743DA0">
        <w:rPr>
          <w:rFonts w:ascii="Times New Roman" w:hAnsi="Times New Roman" w:cs="Times New Roman"/>
          <w:b/>
          <w:sz w:val="28"/>
          <w:szCs w:val="28"/>
        </w:rPr>
        <w:t>Показание для применения согревающего компресса является</w:t>
      </w:r>
    </w:p>
    <w:p w:rsidR="001D074B" w:rsidRPr="00B708C4" w:rsidRDefault="001D074B" w:rsidP="00EA5C7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острый аппендицит</w:t>
      </w:r>
    </w:p>
    <w:p w:rsidR="001D074B" w:rsidRPr="00B708C4" w:rsidRDefault="001D074B" w:rsidP="00EA5C7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кровотечение</w:t>
      </w:r>
    </w:p>
    <w:p w:rsidR="001D074B" w:rsidRPr="00B708C4" w:rsidRDefault="001D074B" w:rsidP="00EA5C7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ушибы впервые часы</w:t>
      </w:r>
    </w:p>
    <w:p w:rsidR="001D074B" w:rsidRDefault="001D074B" w:rsidP="00EA5C7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инфильтрат на месте инъекций</w:t>
      </w:r>
    </w:p>
    <w:p w:rsidR="001D074B" w:rsidRPr="00B708C4" w:rsidRDefault="001D074B" w:rsidP="001D074B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1D074B" w:rsidRPr="00743DA0" w:rsidRDefault="001D074B" w:rsidP="00EA5C75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743DA0">
        <w:rPr>
          <w:rFonts w:ascii="Times New Roman" w:hAnsi="Times New Roman" w:cs="Times New Roman"/>
          <w:b/>
          <w:sz w:val="28"/>
          <w:szCs w:val="28"/>
        </w:rPr>
        <w:t>Лечебный эффект горчичников обусловлен</w:t>
      </w:r>
    </w:p>
    <w:p w:rsidR="001D074B" w:rsidRPr="00B708C4" w:rsidRDefault="001D074B" w:rsidP="00EA5C75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влиянием на кожу эфирно-горчичного масла</w:t>
      </w:r>
    </w:p>
    <w:p w:rsidR="001D074B" w:rsidRPr="00B708C4" w:rsidRDefault="001D074B" w:rsidP="00EA5C75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толщиной горчичного слоя</w:t>
      </w:r>
    </w:p>
    <w:p w:rsidR="001D074B" w:rsidRDefault="001D074B" w:rsidP="00EA5C75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чувствительностью кожи к горчице</w:t>
      </w:r>
    </w:p>
    <w:p w:rsidR="001D074B" w:rsidRPr="00B708C4" w:rsidRDefault="001D074B" w:rsidP="001D074B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1D074B" w:rsidRPr="00743DA0" w:rsidRDefault="001D074B" w:rsidP="00EA5C75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743DA0">
        <w:rPr>
          <w:rFonts w:ascii="Times New Roman" w:hAnsi="Times New Roman" w:cs="Times New Roman"/>
          <w:b/>
          <w:sz w:val="28"/>
          <w:szCs w:val="28"/>
        </w:rPr>
        <w:t>Показания для применения горчичников</w:t>
      </w:r>
    </w:p>
    <w:p w:rsidR="001D074B" w:rsidRPr="00B708C4" w:rsidRDefault="001D074B" w:rsidP="00EA5C75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гипертонический криз</w:t>
      </w:r>
    </w:p>
    <w:p w:rsidR="001D074B" w:rsidRPr="00B708C4" w:rsidRDefault="001D074B" w:rsidP="00EA5C75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высокая лихорадка</w:t>
      </w:r>
    </w:p>
    <w:p w:rsidR="001D074B" w:rsidRPr="00B708C4" w:rsidRDefault="001D074B" w:rsidP="00EA5C75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рак легкого</w:t>
      </w:r>
    </w:p>
    <w:p w:rsidR="00F24AC9" w:rsidRDefault="001D074B" w:rsidP="00F24AC9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нейродермит</w:t>
      </w:r>
    </w:p>
    <w:p w:rsidR="00F24AC9" w:rsidRDefault="00F24AC9" w:rsidP="00F24AC9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F24AC9" w:rsidRPr="00F24AC9" w:rsidRDefault="00F24AC9" w:rsidP="00F24AC9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24AC9">
        <w:rPr>
          <w:rFonts w:ascii="Times New Roman" w:hAnsi="Times New Roman" w:cs="Times New Roman"/>
          <w:b/>
          <w:sz w:val="28"/>
          <w:szCs w:val="28"/>
        </w:rPr>
        <w:t>Грелку рекомендуется заполнять водой</w:t>
      </w:r>
    </w:p>
    <w:p w:rsidR="00F24AC9" w:rsidRPr="00B708C4" w:rsidRDefault="00F24AC9" w:rsidP="00F24AC9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на половину объема</w:t>
      </w:r>
    </w:p>
    <w:p w:rsidR="00F24AC9" w:rsidRPr="00B708C4" w:rsidRDefault="00F24AC9" w:rsidP="00F24AC9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на 2/3 объема</w:t>
      </w:r>
    </w:p>
    <w:p w:rsidR="00F24AC9" w:rsidRDefault="00F24AC9" w:rsidP="00F24AC9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полностью</w:t>
      </w:r>
    </w:p>
    <w:p w:rsidR="00F24AC9" w:rsidRPr="00B708C4" w:rsidRDefault="00F24AC9" w:rsidP="00F24AC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24AC9" w:rsidRPr="00743DA0" w:rsidRDefault="00F24AC9" w:rsidP="00F24AC9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743DA0">
        <w:rPr>
          <w:rFonts w:ascii="Times New Roman" w:hAnsi="Times New Roman" w:cs="Times New Roman"/>
          <w:b/>
          <w:sz w:val="28"/>
          <w:szCs w:val="28"/>
        </w:rPr>
        <w:lastRenderedPageBreak/>
        <w:t>Показание к применению пузыря со льдом</w:t>
      </w:r>
    </w:p>
    <w:p w:rsidR="00F24AC9" w:rsidRPr="00B708C4" w:rsidRDefault="00F24AC9" w:rsidP="00F24AC9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коллапс</w:t>
      </w:r>
    </w:p>
    <w:p w:rsidR="00F24AC9" w:rsidRPr="00B708C4" w:rsidRDefault="00F24AC9" w:rsidP="00F24AC9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первый период лихорадки</w:t>
      </w:r>
    </w:p>
    <w:p w:rsidR="00F24AC9" w:rsidRPr="00B708C4" w:rsidRDefault="00F24AC9" w:rsidP="00F24AC9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ушибы впервые сутки</w:t>
      </w:r>
    </w:p>
    <w:p w:rsidR="00F24AC9" w:rsidRPr="00B708C4" w:rsidRDefault="00F24AC9" w:rsidP="00F24AC9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ушибы на вторые сутки</w:t>
      </w:r>
    </w:p>
    <w:p w:rsidR="00F24AC9" w:rsidRDefault="00F24AC9" w:rsidP="00F24AC9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почечная колика</w:t>
      </w:r>
    </w:p>
    <w:p w:rsidR="00F24AC9" w:rsidRPr="00F24AC9" w:rsidRDefault="00F24AC9" w:rsidP="00F24AC9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F24AC9" w:rsidRPr="00F24AC9" w:rsidRDefault="00F24AC9" w:rsidP="00F24AC9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24AC9">
        <w:rPr>
          <w:rFonts w:ascii="Times New Roman" w:hAnsi="Times New Roman" w:cs="Times New Roman"/>
          <w:b/>
          <w:sz w:val="28"/>
          <w:szCs w:val="28"/>
        </w:rPr>
        <w:t>Для наложения холодного компресса необходимо приготовить</w:t>
      </w:r>
    </w:p>
    <w:p w:rsidR="00F24AC9" w:rsidRPr="00B708C4" w:rsidRDefault="00F24AC9" w:rsidP="00F24AC9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воду температуры 20-25</w:t>
      </w:r>
      <w:proofErr w:type="gramStart"/>
      <w:r w:rsidRPr="00B708C4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F24AC9" w:rsidRPr="00B708C4" w:rsidRDefault="00F24AC9" w:rsidP="00F24AC9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вату</w:t>
      </w:r>
    </w:p>
    <w:p w:rsidR="00F24AC9" w:rsidRDefault="00F24AC9" w:rsidP="00F24AC9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салфетки</w:t>
      </w:r>
    </w:p>
    <w:p w:rsidR="001D074B" w:rsidRDefault="001D074B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24AC9" w:rsidRDefault="00F24AC9" w:rsidP="00EA5C75">
      <w:pPr>
        <w:pStyle w:val="a7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5C75" w:rsidRPr="00B708C4" w:rsidRDefault="00EA5C75" w:rsidP="00EA5C75">
      <w:pPr>
        <w:pStyle w:val="a7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b/>
          <w:bCs/>
          <w:sz w:val="28"/>
          <w:szCs w:val="28"/>
        </w:rPr>
        <w:t>Тестовый контроль</w:t>
      </w:r>
    </w:p>
    <w:p w:rsidR="001D074B" w:rsidRPr="002E7001" w:rsidRDefault="001D074B" w:rsidP="00EA5C75">
      <w:pPr>
        <w:pStyle w:val="a7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b/>
          <w:bCs/>
          <w:sz w:val="28"/>
          <w:szCs w:val="28"/>
        </w:rPr>
        <w:t>Вариант</w:t>
      </w:r>
    </w:p>
    <w:p w:rsidR="001D074B" w:rsidRPr="00B708C4" w:rsidRDefault="001D074B" w:rsidP="001D074B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1D074B" w:rsidRDefault="001D074B" w:rsidP="00EA5C75">
      <w:pPr>
        <w:pStyle w:val="a7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743DA0">
        <w:rPr>
          <w:rFonts w:ascii="Times New Roman" w:hAnsi="Times New Roman" w:cs="Times New Roman"/>
          <w:b/>
          <w:sz w:val="28"/>
          <w:szCs w:val="28"/>
        </w:rPr>
        <w:t>Максимальная температура воды в грелке (в градусах)</w:t>
      </w:r>
    </w:p>
    <w:p w:rsidR="001D074B" w:rsidRPr="00B708C4" w:rsidRDefault="001D074B" w:rsidP="00E66896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37</w:t>
      </w:r>
    </w:p>
    <w:p w:rsidR="001D074B" w:rsidRPr="00B708C4" w:rsidRDefault="001D074B" w:rsidP="00EA5C75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lastRenderedPageBreak/>
        <w:t>45</w:t>
      </w:r>
    </w:p>
    <w:p w:rsidR="001D074B" w:rsidRPr="00B708C4" w:rsidRDefault="001D074B" w:rsidP="00EA5C75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55</w:t>
      </w:r>
    </w:p>
    <w:p w:rsidR="001D074B" w:rsidRDefault="001D074B" w:rsidP="00EA5C75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70</w:t>
      </w:r>
    </w:p>
    <w:p w:rsidR="001D074B" w:rsidRDefault="001D074B" w:rsidP="001D074B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1D074B" w:rsidRPr="00841A6F" w:rsidRDefault="001D074B" w:rsidP="00E66896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841A6F">
        <w:rPr>
          <w:rFonts w:ascii="Times New Roman" w:hAnsi="Times New Roman" w:cs="Times New Roman"/>
          <w:b/>
          <w:sz w:val="28"/>
          <w:szCs w:val="28"/>
        </w:rPr>
        <w:t xml:space="preserve">Пузырь со льдом местно следует применять </w:t>
      </w:r>
      <w:proofErr w:type="gramStart"/>
      <w:r w:rsidRPr="00841A6F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1D074B" w:rsidRPr="00B708C4" w:rsidRDefault="001D074B" w:rsidP="00EA5C75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708C4">
        <w:rPr>
          <w:rFonts w:ascii="Times New Roman" w:hAnsi="Times New Roman" w:cs="Times New Roman"/>
          <w:sz w:val="28"/>
          <w:szCs w:val="28"/>
        </w:rPr>
        <w:t>приступе</w:t>
      </w:r>
      <w:proofErr w:type="gramEnd"/>
      <w:r w:rsidRPr="00B708C4">
        <w:rPr>
          <w:rFonts w:ascii="Times New Roman" w:hAnsi="Times New Roman" w:cs="Times New Roman"/>
          <w:sz w:val="28"/>
          <w:szCs w:val="28"/>
        </w:rPr>
        <w:t xml:space="preserve"> почечной колики</w:t>
      </w:r>
    </w:p>
    <w:p w:rsidR="001D074B" w:rsidRPr="00B708C4" w:rsidRDefault="001D074B" w:rsidP="00EA5C75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708C4">
        <w:rPr>
          <w:rFonts w:ascii="Times New Roman" w:hAnsi="Times New Roman" w:cs="Times New Roman"/>
          <w:sz w:val="28"/>
          <w:szCs w:val="28"/>
        </w:rPr>
        <w:t>артритах</w:t>
      </w:r>
      <w:proofErr w:type="gramEnd"/>
    </w:p>
    <w:p w:rsidR="001D074B" w:rsidRPr="00B708C4" w:rsidRDefault="001D074B" w:rsidP="00EA5C75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пневмонии</w:t>
      </w:r>
    </w:p>
    <w:p w:rsidR="001D074B" w:rsidRDefault="001D074B" w:rsidP="00EA5C75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708C4">
        <w:rPr>
          <w:rFonts w:ascii="Times New Roman" w:hAnsi="Times New Roman" w:cs="Times New Roman"/>
          <w:sz w:val="28"/>
          <w:szCs w:val="28"/>
        </w:rPr>
        <w:t>кровотечении</w:t>
      </w:r>
      <w:proofErr w:type="gramEnd"/>
    </w:p>
    <w:p w:rsidR="001D074B" w:rsidRPr="00B708C4" w:rsidRDefault="001D074B" w:rsidP="001D074B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1D074B" w:rsidRPr="00743DA0" w:rsidRDefault="001D074B" w:rsidP="00E66896">
      <w:pPr>
        <w:pStyle w:val="a7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r w:rsidRPr="00743DA0">
        <w:rPr>
          <w:rFonts w:ascii="Times New Roman" w:hAnsi="Times New Roman" w:cs="Times New Roman"/>
          <w:b/>
          <w:sz w:val="28"/>
          <w:szCs w:val="28"/>
        </w:rPr>
        <w:t>Показания для наложения холодного компресса</w:t>
      </w:r>
    </w:p>
    <w:p w:rsidR="001D074B" w:rsidRPr="00B708C4" w:rsidRDefault="001D074B" w:rsidP="00EA5C75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вторые сутки после ушиба</w:t>
      </w:r>
    </w:p>
    <w:p w:rsidR="001D074B" w:rsidRPr="00B708C4" w:rsidRDefault="001D074B" w:rsidP="00EA5C75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1-й период лихорадки</w:t>
      </w:r>
    </w:p>
    <w:p w:rsidR="001D074B" w:rsidRDefault="001D074B" w:rsidP="00EA5C75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носовые кровотечения</w:t>
      </w:r>
    </w:p>
    <w:p w:rsidR="001D074B" w:rsidRPr="00B708C4" w:rsidRDefault="001D074B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074B" w:rsidRPr="00743DA0" w:rsidRDefault="001D074B" w:rsidP="00EA5C75">
      <w:pPr>
        <w:pStyle w:val="a7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743DA0">
        <w:rPr>
          <w:rFonts w:ascii="Times New Roman" w:hAnsi="Times New Roman" w:cs="Times New Roman"/>
          <w:b/>
          <w:sz w:val="28"/>
          <w:szCs w:val="28"/>
        </w:rPr>
        <w:t>Для третьего слоя согревающего компресса следует взять:</w:t>
      </w:r>
    </w:p>
    <w:p w:rsidR="001D074B" w:rsidRPr="00B708C4" w:rsidRDefault="001D074B" w:rsidP="00EA5C75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бинт</w:t>
      </w:r>
    </w:p>
    <w:p w:rsidR="001D074B" w:rsidRPr="00B708C4" w:rsidRDefault="001D074B" w:rsidP="00EA5C75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4-6 слоев марлевых салфеток</w:t>
      </w:r>
    </w:p>
    <w:p w:rsidR="001D074B" w:rsidRPr="00B708C4" w:rsidRDefault="001D074B" w:rsidP="00EA5C75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вощеную бумагу</w:t>
      </w:r>
    </w:p>
    <w:p w:rsidR="001D074B" w:rsidRDefault="001D074B" w:rsidP="00EA5C75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вату</w:t>
      </w:r>
    </w:p>
    <w:p w:rsidR="001D074B" w:rsidRPr="00B708C4" w:rsidRDefault="001D074B" w:rsidP="001D074B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1D074B" w:rsidRPr="00743DA0" w:rsidRDefault="001D074B" w:rsidP="00EA5C75">
      <w:pPr>
        <w:pStyle w:val="a7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743DA0">
        <w:rPr>
          <w:rFonts w:ascii="Times New Roman" w:hAnsi="Times New Roman" w:cs="Times New Roman"/>
          <w:b/>
          <w:sz w:val="28"/>
          <w:szCs w:val="28"/>
        </w:rPr>
        <w:t>При правильно наложенном согревающем компрессе после снятия марлевая салфетка должна быть</w:t>
      </w:r>
    </w:p>
    <w:p w:rsidR="001D074B" w:rsidRPr="00B708C4" w:rsidRDefault="001D074B" w:rsidP="00EA5C75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теплой</w:t>
      </w:r>
    </w:p>
    <w:p w:rsidR="001D074B" w:rsidRPr="00B708C4" w:rsidRDefault="001D074B" w:rsidP="00EA5C75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сухой</w:t>
      </w:r>
    </w:p>
    <w:p w:rsidR="001D074B" w:rsidRDefault="001D074B" w:rsidP="00EA5C75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теплой и влажной</w:t>
      </w:r>
    </w:p>
    <w:p w:rsidR="001D074B" w:rsidRPr="00B708C4" w:rsidRDefault="001D074B" w:rsidP="001D074B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1D074B" w:rsidRPr="00743DA0" w:rsidRDefault="001D074B" w:rsidP="00EA5C75">
      <w:pPr>
        <w:pStyle w:val="a7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743DA0">
        <w:rPr>
          <w:rFonts w:ascii="Times New Roman" w:hAnsi="Times New Roman" w:cs="Times New Roman"/>
          <w:b/>
          <w:sz w:val="28"/>
          <w:szCs w:val="28"/>
        </w:rPr>
        <w:t>Потенциальная проблема пациента при постановке горчичников</w:t>
      </w:r>
    </w:p>
    <w:p w:rsidR="001D074B" w:rsidRPr="00B708C4" w:rsidRDefault="001D074B" w:rsidP="00EA5C75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ожог</w:t>
      </w:r>
    </w:p>
    <w:p w:rsidR="001D074B" w:rsidRPr="00B708C4" w:rsidRDefault="001D074B" w:rsidP="00EA5C75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инфильтрат</w:t>
      </w:r>
    </w:p>
    <w:p w:rsidR="001D074B" w:rsidRPr="00B708C4" w:rsidRDefault="001D074B" w:rsidP="00EA5C75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отек</w:t>
      </w:r>
    </w:p>
    <w:p w:rsidR="001D074B" w:rsidRDefault="001D074B" w:rsidP="00EA5C75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мацерация кожи</w:t>
      </w:r>
    </w:p>
    <w:p w:rsidR="001D074B" w:rsidRPr="00B708C4" w:rsidRDefault="001D074B" w:rsidP="001D074B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1D074B" w:rsidRPr="00743DA0" w:rsidRDefault="001D074B" w:rsidP="00EA5C75">
      <w:pPr>
        <w:pStyle w:val="a7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743DA0">
        <w:rPr>
          <w:rFonts w:ascii="Times New Roman" w:hAnsi="Times New Roman" w:cs="Times New Roman"/>
          <w:b/>
          <w:sz w:val="28"/>
          <w:szCs w:val="28"/>
        </w:rPr>
        <w:t>Дезинфекция пузыря для льда после использования осуществляется</w:t>
      </w:r>
    </w:p>
    <w:p w:rsidR="001D074B" w:rsidRPr="00B708C4" w:rsidRDefault="001D074B" w:rsidP="00E66896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 xml:space="preserve">протиранием ветошью, смоченной в </w:t>
      </w:r>
      <w:proofErr w:type="spellStart"/>
      <w:r w:rsidRPr="00B708C4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Pr="00B708C4">
        <w:rPr>
          <w:rFonts w:ascii="Times New Roman" w:hAnsi="Times New Roman" w:cs="Times New Roman"/>
          <w:sz w:val="28"/>
          <w:szCs w:val="28"/>
        </w:rPr>
        <w:t>. растворе</w:t>
      </w:r>
    </w:p>
    <w:p w:rsidR="001D074B" w:rsidRDefault="001D074B" w:rsidP="00E66896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замачиванием в 3% растворе хлорамина на 1 час</w:t>
      </w:r>
    </w:p>
    <w:p w:rsidR="00F24AC9" w:rsidRDefault="00F24AC9" w:rsidP="00E66896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</w:p>
    <w:p w:rsidR="00F24AC9" w:rsidRPr="00B708C4" w:rsidRDefault="00F24AC9" w:rsidP="00F24AC9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43DA0">
        <w:rPr>
          <w:rFonts w:ascii="Times New Roman" w:hAnsi="Times New Roman" w:cs="Times New Roman"/>
          <w:b/>
          <w:sz w:val="28"/>
          <w:szCs w:val="28"/>
        </w:rPr>
        <w:t>Одним из показаний для применения согревающего компресса является</w:t>
      </w:r>
    </w:p>
    <w:p w:rsidR="00F24AC9" w:rsidRPr="00B708C4" w:rsidRDefault="00F24AC9" w:rsidP="00F24AC9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острый аппендицит</w:t>
      </w:r>
    </w:p>
    <w:p w:rsidR="00F24AC9" w:rsidRPr="00B708C4" w:rsidRDefault="00F24AC9" w:rsidP="00F24AC9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кровотечение</w:t>
      </w:r>
    </w:p>
    <w:p w:rsidR="00F24AC9" w:rsidRPr="00B708C4" w:rsidRDefault="00F24AC9" w:rsidP="00F24AC9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ушибы впервые часы</w:t>
      </w:r>
    </w:p>
    <w:p w:rsidR="00F24AC9" w:rsidRDefault="00F24AC9" w:rsidP="00F24AC9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инфильтрат на месте инъекций</w:t>
      </w:r>
    </w:p>
    <w:p w:rsidR="00F24AC9" w:rsidRPr="00F24AC9" w:rsidRDefault="00F24AC9" w:rsidP="00F24AC9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24A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Местный </w:t>
      </w:r>
      <w:proofErr w:type="spellStart"/>
      <w:r w:rsidRPr="00F24AC9">
        <w:rPr>
          <w:rFonts w:ascii="Times New Roman" w:hAnsi="Times New Roman" w:cs="Times New Roman"/>
          <w:b/>
          <w:sz w:val="28"/>
          <w:szCs w:val="28"/>
        </w:rPr>
        <w:t>полуспиртовой</w:t>
      </w:r>
      <w:proofErr w:type="spellEnd"/>
      <w:r w:rsidRPr="00F24AC9">
        <w:rPr>
          <w:rFonts w:ascii="Times New Roman" w:hAnsi="Times New Roman" w:cs="Times New Roman"/>
          <w:b/>
          <w:sz w:val="28"/>
          <w:szCs w:val="28"/>
        </w:rPr>
        <w:t xml:space="preserve"> компресс следует менять через каждые</w:t>
      </w:r>
    </w:p>
    <w:p w:rsidR="00F24AC9" w:rsidRPr="00B708C4" w:rsidRDefault="00F24AC9" w:rsidP="00F24AC9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1. 2  </w:t>
      </w:r>
      <w:r w:rsidRPr="00B708C4">
        <w:rPr>
          <w:rFonts w:ascii="Times New Roman" w:hAnsi="Times New Roman" w:cs="Times New Roman"/>
          <w:sz w:val="28"/>
          <w:szCs w:val="28"/>
        </w:rPr>
        <w:t>часа</w:t>
      </w:r>
    </w:p>
    <w:p w:rsidR="00F24AC9" w:rsidRPr="00B708C4" w:rsidRDefault="00F24AC9" w:rsidP="00F24AC9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B708C4">
        <w:rPr>
          <w:rFonts w:ascii="Times New Roman" w:hAnsi="Times New Roman" w:cs="Times New Roman"/>
          <w:sz w:val="28"/>
          <w:szCs w:val="28"/>
        </w:rPr>
        <w:t>часов</w:t>
      </w:r>
    </w:p>
    <w:p w:rsidR="00F24AC9" w:rsidRPr="00B708C4" w:rsidRDefault="00F24AC9" w:rsidP="00F24AC9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B708C4">
        <w:rPr>
          <w:rFonts w:ascii="Times New Roman" w:hAnsi="Times New Roman" w:cs="Times New Roman"/>
          <w:sz w:val="28"/>
          <w:szCs w:val="28"/>
        </w:rPr>
        <w:t>асов</w:t>
      </w:r>
    </w:p>
    <w:p w:rsidR="00F24AC9" w:rsidRDefault="00F24AC9" w:rsidP="00F24AC9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708C4">
        <w:rPr>
          <w:rFonts w:ascii="Times New Roman" w:hAnsi="Times New Roman" w:cs="Times New Roman"/>
          <w:sz w:val="28"/>
          <w:szCs w:val="28"/>
        </w:rPr>
        <w:t>часа</w:t>
      </w:r>
    </w:p>
    <w:p w:rsidR="00F24AC9" w:rsidRPr="00F24AC9" w:rsidRDefault="00F24AC9" w:rsidP="00F24AC9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24AC9">
        <w:rPr>
          <w:rFonts w:ascii="Times New Roman" w:hAnsi="Times New Roman" w:cs="Times New Roman"/>
          <w:b/>
          <w:sz w:val="28"/>
          <w:szCs w:val="28"/>
        </w:rPr>
        <w:t>Показания к применению горчичников</w:t>
      </w:r>
    </w:p>
    <w:p w:rsidR="00F24AC9" w:rsidRPr="00B708C4" w:rsidRDefault="00F24AC9" w:rsidP="00F24AC9">
      <w:pPr>
        <w:pStyle w:val="a7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туберкулез легких</w:t>
      </w:r>
    </w:p>
    <w:p w:rsidR="00F24AC9" w:rsidRPr="00B708C4" w:rsidRDefault="00F24AC9" w:rsidP="00F24AC9">
      <w:pPr>
        <w:pStyle w:val="a7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лихорадка</w:t>
      </w:r>
    </w:p>
    <w:p w:rsidR="00F24AC9" w:rsidRPr="00B708C4" w:rsidRDefault="00F24AC9" w:rsidP="00F24AC9">
      <w:pPr>
        <w:pStyle w:val="a7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стенокардия</w:t>
      </w:r>
    </w:p>
    <w:p w:rsidR="00F24AC9" w:rsidRDefault="00F24AC9" w:rsidP="00F24AC9">
      <w:pPr>
        <w:pStyle w:val="a7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гипотония</w:t>
      </w:r>
    </w:p>
    <w:p w:rsidR="00EA5C75" w:rsidRDefault="00EA5C75" w:rsidP="001D074B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F24AC9" w:rsidRDefault="00F24AC9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DA" w:rsidRDefault="003A65DA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DA" w:rsidRDefault="003A65DA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DA" w:rsidRDefault="003A65DA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DA" w:rsidRDefault="003A65DA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DA" w:rsidRDefault="003A65DA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DA" w:rsidRDefault="003A65DA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DA" w:rsidRDefault="003A65DA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DA" w:rsidRDefault="003A65DA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DA" w:rsidRDefault="003A65DA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DA" w:rsidRDefault="003A65DA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DA" w:rsidRDefault="003A65DA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DA" w:rsidRDefault="003A65DA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DA" w:rsidRDefault="003A65DA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DA" w:rsidRDefault="003A65DA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DA" w:rsidRDefault="003A65DA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DA" w:rsidRDefault="003A65DA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DA" w:rsidRDefault="003A65DA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DA" w:rsidRDefault="003A65DA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DA" w:rsidRDefault="003A65DA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DA" w:rsidRDefault="003A65DA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DA" w:rsidRDefault="003A65DA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DA" w:rsidRDefault="003A65DA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DA" w:rsidRDefault="003A65DA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AC9" w:rsidRDefault="00F24AC9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DA" w:rsidRDefault="003A65DA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5C75" w:rsidRDefault="00EA5C75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8C4">
        <w:rPr>
          <w:rFonts w:ascii="Times New Roman" w:hAnsi="Times New Roman" w:cs="Times New Roman"/>
          <w:b/>
          <w:bCs/>
          <w:sz w:val="28"/>
          <w:szCs w:val="28"/>
        </w:rPr>
        <w:t>Тестовый контроль</w:t>
      </w:r>
    </w:p>
    <w:p w:rsidR="001D074B" w:rsidRDefault="001D074B" w:rsidP="00EA5C7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B708C4">
        <w:rPr>
          <w:rFonts w:ascii="Times New Roman" w:hAnsi="Times New Roman" w:cs="Times New Roman"/>
          <w:b/>
          <w:bCs/>
          <w:sz w:val="28"/>
          <w:szCs w:val="28"/>
        </w:rPr>
        <w:t>Вариант</w:t>
      </w:r>
    </w:p>
    <w:p w:rsidR="00EA5C75" w:rsidRDefault="00EA5C75" w:rsidP="00EA5C7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D074B" w:rsidRPr="00B708C4" w:rsidRDefault="001D074B" w:rsidP="001D074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43DA0">
        <w:rPr>
          <w:rFonts w:ascii="Times New Roman" w:hAnsi="Times New Roman" w:cs="Times New Roman"/>
          <w:b/>
          <w:sz w:val="28"/>
          <w:szCs w:val="28"/>
        </w:rPr>
        <w:t>Грелку оставляют у пациента</w:t>
      </w:r>
    </w:p>
    <w:p w:rsidR="001D074B" w:rsidRPr="00B708C4" w:rsidRDefault="001D074B" w:rsidP="00EA5C75">
      <w:pPr>
        <w:pStyle w:val="a7"/>
        <w:numPr>
          <w:ilvl w:val="0"/>
          <w:numId w:val="22"/>
        </w:numPr>
        <w:ind w:left="426" w:hanging="66"/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пока не остынет воды</w:t>
      </w:r>
    </w:p>
    <w:p w:rsidR="001D074B" w:rsidRPr="00B708C4" w:rsidRDefault="001D074B" w:rsidP="00EA5C75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по 20-30 мин с перерывами по 10-15 мин</w:t>
      </w:r>
    </w:p>
    <w:p w:rsidR="001D074B" w:rsidRPr="00B708C4" w:rsidRDefault="001D074B" w:rsidP="00EA5C75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lastRenderedPageBreak/>
        <w:t>6-8 часов</w:t>
      </w:r>
    </w:p>
    <w:p w:rsidR="001D074B" w:rsidRDefault="001D074B" w:rsidP="00EA5C75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пока наступит согревающий эффект</w:t>
      </w:r>
    </w:p>
    <w:p w:rsidR="001D074B" w:rsidRDefault="001D074B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074B" w:rsidRPr="00743DA0" w:rsidRDefault="001D074B" w:rsidP="001D074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43DA0">
        <w:rPr>
          <w:rFonts w:ascii="Times New Roman" w:hAnsi="Times New Roman" w:cs="Times New Roman"/>
          <w:b/>
          <w:sz w:val="28"/>
          <w:szCs w:val="28"/>
        </w:rPr>
        <w:t xml:space="preserve">Пузырь со льдом применяют </w:t>
      </w:r>
      <w:proofErr w:type="gramStart"/>
      <w:r w:rsidRPr="00743DA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1D074B" w:rsidRPr="00B708C4" w:rsidRDefault="001D074B" w:rsidP="00F24AC9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период лихорадки</w:t>
      </w:r>
    </w:p>
    <w:p w:rsidR="001D074B" w:rsidRPr="00B708C4" w:rsidRDefault="001D074B" w:rsidP="00EA5C7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период лихорадки</w:t>
      </w:r>
    </w:p>
    <w:p w:rsidR="001D074B" w:rsidRDefault="001D074B" w:rsidP="00EA5C7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лихорадки</w:t>
      </w:r>
    </w:p>
    <w:p w:rsidR="001D074B" w:rsidRPr="00B708C4" w:rsidRDefault="001D074B" w:rsidP="001D074B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1D074B" w:rsidRPr="00743DA0" w:rsidRDefault="001D074B" w:rsidP="001D074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43DA0">
        <w:rPr>
          <w:rFonts w:ascii="Times New Roman" w:hAnsi="Times New Roman" w:cs="Times New Roman"/>
          <w:b/>
          <w:sz w:val="28"/>
          <w:szCs w:val="28"/>
        </w:rPr>
        <w:t xml:space="preserve">Механизм действия холодного компресса основан </w:t>
      </w:r>
      <w:proofErr w:type="gramStart"/>
      <w:r w:rsidRPr="00743DA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1D074B" w:rsidRPr="00B708C4" w:rsidRDefault="001D074B" w:rsidP="00EA5C75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708C4">
        <w:rPr>
          <w:rFonts w:ascii="Times New Roman" w:hAnsi="Times New Roman" w:cs="Times New Roman"/>
          <w:sz w:val="28"/>
          <w:szCs w:val="28"/>
        </w:rPr>
        <w:t>сужении</w:t>
      </w:r>
      <w:proofErr w:type="gramEnd"/>
      <w:r w:rsidRPr="00B708C4">
        <w:rPr>
          <w:rFonts w:ascii="Times New Roman" w:hAnsi="Times New Roman" w:cs="Times New Roman"/>
          <w:sz w:val="28"/>
          <w:szCs w:val="28"/>
        </w:rPr>
        <w:t xml:space="preserve"> сосудов</w:t>
      </w:r>
    </w:p>
    <w:p w:rsidR="001D074B" w:rsidRDefault="001D074B" w:rsidP="00EA5C75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708C4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B708C4">
        <w:rPr>
          <w:rFonts w:ascii="Times New Roman" w:hAnsi="Times New Roman" w:cs="Times New Roman"/>
          <w:sz w:val="28"/>
          <w:szCs w:val="28"/>
        </w:rPr>
        <w:t xml:space="preserve"> чувствительности нервных окончаний</w:t>
      </w:r>
    </w:p>
    <w:p w:rsidR="001D074B" w:rsidRPr="00B708C4" w:rsidRDefault="001D074B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074B" w:rsidRPr="00743DA0" w:rsidRDefault="001D074B" w:rsidP="001D074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43DA0">
        <w:rPr>
          <w:rFonts w:ascii="Times New Roman" w:hAnsi="Times New Roman" w:cs="Times New Roman"/>
          <w:b/>
          <w:sz w:val="28"/>
          <w:szCs w:val="28"/>
        </w:rPr>
        <w:t>Для согревающего компресса используют спиртовой раствор (</w:t>
      </w:r>
      <w:proofErr w:type="gramStart"/>
      <w:r w:rsidRPr="00743DA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43DA0">
        <w:rPr>
          <w:rFonts w:ascii="Times New Roman" w:hAnsi="Times New Roman" w:cs="Times New Roman"/>
          <w:b/>
          <w:sz w:val="28"/>
          <w:szCs w:val="28"/>
        </w:rPr>
        <w:t xml:space="preserve"> %)</w:t>
      </w:r>
    </w:p>
    <w:p w:rsidR="001D074B" w:rsidRPr="00B708C4" w:rsidRDefault="001D074B" w:rsidP="00EA5C75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20</w:t>
      </w:r>
    </w:p>
    <w:p w:rsidR="001D074B" w:rsidRPr="00B708C4" w:rsidRDefault="001D074B" w:rsidP="00EA5C75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40</w:t>
      </w:r>
    </w:p>
    <w:p w:rsidR="001D074B" w:rsidRPr="00B708C4" w:rsidRDefault="001D074B" w:rsidP="00EA5C75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60</w:t>
      </w:r>
    </w:p>
    <w:p w:rsidR="001D074B" w:rsidRDefault="001D074B" w:rsidP="00EA5C75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96</w:t>
      </w:r>
    </w:p>
    <w:p w:rsidR="001D074B" w:rsidRPr="00B708C4" w:rsidRDefault="001D074B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074B" w:rsidRPr="00743DA0" w:rsidRDefault="001D074B" w:rsidP="001D074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43DA0">
        <w:rPr>
          <w:rFonts w:ascii="Times New Roman" w:hAnsi="Times New Roman" w:cs="Times New Roman"/>
          <w:b/>
          <w:sz w:val="28"/>
          <w:szCs w:val="28"/>
        </w:rPr>
        <w:t xml:space="preserve">Согревающий компресс противопоказан </w:t>
      </w:r>
      <w:proofErr w:type="gramStart"/>
      <w:r w:rsidRPr="00743DA0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1D074B" w:rsidRPr="00B708C4" w:rsidRDefault="001D074B" w:rsidP="00EA5C75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708C4">
        <w:rPr>
          <w:rFonts w:ascii="Times New Roman" w:hAnsi="Times New Roman" w:cs="Times New Roman"/>
          <w:sz w:val="28"/>
          <w:szCs w:val="28"/>
        </w:rPr>
        <w:t>отите</w:t>
      </w:r>
      <w:proofErr w:type="gramEnd"/>
    </w:p>
    <w:p w:rsidR="001D074B" w:rsidRPr="00B708C4" w:rsidRDefault="001D074B" w:rsidP="00EA5C75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708C4">
        <w:rPr>
          <w:rFonts w:ascii="Times New Roman" w:hAnsi="Times New Roman" w:cs="Times New Roman"/>
          <w:sz w:val="28"/>
          <w:szCs w:val="28"/>
        </w:rPr>
        <w:t>инфильтрате</w:t>
      </w:r>
      <w:proofErr w:type="gramEnd"/>
    </w:p>
    <w:p w:rsidR="001D074B" w:rsidRPr="00B708C4" w:rsidRDefault="001D074B" w:rsidP="00EA5C75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708C4">
        <w:rPr>
          <w:rFonts w:ascii="Times New Roman" w:hAnsi="Times New Roman" w:cs="Times New Roman"/>
          <w:sz w:val="28"/>
          <w:szCs w:val="28"/>
        </w:rPr>
        <w:t>ушибе</w:t>
      </w:r>
      <w:proofErr w:type="gramEnd"/>
      <w:r w:rsidRPr="00B708C4">
        <w:rPr>
          <w:rFonts w:ascii="Times New Roman" w:hAnsi="Times New Roman" w:cs="Times New Roman"/>
          <w:sz w:val="28"/>
          <w:szCs w:val="28"/>
        </w:rPr>
        <w:t xml:space="preserve"> в первые часы</w:t>
      </w:r>
    </w:p>
    <w:p w:rsidR="001D074B" w:rsidRDefault="001D074B" w:rsidP="00EA5C75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708C4">
        <w:rPr>
          <w:rFonts w:ascii="Times New Roman" w:hAnsi="Times New Roman" w:cs="Times New Roman"/>
          <w:sz w:val="28"/>
          <w:szCs w:val="28"/>
        </w:rPr>
        <w:t>тонзиллите</w:t>
      </w:r>
      <w:proofErr w:type="gramEnd"/>
    </w:p>
    <w:p w:rsidR="001D074B" w:rsidRPr="00B708C4" w:rsidRDefault="001D074B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074B" w:rsidRPr="00B708C4" w:rsidRDefault="001D074B" w:rsidP="001D074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43DA0">
        <w:rPr>
          <w:rFonts w:ascii="Times New Roman" w:hAnsi="Times New Roman" w:cs="Times New Roman"/>
          <w:b/>
          <w:sz w:val="28"/>
          <w:szCs w:val="28"/>
        </w:rPr>
        <w:t>Длительность постановки горчичников (в мин.)</w:t>
      </w:r>
    </w:p>
    <w:p w:rsidR="001D074B" w:rsidRPr="00B708C4" w:rsidRDefault="001D074B" w:rsidP="00EA5C75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30-40</w:t>
      </w:r>
    </w:p>
    <w:p w:rsidR="001D074B" w:rsidRPr="00B708C4" w:rsidRDefault="001D074B" w:rsidP="00EA5C75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20-30</w:t>
      </w:r>
    </w:p>
    <w:p w:rsidR="001D074B" w:rsidRPr="00B708C4" w:rsidRDefault="001D074B" w:rsidP="00EA5C75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7-10</w:t>
      </w:r>
    </w:p>
    <w:p w:rsidR="001D074B" w:rsidRDefault="001D074B" w:rsidP="00EA5C75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2-3</w:t>
      </w:r>
    </w:p>
    <w:p w:rsidR="001D074B" w:rsidRPr="00B708C4" w:rsidRDefault="001D074B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074B" w:rsidRPr="00B708C4" w:rsidRDefault="001D074B" w:rsidP="001D074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43DA0">
        <w:rPr>
          <w:rFonts w:ascii="Times New Roman" w:hAnsi="Times New Roman" w:cs="Times New Roman"/>
          <w:b/>
          <w:sz w:val="28"/>
          <w:szCs w:val="28"/>
        </w:rPr>
        <w:t>Противопоказания к постановке горчичников</w:t>
      </w:r>
    </w:p>
    <w:p w:rsidR="001D074B" w:rsidRPr="00B708C4" w:rsidRDefault="001D074B" w:rsidP="00EA5C75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невралгия</w:t>
      </w:r>
    </w:p>
    <w:p w:rsidR="001D074B" w:rsidRPr="00B708C4" w:rsidRDefault="001D074B" w:rsidP="00EA5C75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радикулит</w:t>
      </w:r>
    </w:p>
    <w:p w:rsidR="001D074B" w:rsidRPr="00B708C4" w:rsidRDefault="001D074B" w:rsidP="00EA5C75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воспалительное заболевание дыхательных путей</w:t>
      </w:r>
    </w:p>
    <w:p w:rsidR="00F24AC9" w:rsidRDefault="001D074B" w:rsidP="00F24AC9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легочное кровотечение</w:t>
      </w:r>
    </w:p>
    <w:p w:rsidR="00F24AC9" w:rsidRDefault="00F24AC9" w:rsidP="00F24AC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24AC9" w:rsidRPr="00F24AC9" w:rsidRDefault="00F24AC9" w:rsidP="00E66896">
      <w:pPr>
        <w:pStyle w:val="a7"/>
        <w:numPr>
          <w:ilvl w:val="0"/>
          <w:numId w:val="4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24AC9">
        <w:rPr>
          <w:rFonts w:ascii="Times New Roman" w:hAnsi="Times New Roman" w:cs="Times New Roman"/>
          <w:b/>
          <w:sz w:val="28"/>
          <w:szCs w:val="28"/>
        </w:rPr>
        <w:t>Температура воды для постановки горчичников (в градусах)</w:t>
      </w:r>
    </w:p>
    <w:p w:rsidR="00F24AC9" w:rsidRPr="00B708C4" w:rsidRDefault="00F24AC9" w:rsidP="00F24AC9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10-15</w:t>
      </w:r>
    </w:p>
    <w:p w:rsidR="00F24AC9" w:rsidRPr="00B708C4" w:rsidRDefault="00F24AC9" w:rsidP="00F24AC9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20-25</w:t>
      </w:r>
    </w:p>
    <w:p w:rsidR="00F24AC9" w:rsidRPr="00B708C4" w:rsidRDefault="00F24AC9" w:rsidP="00F24AC9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36-37</w:t>
      </w:r>
    </w:p>
    <w:p w:rsidR="00F24AC9" w:rsidRDefault="00F24AC9" w:rsidP="00F24AC9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40-45</w:t>
      </w:r>
    </w:p>
    <w:p w:rsidR="00F24AC9" w:rsidRPr="00B708C4" w:rsidRDefault="00F24AC9" w:rsidP="00E66896">
      <w:pPr>
        <w:pStyle w:val="a7"/>
        <w:numPr>
          <w:ilvl w:val="0"/>
          <w:numId w:val="4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743DA0">
        <w:rPr>
          <w:rFonts w:ascii="Times New Roman" w:hAnsi="Times New Roman" w:cs="Times New Roman"/>
          <w:b/>
          <w:sz w:val="28"/>
          <w:szCs w:val="28"/>
        </w:rPr>
        <w:t>Для наложения холодного компресса необходимо приготовить</w:t>
      </w:r>
    </w:p>
    <w:p w:rsidR="00F24AC9" w:rsidRPr="00B708C4" w:rsidRDefault="00F24AC9" w:rsidP="00E66896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воду температуры 20-25</w:t>
      </w:r>
      <w:proofErr w:type="gramStart"/>
      <w:r w:rsidRPr="00B708C4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F24AC9" w:rsidRPr="00B708C4" w:rsidRDefault="00F24AC9" w:rsidP="00E66896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вату</w:t>
      </w:r>
    </w:p>
    <w:p w:rsidR="00F24AC9" w:rsidRDefault="00F24AC9" w:rsidP="00E66896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lastRenderedPageBreak/>
        <w:t>салфетки</w:t>
      </w:r>
    </w:p>
    <w:p w:rsidR="00F24AC9" w:rsidRPr="00B708C4" w:rsidRDefault="00F24AC9" w:rsidP="00E66896">
      <w:pPr>
        <w:pStyle w:val="a7"/>
        <w:numPr>
          <w:ilvl w:val="0"/>
          <w:numId w:val="4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43DA0">
        <w:rPr>
          <w:rFonts w:ascii="Times New Roman" w:hAnsi="Times New Roman" w:cs="Times New Roman"/>
          <w:b/>
          <w:sz w:val="28"/>
          <w:szCs w:val="28"/>
        </w:rPr>
        <w:t>Одним из показаний для применения согревающего компресса является</w:t>
      </w:r>
    </w:p>
    <w:p w:rsidR="00F24AC9" w:rsidRPr="00B708C4" w:rsidRDefault="00F24AC9" w:rsidP="00E66896">
      <w:pPr>
        <w:pStyle w:val="a7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острый аппендицит</w:t>
      </w:r>
    </w:p>
    <w:p w:rsidR="00F24AC9" w:rsidRPr="00B708C4" w:rsidRDefault="00F24AC9" w:rsidP="00E66896">
      <w:pPr>
        <w:pStyle w:val="a7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кровотечение</w:t>
      </w:r>
    </w:p>
    <w:p w:rsidR="00F24AC9" w:rsidRPr="00B708C4" w:rsidRDefault="00F24AC9" w:rsidP="00E66896">
      <w:pPr>
        <w:pStyle w:val="a7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ушибы впервые часы</w:t>
      </w:r>
    </w:p>
    <w:p w:rsidR="00F24AC9" w:rsidRDefault="00F24AC9" w:rsidP="00E66896">
      <w:pPr>
        <w:pStyle w:val="a7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B708C4">
        <w:rPr>
          <w:rFonts w:ascii="Times New Roman" w:hAnsi="Times New Roman" w:cs="Times New Roman"/>
          <w:sz w:val="28"/>
          <w:szCs w:val="28"/>
        </w:rPr>
        <w:t>инфильтрат на месте инъекций</w:t>
      </w:r>
    </w:p>
    <w:p w:rsidR="001D074B" w:rsidRDefault="001D074B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074B" w:rsidRDefault="001D074B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A5C75" w:rsidRDefault="00EA5C75" w:rsidP="00740C92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1D074B" w:rsidRPr="00B708C4">
        <w:rPr>
          <w:rFonts w:ascii="Times New Roman" w:hAnsi="Times New Roman" w:cs="Times New Roman"/>
          <w:b/>
          <w:bCs/>
          <w:sz w:val="28"/>
          <w:szCs w:val="28"/>
        </w:rPr>
        <w:t>талоны ответов</w:t>
      </w:r>
    </w:p>
    <w:p w:rsidR="001C559F" w:rsidRDefault="001C559F" w:rsidP="00740C92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1842"/>
        <w:gridCol w:w="1701"/>
        <w:gridCol w:w="1843"/>
      </w:tblGrid>
      <w:tr w:rsidR="001C559F" w:rsidTr="001C559F">
        <w:tc>
          <w:tcPr>
            <w:tcW w:w="534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1</w:t>
            </w:r>
          </w:p>
        </w:tc>
        <w:tc>
          <w:tcPr>
            <w:tcW w:w="1701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2</w:t>
            </w:r>
          </w:p>
        </w:tc>
        <w:tc>
          <w:tcPr>
            <w:tcW w:w="1843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3</w:t>
            </w:r>
          </w:p>
        </w:tc>
      </w:tr>
      <w:tr w:rsidR="001C559F" w:rsidTr="001C559F">
        <w:tc>
          <w:tcPr>
            <w:tcW w:w="534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1C559F" w:rsidTr="001C559F">
        <w:tc>
          <w:tcPr>
            <w:tcW w:w="534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C559F" w:rsidTr="001C559F">
        <w:tc>
          <w:tcPr>
            <w:tcW w:w="534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2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C559F" w:rsidTr="001C559F">
        <w:tc>
          <w:tcPr>
            <w:tcW w:w="534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C559F" w:rsidTr="001C559F">
        <w:tc>
          <w:tcPr>
            <w:tcW w:w="534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C559F" w:rsidTr="001C559F">
        <w:tc>
          <w:tcPr>
            <w:tcW w:w="534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C559F" w:rsidTr="001C559F">
        <w:tc>
          <w:tcPr>
            <w:tcW w:w="534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1C559F" w:rsidTr="001C559F">
        <w:tc>
          <w:tcPr>
            <w:tcW w:w="534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1C559F" w:rsidTr="001C559F">
        <w:tc>
          <w:tcPr>
            <w:tcW w:w="534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C559F" w:rsidTr="001C559F">
        <w:tc>
          <w:tcPr>
            <w:tcW w:w="534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C559F" w:rsidRDefault="001C559F" w:rsidP="001C559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:rsidR="005560D2" w:rsidRDefault="005560D2" w:rsidP="00740C92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59F" w:rsidRDefault="001C559F" w:rsidP="00740C92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24AC9" w:rsidRDefault="00F24AC9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24AC9" w:rsidRDefault="00F24AC9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24AC9" w:rsidRDefault="00F24AC9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24AC9" w:rsidRDefault="00F24AC9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24AC9" w:rsidRDefault="00F24AC9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24AC9" w:rsidRDefault="00F24AC9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24AC9" w:rsidRDefault="00F24AC9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24AC9" w:rsidRDefault="00F24AC9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24AC9" w:rsidRDefault="00F24AC9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D32E4" w:rsidRDefault="00BD32E4" w:rsidP="001C55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2E4" w:rsidRDefault="00BD32E4" w:rsidP="001C55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2E4" w:rsidRDefault="00BD32E4" w:rsidP="001C55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59F" w:rsidRPr="001C559F" w:rsidRDefault="003A65DA" w:rsidP="001C55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p w:rsidR="001C559F" w:rsidRPr="00677FC6" w:rsidRDefault="001C559F" w:rsidP="001C559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874FAA">
        <w:rPr>
          <w:rFonts w:ascii="Times New Roman" w:hAnsi="Times New Roman" w:cs="Times New Roman"/>
          <w:b/>
          <w:color w:val="000000"/>
          <w:sz w:val="28"/>
        </w:rPr>
        <w:t>Отлично</w:t>
      </w:r>
      <w:r>
        <w:rPr>
          <w:rFonts w:ascii="Times New Roman" w:hAnsi="Times New Roman" w:cs="Times New Roman"/>
          <w:color w:val="000000"/>
          <w:sz w:val="28"/>
        </w:rPr>
        <w:t xml:space="preserve"> - </w:t>
      </w:r>
      <w:r w:rsidRPr="00677FC6">
        <w:rPr>
          <w:rFonts w:ascii="Times New Roman" w:hAnsi="Times New Roman" w:cs="Times New Roman"/>
          <w:color w:val="000000"/>
          <w:sz w:val="28"/>
        </w:rPr>
        <w:t>ответ на все поставленные вопросы. Содержание ответов свидетельствует об уверенных знаниях обучающегося и о его умении решать профессиональные задачи, соответствующие его будущей квалификации.</w:t>
      </w:r>
    </w:p>
    <w:p w:rsidR="001C559F" w:rsidRPr="00677FC6" w:rsidRDefault="001C559F" w:rsidP="001C559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874FAA">
        <w:rPr>
          <w:rFonts w:ascii="Times New Roman" w:hAnsi="Times New Roman" w:cs="Times New Roman"/>
          <w:b/>
          <w:color w:val="000000"/>
          <w:sz w:val="28"/>
        </w:rPr>
        <w:t xml:space="preserve">Хорошо </w:t>
      </w:r>
      <w:r w:rsidRPr="00677FC6">
        <w:rPr>
          <w:rFonts w:ascii="Times New Roman" w:hAnsi="Times New Roman" w:cs="Times New Roman"/>
          <w:color w:val="000000"/>
          <w:sz w:val="28"/>
        </w:rPr>
        <w:t>– ответ на один из вопросов неполный, ход решения правильный, но конечный результат неверный.</w:t>
      </w:r>
    </w:p>
    <w:p w:rsidR="001C559F" w:rsidRPr="00677FC6" w:rsidRDefault="001C559F" w:rsidP="001C559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74FAA">
        <w:rPr>
          <w:rFonts w:ascii="Times New Roman" w:hAnsi="Times New Roman" w:cs="Times New Roman"/>
          <w:b/>
          <w:color w:val="000000"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color w:val="000000"/>
        </w:rPr>
        <w:t xml:space="preserve"> - </w:t>
      </w:r>
      <w:r w:rsidRPr="00677FC6">
        <w:rPr>
          <w:rFonts w:ascii="Times New Roman" w:hAnsi="Times New Roman" w:cs="Times New Roman"/>
          <w:color w:val="000000"/>
          <w:sz w:val="28"/>
          <w:szCs w:val="28"/>
        </w:rPr>
        <w:t>ход решения выбран неправильно, не более двух ошибок.</w:t>
      </w:r>
    </w:p>
    <w:p w:rsidR="001C559F" w:rsidRPr="00874FAA" w:rsidRDefault="001C559F" w:rsidP="001C559F">
      <w:pPr>
        <w:tabs>
          <w:tab w:val="left" w:pos="-720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FAA">
        <w:rPr>
          <w:rFonts w:ascii="Times New Roman" w:hAnsi="Times New Roman" w:cs="Times New Roman"/>
          <w:b/>
          <w:color w:val="000000"/>
          <w:sz w:val="28"/>
          <w:szCs w:val="28"/>
        </w:rPr>
        <w:t>Неудовлетворительно</w:t>
      </w:r>
      <w:r w:rsidRPr="00677FC6">
        <w:rPr>
          <w:rFonts w:ascii="Times New Roman" w:hAnsi="Times New Roman" w:cs="Times New Roman"/>
          <w:color w:val="000000"/>
          <w:sz w:val="28"/>
          <w:szCs w:val="28"/>
        </w:rPr>
        <w:t xml:space="preserve"> - отсутствует решение или ход решения выбран неправильно, наличие грубых ошибок. Содержание ответов свидетельствует о слабых знаниях выпускника и о его неумении решать профессиональные задачи.</w:t>
      </w:r>
    </w:p>
    <w:tbl>
      <w:tblPr>
        <w:tblW w:w="9330" w:type="dxa"/>
        <w:tblInd w:w="17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/>
      </w:tblPr>
      <w:tblGrid>
        <w:gridCol w:w="3225"/>
        <w:gridCol w:w="6105"/>
      </w:tblGrid>
      <w:tr w:rsidR="001C559F" w:rsidRPr="00677FC6" w:rsidTr="00D137EA"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C559F" w:rsidRPr="00874FAA" w:rsidRDefault="001C559F" w:rsidP="00D137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FA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1C559F" w:rsidRPr="00874FAA" w:rsidRDefault="001C559F" w:rsidP="00D137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FAA">
              <w:rPr>
                <w:rFonts w:ascii="Times New Roman" w:hAnsi="Times New Roman" w:cs="Times New Roman"/>
                <w:b/>
                <w:sz w:val="28"/>
                <w:szCs w:val="28"/>
              </w:rPr>
              <w:t>«отлично»</w:t>
            </w:r>
          </w:p>
        </w:tc>
        <w:tc>
          <w:tcPr>
            <w:tcW w:w="8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C559F" w:rsidRDefault="001C559F" w:rsidP="00E66896">
            <w:pPr>
              <w:pStyle w:val="a3"/>
              <w:numPr>
                <w:ilvl w:val="0"/>
                <w:numId w:val="43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AA">
              <w:rPr>
                <w:rFonts w:ascii="Times New Roman" w:hAnsi="Times New Roman" w:cs="Times New Roman"/>
                <w:sz w:val="28"/>
                <w:szCs w:val="28"/>
              </w:rPr>
              <w:t>демонстрируются глубокие знания теоретического материала и умение их применять;</w:t>
            </w:r>
          </w:p>
          <w:p w:rsidR="001C559F" w:rsidRDefault="001C559F" w:rsidP="00E66896">
            <w:pPr>
              <w:pStyle w:val="a3"/>
              <w:numPr>
                <w:ilvl w:val="0"/>
                <w:numId w:val="43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AA">
              <w:rPr>
                <w:rFonts w:ascii="Times New Roman" w:hAnsi="Times New Roman" w:cs="Times New Roman"/>
                <w:sz w:val="28"/>
                <w:szCs w:val="28"/>
              </w:rPr>
              <w:t>умение обоснованно излагать свои мысли, делать необходимые выводы.</w:t>
            </w:r>
          </w:p>
          <w:p w:rsidR="001C559F" w:rsidRPr="00874FAA" w:rsidRDefault="001C559F" w:rsidP="00E66896">
            <w:pPr>
              <w:pStyle w:val="a3"/>
              <w:numPr>
                <w:ilvl w:val="0"/>
                <w:numId w:val="43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AA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выполняются последовательно, правильно  в соответствии  с алгоритмом действий</w:t>
            </w:r>
          </w:p>
        </w:tc>
      </w:tr>
      <w:tr w:rsidR="001C559F" w:rsidRPr="00677FC6" w:rsidTr="00D137EA"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C559F" w:rsidRPr="00874FAA" w:rsidRDefault="001C559F" w:rsidP="00D137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F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C559F" w:rsidRPr="00874FAA" w:rsidRDefault="001C559F" w:rsidP="00D137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FAA">
              <w:rPr>
                <w:rFonts w:ascii="Times New Roman" w:hAnsi="Times New Roman" w:cs="Times New Roman"/>
                <w:b/>
                <w:sz w:val="28"/>
                <w:szCs w:val="28"/>
              </w:rPr>
              <w:t>«хорошо»</w:t>
            </w:r>
          </w:p>
        </w:tc>
        <w:tc>
          <w:tcPr>
            <w:tcW w:w="8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C559F" w:rsidRDefault="001C559F" w:rsidP="00E66896">
            <w:pPr>
              <w:pStyle w:val="a3"/>
              <w:numPr>
                <w:ilvl w:val="0"/>
                <w:numId w:val="44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AA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демонстрируются глубокие знания теоретического материала и умение их применять; </w:t>
            </w:r>
          </w:p>
          <w:p w:rsidR="001C559F" w:rsidRDefault="001C559F" w:rsidP="00E66896">
            <w:pPr>
              <w:pStyle w:val="a3"/>
              <w:numPr>
                <w:ilvl w:val="0"/>
                <w:numId w:val="44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AA">
              <w:rPr>
                <w:rFonts w:ascii="Times New Roman" w:hAnsi="Times New Roman" w:cs="Times New Roman"/>
                <w:sz w:val="28"/>
                <w:szCs w:val="28"/>
              </w:rPr>
              <w:t>последовательное, правильное выполнение  всех заданий в соответствии с алгоритмом</w:t>
            </w:r>
          </w:p>
          <w:p w:rsidR="001C559F" w:rsidRDefault="001C559F" w:rsidP="00E66896">
            <w:pPr>
              <w:pStyle w:val="a3"/>
              <w:numPr>
                <w:ilvl w:val="0"/>
                <w:numId w:val="44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AA">
              <w:rPr>
                <w:rFonts w:ascii="Times New Roman" w:hAnsi="Times New Roman" w:cs="Times New Roman"/>
                <w:sz w:val="28"/>
                <w:szCs w:val="28"/>
              </w:rPr>
              <w:t>возможны незначительные ошибки, исправляемые самим студентом после замечания преподавателя;</w:t>
            </w:r>
          </w:p>
          <w:p w:rsidR="001C559F" w:rsidRPr="00874FAA" w:rsidRDefault="001C559F" w:rsidP="00E66896">
            <w:pPr>
              <w:pStyle w:val="a3"/>
              <w:numPr>
                <w:ilvl w:val="0"/>
                <w:numId w:val="44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AA">
              <w:rPr>
                <w:rFonts w:ascii="Times New Roman" w:hAnsi="Times New Roman" w:cs="Times New Roman"/>
                <w:sz w:val="28"/>
                <w:szCs w:val="28"/>
              </w:rPr>
              <w:t xml:space="preserve">умение обоснованно излагать свои мысли, </w:t>
            </w:r>
            <w:r w:rsidRPr="00874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необходимые выводы.</w:t>
            </w:r>
          </w:p>
        </w:tc>
      </w:tr>
      <w:tr w:rsidR="001C559F" w:rsidRPr="00677FC6" w:rsidTr="00D137EA"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C559F" w:rsidRPr="00874FAA" w:rsidRDefault="001C559F" w:rsidP="00D137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F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  <w:p w:rsidR="001C559F" w:rsidRPr="00874FAA" w:rsidRDefault="001C559F" w:rsidP="00D137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FAA">
              <w:rPr>
                <w:rFonts w:ascii="Times New Roman" w:hAnsi="Times New Roman" w:cs="Times New Roman"/>
                <w:b/>
                <w:sz w:val="28"/>
                <w:szCs w:val="28"/>
              </w:rPr>
              <w:t>«удовлетворительно»</w:t>
            </w:r>
          </w:p>
        </w:tc>
        <w:tc>
          <w:tcPr>
            <w:tcW w:w="8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C559F" w:rsidRDefault="001C559F" w:rsidP="00E66896">
            <w:pPr>
              <w:pStyle w:val="a3"/>
              <w:numPr>
                <w:ilvl w:val="0"/>
                <w:numId w:val="45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AA">
              <w:rPr>
                <w:rFonts w:ascii="Times New Roman" w:hAnsi="Times New Roman" w:cs="Times New Roman"/>
                <w:sz w:val="28"/>
                <w:szCs w:val="28"/>
              </w:rPr>
              <w:t>затруднения с комплексной оценкой предложенной ситуации;</w:t>
            </w:r>
          </w:p>
          <w:p w:rsidR="001C559F" w:rsidRDefault="001C559F" w:rsidP="00E66896">
            <w:pPr>
              <w:pStyle w:val="a3"/>
              <w:numPr>
                <w:ilvl w:val="0"/>
                <w:numId w:val="45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AA">
              <w:rPr>
                <w:rFonts w:ascii="Times New Roman" w:hAnsi="Times New Roman" w:cs="Times New Roman"/>
                <w:sz w:val="28"/>
                <w:szCs w:val="28"/>
              </w:rPr>
              <w:t>неполное теоретическое обоснование, требующее наводящих вопросов преподавателя;</w:t>
            </w:r>
          </w:p>
          <w:p w:rsidR="001C559F" w:rsidRDefault="001C559F" w:rsidP="00E66896">
            <w:pPr>
              <w:pStyle w:val="a3"/>
              <w:numPr>
                <w:ilvl w:val="0"/>
                <w:numId w:val="45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AA">
              <w:rPr>
                <w:rFonts w:ascii="Times New Roman" w:hAnsi="Times New Roman" w:cs="Times New Roman"/>
                <w:sz w:val="28"/>
                <w:szCs w:val="28"/>
              </w:rPr>
              <w:t>нарушена последовательность выполнения заданий;</w:t>
            </w:r>
          </w:p>
          <w:p w:rsidR="001C559F" w:rsidRDefault="001C559F" w:rsidP="00E66896">
            <w:pPr>
              <w:pStyle w:val="a3"/>
              <w:numPr>
                <w:ilvl w:val="0"/>
                <w:numId w:val="45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AA">
              <w:rPr>
                <w:rFonts w:ascii="Times New Roman" w:hAnsi="Times New Roman" w:cs="Times New Roman"/>
                <w:sz w:val="28"/>
                <w:szCs w:val="28"/>
              </w:rPr>
              <w:t>для обоснования действий необходимы наводящие и дополнительные вопросы преподавателя</w:t>
            </w:r>
          </w:p>
          <w:p w:rsidR="001C559F" w:rsidRPr="00874FAA" w:rsidRDefault="001C559F" w:rsidP="00E66896">
            <w:pPr>
              <w:pStyle w:val="a3"/>
              <w:numPr>
                <w:ilvl w:val="0"/>
                <w:numId w:val="45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AA">
              <w:rPr>
                <w:rFonts w:ascii="Times New Roman" w:hAnsi="Times New Roman" w:cs="Times New Roman"/>
                <w:sz w:val="28"/>
                <w:szCs w:val="28"/>
              </w:rPr>
              <w:t>затруднения в формулировке выводов.</w:t>
            </w:r>
          </w:p>
        </w:tc>
      </w:tr>
      <w:tr w:rsidR="001C559F" w:rsidRPr="00677FC6" w:rsidTr="00D137EA"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C559F" w:rsidRPr="00874FAA" w:rsidRDefault="001C559F" w:rsidP="00D137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F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C559F" w:rsidRPr="00874FAA" w:rsidRDefault="001C559F" w:rsidP="00D137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FAA">
              <w:rPr>
                <w:rFonts w:ascii="Times New Roman" w:hAnsi="Times New Roman" w:cs="Times New Roman"/>
                <w:b/>
                <w:sz w:val="28"/>
                <w:szCs w:val="28"/>
              </w:rPr>
              <w:t>«неудовлетворительно»</w:t>
            </w:r>
          </w:p>
        </w:tc>
        <w:tc>
          <w:tcPr>
            <w:tcW w:w="8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C559F" w:rsidRDefault="001C559F" w:rsidP="00E66896">
            <w:pPr>
              <w:pStyle w:val="a3"/>
              <w:numPr>
                <w:ilvl w:val="0"/>
                <w:numId w:val="46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AA">
              <w:rPr>
                <w:rFonts w:ascii="Times New Roman" w:hAnsi="Times New Roman" w:cs="Times New Roman"/>
                <w:sz w:val="28"/>
                <w:szCs w:val="28"/>
              </w:rPr>
              <w:t>неправильная оценка предложенной ситуации;</w:t>
            </w:r>
          </w:p>
          <w:p w:rsidR="001C559F" w:rsidRDefault="001C559F" w:rsidP="00E66896">
            <w:pPr>
              <w:pStyle w:val="a3"/>
              <w:numPr>
                <w:ilvl w:val="0"/>
                <w:numId w:val="46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AA">
              <w:rPr>
                <w:rFonts w:ascii="Times New Roman" w:hAnsi="Times New Roman" w:cs="Times New Roman"/>
                <w:sz w:val="28"/>
                <w:szCs w:val="28"/>
              </w:rPr>
              <w:t>отсутствие теоретического обоснования выполнения заданий.</w:t>
            </w:r>
          </w:p>
          <w:p w:rsidR="001C559F" w:rsidRPr="00874FAA" w:rsidRDefault="001C559F" w:rsidP="00E66896">
            <w:pPr>
              <w:pStyle w:val="a3"/>
              <w:numPr>
                <w:ilvl w:val="0"/>
                <w:numId w:val="46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AA">
              <w:rPr>
                <w:rFonts w:ascii="Times New Roman" w:hAnsi="Times New Roman" w:cs="Times New Roman"/>
                <w:sz w:val="28"/>
                <w:szCs w:val="28"/>
              </w:rPr>
              <w:t>невозможность самостоятельно выполнить практические манипуляции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C559F" w:rsidRDefault="001C559F" w:rsidP="001C559F">
      <w:pPr>
        <w:tabs>
          <w:tab w:val="left" w:pos="-720"/>
          <w:tab w:val="left" w:pos="0"/>
        </w:tabs>
        <w:spacing w:after="0" w:line="360" w:lineRule="auto"/>
        <w:jc w:val="both"/>
        <w:rPr>
          <w:rFonts w:eastAsia="Times New Roman" w:cs="Times New Roman"/>
          <w:sz w:val="28"/>
          <w:szCs w:val="28"/>
          <w:lang w:eastAsia="zh-CN"/>
        </w:rPr>
      </w:pPr>
    </w:p>
    <w:tbl>
      <w:tblPr>
        <w:tblW w:w="7516" w:type="dxa"/>
        <w:jc w:val="center"/>
        <w:tblInd w:w="-21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-10" w:type="dxa"/>
          <w:right w:w="0" w:type="dxa"/>
        </w:tblCellMar>
        <w:tblLook w:val="04A0"/>
      </w:tblPr>
      <w:tblGrid>
        <w:gridCol w:w="3087"/>
        <w:gridCol w:w="1766"/>
        <w:gridCol w:w="2663"/>
      </w:tblGrid>
      <w:tr w:rsidR="001C559F" w:rsidTr="00D137EA">
        <w:trPr>
          <w:cantSplit/>
          <w:trHeight w:val="206"/>
          <w:jc w:val="center"/>
        </w:trPr>
        <w:tc>
          <w:tcPr>
            <w:tcW w:w="3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:rsidR="001C559F" w:rsidRDefault="001C559F" w:rsidP="00D137EA">
            <w:pPr>
              <w:keepNext/>
              <w:keepLines/>
              <w:suppressLineNumbers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4F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Процент результативности (правильных ответов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:rsidR="001C559F" w:rsidRPr="00874FAA" w:rsidRDefault="001C559F" w:rsidP="00D137EA">
            <w:pPr>
              <w:keepNext/>
              <w:keepLines/>
              <w:suppressLineNumber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position w:val="1"/>
                <w:sz w:val="28"/>
                <w:szCs w:val="28"/>
              </w:rPr>
            </w:pPr>
            <w:r w:rsidRPr="00874FAA">
              <w:rPr>
                <w:rFonts w:ascii="Times New Roman" w:hAnsi="Times New Roman" w:cs="Times New Roman"/>
                <w:b/>
                <w:bCs/>
                <w:color w:val="000000"/>
                <w:position w:val="1"/>
                <w:sz w:val="28"/>
                <w:szCs w:val="28"/>
              </w:rPr>
              <w:t xml:space="preserve">Качественная оценка уровня подготовки </w:t>
            </w:r>
          </w:p>
        </w:tc>
      </w:tr>
      <w:tr w:rsidR="001C559F" w:rsidTr="00D137EA">
        <w:trPr>
          <w:cantSplit/>
          <w:trHeight w:val="298"/>
          <w:jc w:val="center"/>
        </w:trPr>
        <w:tc>
          <w:tcPr>
            <w:tcW w:w="3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:rsidR="001C559F" w:rsidRDefault="001C559F" w:rsidP="00D137EA">
            <w:pPr>
              <w:keepNext/>
              <w:keepLines/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:rsidR="001C559F" w:rsidRDefault="001C559F" w:rsidP="00D137EA">
            <w:pPr>
              <w:keepNext/>
              <w:keepLines/>
              <w:suppressLineNumbers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балл (отметка)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:rsidR="001C559F" w:rsidRDefault="001C559F" w:rsidP="00D137EA">
            <w:pPr>
              <w:keepNext/>
              <w:keepLines/>
              <w:suppressLineNumbers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"/>
                <w:sz w:val="28"/>
                <w:szCs w:val="28"/>
              </w:rPr>
              <w:t>вербальный аналог</w:t>
            </w:r>
          </w:p>
        </w:tc>
      </w:tr>
      <w:tr w:rsidR="001C559F" w:rsidTr="00D137EA">
        <w:trPr>
          <w:trHeight w:val="195"/>
          <w:jc w:val="center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:rsidR="001C559F" w:rsidRDefault="001C559F" w:rsidP="00D137EA">
            <w:pPr>
              <w:keepNext/>
              <w:keepLines/>
              <w:suppressLineNumbers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"/>
                <w:sz w:val="28"/>
                <w:szCs w:val="28"/>
              </w:rPr>
              <w:t>90 ÷ 100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:rsidR="001C559F" w:rsidRDefault="001C559F" w:rsidP="00D137EA">
            <w:pPr>
              <w:keepNext/>
              <w:keepLines/>
              <w:suppressLineNumbers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"/>
                <w:sz w:val="28"/>
                <w:szCs w:val="28"/>
              </w:rPr>
              <w:t>5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1C559F" w:rsidRDefault="001C559F" w:rsidP="00D137EA">
            <w:pPr>
              <w:keepNext/>
              <w:keepLines/>
              <w:suppressLineNumbers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"/>
                <w:sz w:val="28"/>
                <w:szCs w:val="28"/>
              </w:rPr>
              <w:t>отлично</w:t>
            </w:r>
          </w:p>
        </w:tc>
      </w:tr>
      <w:tr w:rsidR="001C559F" w:rsidTr="00D137EA">
        <w:trPr>
          <w:trHeight w:val="132"/>
          <w:jc w:val="center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:rsidR="001C559F" w:rsidRDefault="001C559F" w:rsidP="00D137EA">
            <w:pPr>
              <w:keepNext/>
              <w:keepLines/>
              <w:suppressLineNumbers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"/>
                <w:sz w:val="28"/>
                <w:szCs w:val="28"/>
              </w:rPr>
              <w:t>80 ÷ 89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:rsidR="001C559F" w:rsidRDefault="001C559F" w:rsidP="00D137EA">
            <w:pPr>
              <w:keepNext/>
              <w:keepLines/>
              <w:suppressLineNumbers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"/>
                <w:sz w:val="28"/>
                <w:szCs w:val="28"/>
              </w:rPr>
              <w:t>4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1C559F" w:rsidRDefault="001C559F" w:rsidP="00D137EA">
            <w:pPr>
              <w:keepNext/>
              <w:keepLines/>
              <w:suppressLineNumbers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"/>
                <w:sz w:val="28"/>
                <w:szCs w:val="28"/>
              </w:rPr>
              <w:t>хорошо</w:t>
            </w:r>
          </w:p>
        </w:tc>
      </w:tr>
      <w:tr w:rsidR="001C559F" w:rsidTr="00D137EA">
        <w:trPr>
          <w:trHeight w:val="210"/>
          <w:jc w:val="center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:rsidR="001C559F" w:rsidRDefault="001C559F" w:rsidP="00D137EA">
            <w:pPr>
              <w:keepNext/>
              <w:keepLines/>
              <w:suppressLineNumbers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"/>
                <w:sz w:val="28"/>
                <w:szCs w:val="28"/>
              </w:rPr>
              <w:t>70 ÷ 79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:rsidR="001C559F" w:rsidRDefault="001C559F" w:rsidP="00D137EA">
            <w:pPr>
              <w:keepNext/>
              <w:keepLines/>
              <w:suppressLineNumbers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"/>
                <w:sz w:val="28"/>
                <w:szCs w:val="28"/>
              </w:rPr>
              <w:t>3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1C559F" w:rsidRDefault="001C559F" w:rsidP="00D137EA">
            <w:pPr>
              <w:keepNext/>
              <w:keepLines/>
              <w:suppressLineNumbers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"/>
                <w:sz w:val="28"/>
                <w:szCs w:val="28"/>
              </w:rPr>
              <w:t>удовлетворительно</w:t>
            </w:r>
          </w:p>
        </w:tc>
      </w:tr>
      <w:tr w:rsidR="001C559F" w:rsidTr="00D137EA">
        <w:trPr>
          <w:trHeight w:val="288"/>
          <w:jc w:val="center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:rsidR="001C559F" w:rsidRDefault="001C559F" w:rsidP="00D137EA">
            <w:pPr>
              <w:keepNext/>
              <w:keepLines/>
              <w:suppressLineNumbers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"/>
                <w:sz w:val="28"/>
                <w:szCs w:val="28"/>
              </w:rPr>
              <w:t>менее 70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:rsidR="001C559F" w:rsidRDefault="001C559F" w:rsidP="00D137EA">
            <w:pPr>
              <w:keepNext/>
              <w:keepLines/>
              <w:suppressLineNumbers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"/>
                <w:sz w:val="28"/>
                <w:szCs w:val="28"/>
              </w:rPr>
              <w:t>2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1C559F" w:rsidRDefault="001C559F" w:rsidP="00D137EA">
            <w:pPr>
              <w:keepNext/>
              <w:keepLines/>
              <w:suppressLineNumbers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positio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"/>
                <w:sz w:val="28"/>
                <w:szCs w:val="28"/>
              </w:rPr>
              <w:t>неудовлетворительно</w:t>
            </w:r>
          </w:p>
        </w:tc>
      </w:tr>
    </w:tbl>
    <w:p w:rsidR="00F24AC9" w:rsidRDefault="00F24AC9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59F" w:rsidRDefault="001C559F" w:rsidP="00F24AC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AC9" w:rsidRDefault="00F24AC9" w:rsidP="00F24AC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AC9">
        <w:rPr>
          <w:rFonts w:ascii="Times New Roman" w:hAnsi="Times New Roman" w:cs="Times New Roman"/>
          <w:b/>
          <w:sz w:val="28"/>
          <w:szCs w:val="28"/>
        </w:rPr>
        <w:lastRenderedPageBreak/>
        <w:t>Глоссарий</w:t>
      </w:r>
    </w:p>
    <w:p w:rsidR="00F24AC9" w:rsidRPr="00F24AC9" w:rsidRDefault="00F24AC9" w:rsidP="00F24AC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644"/>
        <w:gridCol w:w="6873"/>
      </w:tblGrid>
      <w:tr w:rsidR="00F24AC9" w:rsidTr="00F24AC9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4AC9" w:rsidRDefault="00F24AC9" w:rsidP="00F24A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Термин/Понятие</w:t>
            </w: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4AC9" w:rsidRDefault="00F24AC9" w:rsidP="00F24A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</w:tr>
      <w:tr w:rsidR="00F24AC9" w:rsidTr="00F24AC9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4AC9" w:rsidRDefault="00F24AC9" w:rsidP="00F24AC9">
            <w:pPr>
              <w:shd w:val="clear" w:color="auto" w:fill="FFFFFF"/>
              <w:tabs>
                <w:tab w:val="left" w:pos="9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Бактерицидное средство </w:t>
            </w:r>
          </w:p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дезинфицирующее средство (препарат), обеспечивающее умерщвле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ние бактерий в вегетативной форме.</w:t>
            </w:r>
          </w:p>
        </w:tc>
      </w:tr>
      <w:tr w:rsidR="00F24AC9" w:rsidTr="00F24AC9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4AC9" w:rsidRDefault="00F24AC9" w:rsidP="00F24AC9">
            <w:pPr>
              <w:shd w:val="clear" w:color="auto" w:fill="FFFFFF"/>
              <w:tabs>
                <w:tab w:val="left" w:pos="9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2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Вирулицидное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 средство </w:t>
            </w:r>
          </w:p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дезинфицирующее средство (препарат), обеспечивающее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инактива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вирусов.</w:t>
            </w:r>
          </w:p>
        </w:tc>
      </w:tr>
      <w:tr w:rsidR="00F24AC9" w:rsidTr="00F24AC9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4AC9" w:rsidRDefault="00F24AC9" w:rsidP="00F24AC9">
            <w:pPr>
              <w:shd w:val="clear" w:color="auto" w:fill="FFFFFF"/>
              <w:tabs>
                <w:tab w:val="left" w:pos="9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Дезинфекционная деятельность </w:t>
            </w:r>
          </w:p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работы и услуги, включающие разработку, испытания, произ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водство, хранение, транспортировку, реализацию средств дезинфекции, стерилизации, дезинсекции,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дератизации, их применение для уничтожения возбудителей инфекционных, паразитарных заболе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ваний и их переносчиков, а также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эффективностью и безопасностью проводимых де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зинфекционных и стерилизационных мероприятий.</w:t>
            </w:r>
          </w:p>
        </w:tc>
      </w:tr>
      <w:tr w:rsidR="00F24AC9" w:rsidTr="00F24AC9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4AC9" w:rsidRDefault="00F24AC9" w:rsidP="00F24AC9">
            <w:pPr>
              <w:shd w:val="clear" w:color="auto" w:fill="FFFFFF"/>
              <w:tabs>
                <w:tab w:val="left" w:pos="9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Дезинфекционные мероприятия</w:t>
            </w:r>
          </w:p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работы по профилактической дезинфекции (дезинфекция,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деконтаминация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, дезинсекция, дератизация), очаговой дезинфекции (текущая и заключительная де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зинфекция, дезинсекция, дератизация), а также по дезинфекции,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очистке 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стерилизации изделий медицинского назначения.</w:t>
            </w:r>
          </w:p>
        </w:tc>
      </w:tr>
      <w:tr w:rsidR="00F24AC9" w:rsidTr="00F24AC9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4AC9" w:rsidRDefault="00F24AC9" w:rsidP="00F24AC9">
            <w:pPr>
              <w:shd w:val="clear" w:color="auto" w:fill="FFFFFF"/>
              <w:tabs>
                <w:tab w:val="left" w:pos="8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5"/>
                <w:sz w:val="24"/>
                <w:szCs w:val="24"/>
              </w:rPr>
              <w:t xml:space="preserve">Дезинфицирующий агент </w:t>
            </w:r>
          </w:p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действующее вещество (ДВ), обеспечивающее умерщвление патоген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ных и условно-патогенных микроорганизмов на (в) объектах окружающей среды.</w:t>
            </w:r>
          </w:p>
        </w:tc>
      </w:tr>
      <w:tr w:rsidR="00F24AC9" w:rsidTr="00F24AC9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4AC9" w:rsidRDefault="00F24AC9" w:rsidP="00F24AC9">
            <w:pPr>
              <w:shd w:val="clear" w:color="auto" w:fill="FFFFFF"/>
              <w:tabs>
                <w:tab w:val="left" w:pos="8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 xml:space="preserve">Дезинфицирующее средство </w:t>
            </w:r>
          </w:p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физическое или химическое средство, включающее дезинфициру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ющий агент — действующее вещество (ДВ).</w:t>
            </w:r>
          </w:p>
        </w:tc>
      </w:tr>
      <w:tr w:rsidR="00F24AC9" w:rsidTr="00F24AC9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Деконтаминация</w:t>
            </w:r>
            <w:proofErr w:type="spellEnd"/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снижение количества микроорганизмов на объектах окружающей среды. </w:t>
            </w:r>
          </w:p>
        </w:tc>
      </w:tr>
      <w:tr w:rsidR="00F24AC9" w:rsidTr="00F24AC9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 xml:space="preserve">Обеззараживание </w:t>
            </w: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4AC9" w:rsidRDefault="00F24AC9" w:rsidP="00F24A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умерщвление (или удаление с объекта) на (в) объектах окружающей среды</w:t>
            </w:r>
            <w:r>
              <w:rPr>
                <w:rFonts w:ascii="Times New Roman" w:hAnsi="Times New Roman" w:cs="Times New Roman"/>
                <w:color w:val="000000"/>
                <w:spacing w:val="-8"/>
                <w:position w:val="7"/>
                <w:sz w:val="24"/>
                <w:szCs w:val="24"/>
              </w:rPr>
              <w:t>патогенных и условно-патогенных микроорганизмов.</w:t>
            </w:r>
          </w:p>
        </w:tc>
      </w:tr>
      <w:tr w:rsidR="00F24AC9" w:rsidTr="00F24AC9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4AC9" w:rsidRDefault="00F24AC9" w:rsidP="00F24AC9">
            <w:pPr>
              <w:shd w:val="clear" w:color="auto" w:fill="FFFFFF"/>
              <w:tabs>
                <w:tab w:val="left" w:pos="10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Предстерилизационная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 xml:space="preserve"> очистка</w:t>
            </w:r>
          </w:p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удаление загрязнений с изделий медицинского назначения,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подлежащих стерилизации.</w:t>
            </w:r>
          </w:p>
        </w:tc>
      </w:tr>
      <w:tr w:rsidR="00F24AC9" w:rsidTr="00F24AC9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4AC9" w:rsidRDefault="00F24AC9" w:rsidP="00F24AC9">
            <w:pPr>
              <w:shd w:val="clear" w:color="auto" w:fill="FFFFFF"/>
              <w:tabs>
                <w:tab w:val="left" w:pos="10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Противоэпидемические мероприятия </w:t>
            </w:r>
          </w:p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комплекс санитарно-гигиенических, лечебно-профи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лактических,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вакцинологических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, дезинфекционных и административных мероприятий, направлен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ных на предупреждение возникновения, локализацию и ликвидацию возникших эпидемических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очагов инфекционных и паразитарных болезней.</w:t>
            </w:r>
          </w:p>
        </w:tc>
      </w:tr>
      <w:tr w:rsidR="00F24AC9" w:rsidTr="00F24AC9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4AC9" w:rsidRDefault="00F24AC9" w:rsidP="00F24AC9">
            <w:pPr>
              <w:shd w:val="clear" w:color="auto" w:fill="FFFFFF"/>
              <w:tabs>
                <w:tab w:val="left" w:pos="10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Профилактическая дезинфекция </w:t>
            </w:r>
          </w:p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мероприятия по дезинфекции (обеззараживание), дезинсек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ции и дератизации, проводимые при отсутствии выявленного источника возбудителя инфекции с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целью снижения уровня микробной контаминации различных объектов (профилактическая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декон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таминаиия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), снижения численности членистоногих (профилактическая дезинсекция) и грызунов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(профилактическая дератизация) в помещениях, населенных пунктах и природных станциях.</w:t>
            </w:r>
          </w:p>
        </w:tc>
      </w:tr>
      <w:tr w:rsidR="00F24AC9" w:rsidTr="00F24AC9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4AC9" w:rsidRDefault="00F24AC9" w:rsidP="00F24AC9">
            <w:pPr>
              <w:shd w:val="clear" w:color="auto" w:fill="FFFFFF"/>
              <w:tabs>
                <w:tab w:val="left" w:pos="10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Профилактическая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деконтаминация</w:t>
            </w:r>
            <w:proofErr w:type="spellEnd"/>
          </w:p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снижение микробной обсемененности объектов при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отсутствии выявленного источника возбудителя инфекции.</w:t>
            </w:r>
          </w:p>
        </w:tc>
      </w:tr>
      <w:tr w:rsidR="00F24AC9" w:rsidTr="00F24AC9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Спороцидное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 средство </w:t>
            </w: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дезинфицирующее средство (препарат), обеспечивающее умерщвле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ние спор микроорганизмов</w:t>
            </w:r>
          </w:p>
        </w:tc>
      </w:tr>
      <w:tr w:rsidR="00F24AC9" w:rsidTr="00F24AC9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4AC9" w:rsidRDefault="00F24AC9" w:rsidP="00F24AC9">
            <w:pPr>
              <w:shd w:val="clear" w:color="auto" w:fill="FFFFFF"/>
              <w:tabs>
                <w:tab w:val="left" w:pos="10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lastRenderedPageBreak/>
              <w:t xml:space="preserve">Стерилизация изделий </w:t>
            </w:r>
          </w:p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процесс умерщвления на (в) изделиях микроорганизмов всех видов,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находящихся на всех стадиях развития.</w:t>
            </w:r>
          </w:p>
        </w:tc>
      </w:tr>
      <w:tr w:rsidR="00F24AC9" w:rsidTr="00F24AC9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4AC9" w:rsidRDefault="00F24AC9" w:rsidP="00F24AC9">
            <w:pPr>
              <w:shd w:val="clear" w:color="auto" w:fill="FFFFFF"/>
              <w:tabs>
                <w:tab w:val="left" w:pos="10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Стерилизующий агент </w:t>
            </w:r>
          </w:p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действующее вещество (ДВ), обеспечивающее гибель микроорганиз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мов всех видов на (в) изделиях медицинского назначения.</w:t>
            </w:r>
          </w:p>
        </w:tc>
      </w:tr>
      <w:tr w:rsidR="00F24AC9" w:rsidTr="00F24AC9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4AC9" w:rsidRDefault="00F24AC9" w:rsidP="00F24AC9">
            <w:pPr>
              <w:shd w:val="clear" w:color="auto" w:fill="FFFFFF"/>
              <w:tabs>
                <w:tab w:val="left" w:pos="10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Стерилизующее средство </w:t>
            </w:r>
          </w:p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физическое или химическое средство, включающее стерилизую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щий агент.</w:t>
            </w:r>
          </w:p>
        </w:tc>
      </w:tr>
      <w:tr w:rsidR="00F24AC9" w:rsidTr="00F24AC9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4AC9" w:rsidRDefault="00F24AC9" w:rsidP="00F24AC9">
            <w:pPr>
              <w:shd w:val="clear" w:color="auto" w:fill="FFFFFF"/>
              <w:tabs>
                <w:tab w:val="left" w:pos="10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3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Фунгицидное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 средство </w:t>
            </w:r>
          </w:p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дезинфицирующее средство (препарат), обеспечивающее умерщвле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ние грибов.</w:t>
            </w:r>
          </w:p>
        </w:tc>
      </w:tr>
      <w:tr w:rsidR="00F24AC9" w:rsidTr="00F24AC9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4AC9" w:rsidRDefault="00F24AC9" w:rsidP="00F24A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 xml:space="preserve">Дезинфекция </w:t>
            </w:r>
          </w:p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4AC9" w:rsidRDefault="00F24AC9" w:rsidP="00F24A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умерщвление на (в) объектах возбудителей ВБИ (ПСМП): патогенных и условно-пато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генных микроорганизмов (обеззараживание), а также их переносчиков - членистоногих и грызу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нов.</w:t>
            </w:r>
          </w:p>
        </w:tc>
      </w:tr>
    </w:tbl>
    <w:p w:rsidR="00F24AC9" w:rsidRDefault="00F24AC9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92" w:rsidRDefault="00740C92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24AC9" w:rsidRDefault="00F24AC9" w:rsidP="001D07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C6800" w:rsidRDefault="007C6800" w:rsidP="00D137EA">
      <w:pPr>
        <w:pStyle w:val="a-txt"/>
        <w:shd w:val="clear" w:color="auto" w:fill="FFFFFF"/>
        <w:spacing w:before="0" w:after="0" w:line="360" w:lineRule="auto"/>
        <w:rPr>
          <w:b/>
          <w:bCs/>
          <w:color w:val="000000"/>
          <w:sz w:val="28"/>
          <w:szCs w:val="28"/>
        </w:rPr>
      </w:pPr>
    </w:p>
    <w:p w:rsidR="003A65DA" w:rsidRDefault="003A65DA" w:rsidP="00D137EA">
      <w:pPr>
        <w:pStyle w:val="a-txt"/>
        <w:shd w:val="clear" w:color="auto" w:fill="FFFFFF"/>
        <w:spacing w:before="0" w:after="0" w:line="360" w:lineRule="auto"/>
        <w:rPr>
          <w:b/>
          <w:bCs/>
          <w:color w:val="000000"/>
          <w:sz w:val="28"/>
          <w:szCs w:val="28"/>
        </w:rPr>
      </w:pPr>
    </w:p>
    <w:p w:rsidR="003A65DA" w:rsidRDefault="003A65DA" w:rsidP="00D137EA">
      <w:pPr>
        <w:pStyle w:val="a-txt"/>
        <w:shd w:val="clear" w:color="auto" w:fill="FFFFFF"/>
        <w:spacing w:before="0" w:after="0" w:line="360" w:lineRule="auto"/>
        <w:rPr>
          <w:b/>
          <w:bCs/>
          <w:color w:val="000000"/>
          <w:sz w:val="28"/>
          <w:szCs w:val="28"/>
        </w:rPr>
      </w:pPr>
    </w:p>
    <w:p w:rsidR="003A65DA" w:rsidRDefault="003A65DA" w:rsidP="00D137EA">
      <w:pPr>
        <w:pStyle w:val="a-txt"/>
        <w:shd w:val="clear" w:color="auto" w:fill="FFFFFF"/>
        <w:spacing w:before="0" w:after="0" w:line="360" w:lineRule="auto"/>
        <w:rPr>
          <w:b/>
          <w:bCs/>
          <w:color w:val="000000"/>
          <w:sz w:val="28"/>
          <w:szCs w:val="28"/>
        </w:rPr>
      </w:pPr>
    </w:p>
    <w:p w:rsidR="003A65DA" w:rsidRDefault="003A65DA" w:rsidP="00D137EA">
      <w:pPr>
        <w:pStyle w:val="a-txt"/>
        <w:shd w:val="clear" w:color="auto" w:fill="FFFFFF"/>
        <w:spacing w:before="0" w:after="0" w:line="360" w:lineRule="auto"/>
        <w:rPr>
          <w:b/>
          <w:bCs/>
          <w:color w:val="000000"/>
          <w:sz w:val="28"/>
          <w:szCs w:val="28"/>
        </w:rPr>
      </w:pPr>
    </w:p>
    <w:p w:rsidR="003A65DA" w:rsidRDefault="003A65DA" w:rsidP="00D137EA">
      <w:pPr>
        <w:pStyle w:val="a-txt"/>
        <w:shd w:val="clear" w:color="auto" w:fill="FFFFFF"/>
        <w:spacing w:before="0" w:after="0" w:line="360" w:lineRule="auto"/>
        <w:rPr>
          <w:b/>
          <w:bCs/>
          <w:color w:val="000000"/>
          <w:sz w:val="28"/>
          <w:szCs w:val="28"/>
        </w:rPr>
      </w:pPr>
    </w:p>
    <w:p w:rsidR="003A65DA" w:rsidRDefault="003A65DA" w:rsidP="00D137EA">
      <w:pPr>
        <w:pStyle w:val="a-txt"/>
        <w:shd w:val="clear" w:color="auto" w:fill="FFFFFF"/>
        <w:spacing w:before="0" w:after="0" w:line="360" w:lineRule="auto"/>
        <w:rPr>
          <w:b/>
          <w:bCs/>
          <w:color w:val="000000"/>
          <w:sz w:val="28"/>
          <w:szCs w:val="28"/>
        </w:rPr>
      </w:pPr>
    </w:p>
    <w:p w:rsidR="003A65DA" w:rsidRDefault="003A65DA" w:rsidP="00D137EA">
      <w:pPr>
        <w:pStyle w:val="a-txt"/>
        <w:shd w:val="clear" w:color="auto" w:fill="FFFFFF"/>
        <w:spacing w:before="0" w:after="0" w:line="360" w:lineRule="auto"/>
        <w:rPr>
          <w:b/>
          <w:bCs/>
          <w:color w:val="000000"/>
          <w:sz w:val="28"/>
          <w:szCs w:val="28"/>
        </w:rPr>
      </w:pPr>
    </w:p>
    <w:p w:rsidR="003A65DA" w:rsidRDefault="003A65DA" w:rsidP="00D137EA">
      <w:pPr>
        <w:pStyle w:val="a-txt"/>
        <w:shd w:val="clear" w:color="auto" w:fill="FFFFFF"/>
        <w:spacing w:before="0" w:after="0" w:line="360" w:lineRule="auto"/>
        <w:rPr>
          <w:b/>
          <w:bCs/>
          <w:color w:val="000000"/>
          <w:sz w:val="28"/>
          <w:szCs w:val="28"/>
        </w:rPr>
      </w:pPr>
    </w:p>
    <w:p w:rsidR="003A65DA" w:rsidRDefault="003A65DA" w:rsidP="00D137EA">
      <w:pPr>
        <w:pStyle w:val="a-txt"/>
        <w:shd w:val="clear" w:color="auto" w:fill="FFFFFF"/>
        <w:spacing w:before="0" w:after="0" w:line="360" w:lineRule="auto"/>
        <w:rPr>
          <w:b/>
          <w:bCs/>
          <w:color w:val="000000"/>
          <w:sz w:val="28"/>
          <w:szCs w:val="28"/>
        </w:rPr>
      </w:pPr>
    </w:p>
    <w:p w:rsidR="003A65DA" w:rsidRDefault="003A65DA" w:rsidP="00D137EA">
      <w:pPr>
        <w:pStyle w:val="a-txt"/>
        <w:shd w:val="clear" w:color="auto" w:fill="FFFFFF"/>
        <w:spacing w:before="0" w:after="0" w:line="360" w:lineRule="auto"/>
        <w:rPr>
          <w:b/>
          <w:bCs/>
          <w:color w:val="000000"/>
          <w:sz w:val="28"/>
          <w:szCs w:val="28"/>
        </w:rPr>
      </w:pPr>
    </w:p>
    <w:p w:rsidR="00740C92" w:rsidRDefault="006073A6" w:rsidP="00740C92">
      <w:pPr>
        <w:pStyle w:val="a-txt"/>
        <w:shd w:val="clear" w:color="auto" w:fill="FFFFFF"/>
        <w:spacing w:before="0" w:after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Использованная литература</w:t>
      </w:r>
    </w:p>
    <w:p w:rsidR="003930AE" w:rsidRDefault="003930AE" w:rsidP="00740C92">
      <w:pPr>
        <w:pStyle w:val="a-txt"/>
        <w:shd w:val="clear" w:color="auto" w:fill="FFFFFF"/>
        <w:spacing w:before="0" w:after="0" w:line="360" w:lineRule="auto"/>
        <w:jc w:val="center"/>
      </w:pPr>
      <w:r>
        <w:rPr>
          <w:b/>
          <w:bCs/>
          <w:color w:val="000000"/>
          <w:sz w:val="28"/>
          <w:szCs w:val="28"/>
        </w:rPr>
        <w:t>Основные источники</w:t>
      </w:r>
    </w:p>
    <w:p w:rsidR="003930AE" w:rsidRPr="003930AE" w:rsidRDefault="003930AE" w:rsidP="003930AE">
      <w:pPr>
        <w:rPr>
          <w:rFonts w:ascii="Times New Roman" w:hAnsi="Times New Roman" w:cs="Times New Roman"/>
          <w:sz w:val="28"/>
          <w:szCs w:val="28"/>
        </w:rPr>
      </w:pPr>
      <w:r w:rsidRPr="003930A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930AE">
        <w:rPr>
          <w:rFonts w:ascii="Times New Roman" w:hAnsi="Times New Roman" w:cs="Times New Roman"/>
          <w:sz w:val="28"/>
          <w:szCs w:val="28"/>
        </w:rPr>
        <w:t>Обуховец</w:t>
      </w:r>
      <w:proofErr w:type="spellEnd"/>
      <w:r w:rsidRPr="003930AE">
        <w:rPr>
          <w:rFonts w:ascii="Times New Roman" w:hAnsi="Times New Roman" w:cs="Times New Roman"/>
          <w:sz w:val="28"/>
          <w:szCs w:val="28"/>
        </w:rPr>
        <w:t xml:space="preserve"> Т.П.  </w:t>
      </w:r>
      <w:proofErr w:type="gramStart"/>
      <w:r w:rsidRPr="003930AE">
        <w:rPr>
          <w:rFonts w:ascii="Times New Roman" w:hAnsi="Times New Roman" w:cs="Times New Roman"/>
          <w:sz w:val="28"/>
          <w:szCs w:val="28"/>
        </w:rPr>
        <w:t>Черновая</w:t>
      </w:r>
      <w:proofErr w:type="gramEnd"/>
      <w:r w:rsidRPr="003930AE">
        <w:rPr>
          <w:rFonts w:ascii="Times New Roman" w:hAnsi="Times New Roman" w:cs="Times New Roman"/>
          <w:sz w:val="28"/>
          <w:szCs w:val="28"/>
        </w:rPr>
        <w:t xml:space="preserve"> О.В  Основы сестринского дела: Учебник 20-е     издание </w:t>
      </w:r>
      <w:proofErr w:type="gramStart"/>
      <w:r w:rsidRPr="003930AE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3930AE">
        <w:rPr>
          <w:rFonts w:ascii="Times New Roman" w:hAnsi="Times New Roman" w:cs="Times New Roman"/>
          <w:sz w:val="28"/>
          <w:szCs w:val="28"/>
        </w:rPr>
        <w:t>остов-на Дону- ООО Феникс 2013г.</w:t>
      </w:r>
    </w:p>
    <w:p w:rsidR="003930AE" w:rsidRDefault="003930AE" w:rsidP="003930AE">
      <w:pPr>
        <w:pStyle w:val="a7"/>
        <w:rPr>
          <w:rFonts w:ascii="Times New Roman" w:hAnsi="Times New Roman" w:cs="Times New Roman"/>
          <w:sz w:val="28"/>
          <w:szCs w:val="28"/>
        </w:rPr>
      </w:pPr>
      <w:r w:rsidRPr="003930AE">
        <w:rPr>
          <w:rFonts w:ascii="Times New Roman" w:hAnsi="Times New Roman" w:cs="Times New Roman"/>
          <w:sz w:val="28"/>
          <w:szCs w:val="28"/>
        </w:rPr>
        <w:t>2.Обуховец Т.</w:t>
      </w:r>
      <w:proofErr w:type="gramStart"/>
      <w:r w:rsidRPr="003930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30AE">
        <w:rPr>
          <w:rFonts w:ascii="Times New Roman" w:hAnsi="Times New Roman" w:cs="Times New Roman"/>
          <w:sz w:val="28"/>
          <w:szCs w:val="28"/>
        </w:rPr>
        <w:t xml:space="preserve"> Основы сестринского дела: практикум Издание 16-е Издание Ростов-на Дону- ООО Феникс 2015 г Издание Ростов-на Дону-  Феникс 2015г    </w:t>
      </w:r>
    </w:p>
    <w:p w:rsidR="00740C92" w:rsidRDefault="003930AE" w:rsidP="003930A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</w:p>
    <w:p w:rsidR="003930AE" w:rsidRPr="003930AE" w:rsidRDefault="003930AE" w:rsidP="003930AE">
      <w:pPr>
        <w:tabs>
          <w:tab w:val="left" w:pos="426"/>
          <w:tab w:val="left" w:pos="993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0AE">
        <w:rPr>
          <w:rFonts w:ascii="Times New Roman" w:hAnsi="Times New Roman" w:cs="Times New Roman"/>
          <w:sz w:val="28"/>
          <w:szCs w:val="28"/>
        </w:rPr>
        <w:t>Тарновская</w:t>
      </w:r>
      <w:proofErr w:type="spellEnd"/>
      <w:r w:rsidRPr="003930AE">
        <w:rPr>
          <w:rFonts w:ascii="Times New Roman" w:hAnsi="Times New Roman" w:cs="Times New Roman"/>
          <w:sz w:val="28"/>
          <w:szCs w:val="28"/>
        </w:rPr>
        <w:t xml:space="preserve"> И. И. .Мухина С. А. , «Практическое руководство к предмету «Основы сестринского дела»  Москва Издательская группа «</w:t>
      </w:r>
      <w:proofErr w:type="spellStart"/>
      <w:r w:rsidRPr="003930AE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3930AE">
        <w:rPr>
          <w:rFonts w:ascii="Times New Roman" w:hAnsi="Times New Roman" w:cs="Times New Roman"/>
          <w:sz w:val="28"/>
          <w:szCs w:val="28"/>
        </w:rPr>
        <w:t>» 2008 г.</w:t>
      </w:r>
    </w:p>
    <w:p w:rsidR="003930AE" w:rsidRPr="003930AE" w:rsidRDefault="003930AE" w:rsidP="003930A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30AE" w:rsidRPr="003930AE" w:rsidSect="005F000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8BB" w:rsidRDefault="008128BB" w:rsidP="004D4E70">
      <w:pPr>
        <w:spacing w:after="0" w:line="240" w:lineRule="auto"/>
      </w:pPr>
      <w:r>
        <w:separator/>
      </w:r>
    </w:p>
  </w:endnote>
  <w:endnote w:type="continuationSeparator" w:id="0">
    <w:p w:rsidR="008128BB" w:rsidRDefault="008128BB" w:rsidP="004D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22326"/>
      <w:docPartObj>
        <w:docPartGallery w:val="Page Numbers (Bottom of Page)"/>
        <w:docPartUnique/>
      </w:docPartObj>
    </w:sdtPr>
    <w:sdtContent>
      <w:p w:rsidR="00BD32E4" w:rsidRDefault="0049752C">
        <w:pPr>
          <w:pStyle w:val="aa"/>
          <w:jc w:val="center"/>
        </w:pPr>
        <w:fldSimple w:instr="PAGE   \* MERGEFORMAT">
          <w:r w:rsidR="00375225">
            <w:rPr>
              <w:noProof/>
            </w:rPr>
            <w:t>27</w:t>
          </w:r>
        </w:fldSimple>
      </w:p>
    </w:sdtContent>
  </w:sdt>
  <w:p w:rsidR="00BD32E4" w:rsidRDefault="00BD32E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8BB" w:rsidRDefault="008128BB" w:rsidP="004D4E70">
      <w:pPr>
        <w:spacing w:after="0" w:line="240" w:lineRule="auto"/>
      </w:pPr>
      <w:r>
        <w:separator/>
      </w:r>
    </w:p>
  </w:footnote>
  <w:footnote w:type="continuationSeparator" w:id="0">
    <w:p w:rsidR="008128BB" w:rsidRDefault="008128BB" w:rsidP="004D4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720"/>
    <w:multiLevelType w:val="multilevel"/>
    <w:tmpl w:val="B51CA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84214"/>
    <w:multiLevelType w:val="hybridMultilevel"/>
    <w:tmpl w:val="4208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C514F"/>
    <w:multiLevelType w:val="hybridMultilevel"/>
    <w:tmpl w:val="4042A650"/>
    <w:lvl w:ilvl="0" w:tplc="15ACC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929E6"/>
    <w:multiLevelType w:val="multilevel"/>
    <w:tmpl w:val="31B41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F63A6"/>
    <w:multiLevelType w:val="hybridMultilevel"/>
    <w:tmpl w:val="7F36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14559"/>
    <w:multiLevelType w:val="multilevel"/>
    <w:tmpl w:val="4CA4B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2C512C"/>
    <w:multiLevelType w:val="hybridMultilevel"/>
    <w:tmpl w:val="A8A2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92C9E"/>
    <w:multiLevelType w:val="multilevel"/>
    <w:tmpl w:val="78109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D71A8"/>
    <w:multiLevelType w:val="hybridMultilevel"/>
    <w:tmpl w:val="DA98B794"/>
    <w:lvl w:ilvl="0" w:tplc="C6180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30DD3"/>
    <w:multiLevelType w:val="multilevel"/>
    <w:tmpl w:val="196C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034F4C"/>
    <w:multiLevelType w:val="multilevel"/>
    <w:tmpl w:val="78109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E02DE"/>
    <w:multiLevelType w:val="multilevel"/>
    <w:tmpl w:val="1D9C7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011D2"/>
    <w:multiLevelType w:val="multilevel"/>
    <w:tmpl w:val="F9C8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1B71D0"/>
    <w:multiLevelType w:val="hybridMultilevel"/>
    <w:tmpl w:val="1C86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66193"/>
    <w:multiLevelType w:val="multilevel"/>
    <w:tmpl w:val="78109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02E4D"/>
    <w:multiLevelType w:val="multilevel"/>
    <w:tmpl w:val="31B41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91324"/>
    <w:multiLevelType w:val="multilevel"/>
    <w:tmpl w:val="78109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33BD7"/>
    <w:multiLevelType w:val="multilevel"/>
    <w:tmpl w:val="D4928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784E44"/>
    <w:multiLevelType w:val="hybridMultilevel"/>
    <w:tmpl w:val="CE029ECC"/>
    <w:lvl w:ilvl="0" w:tplc="8E68BC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11069"/>
    <w:multiLevelType w:val="hybridMultilevel"/>
    <w:tmpl w:val="59600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746B7"/>
    <w:multiLevelType w:val="hybridMultilevel"/>
    <w:tmpl w:val="7090D956"/>
    <w:lvl w:ilvl="0" w:tplc="8E68BCC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92AA2"/>
    <w:multiLevelType w:val="multilevel"/>
    <w:tmpl w:val="767E4D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DC0C66"/>
    <w:multiLevelType w:val="hybridMultilevel"/>
    <w:tmpl w:val="9F04C5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1F7E52"/>
    <w:multiLevelType w:val="hybridMultilevel"/>
    <w:tmpl w:val="0712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E4094"/>
    <w:multiLevelType w:val="multilevel"/>
    <w:tmpl w:val="60285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3D7873"/>
    <w:multiLevelType w:val="hybridMultilevel"/>
    <w:tmpl w:val="3476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C209D"/>
    <w:multiLevelType w:val="hybridMultilevel"/>
    <w:tmpl w:val="CE029ECC"/>
    <w:lvl w:ilvl="0" w:tplc="8E68BC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30B7F"/>
    <w:multiLevelType w:val="multilevel"/>
    <w:tmpl w:val="27ECF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51A5758F"/>
    <w:multiLevelType w:val="hybridMultilevel"/>
    <w:tmpl w:val="62966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262E3"/>
    <w:multiLevelType w:val="multilevel"/>
    <w:tmpl w:val="BAFC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461CF2"/>
    <w:multiLevelType w:val="multilevel"/>
    <w:tmpl w:val="31B41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BE69F7"/>
    <w:multiLevelType w:val="multilevel"/>
    <w:tmpl w:val="78109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5A299E"/>
    <w:multiLevelType w:val="hybridMultilevel"/>
    <w:tmpl w:val="E7E8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5E4E7D"/>
    <w:multiLevelType w:val="hybridMultilevel"/>
    <w:tmpl w:val="B42C88D8"/>
    <w:lvl w:ilvl="0" w:tplc="130E5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B112C"/>
    <w:multiLevelType w:val="hybridMultilevel"/>
    <w:tmpl w:val="D2DE4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0B11F2"/>
    <w:multiLevelType w:val="hybridMultilevel"/>
    <w:tmpl w:val="61407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BE0A0C"/>
    <w:multiLevelType w:val="hybridMultilevel"/>
    <w:tmpl w:val="52DA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1A1C98"/>
    <w:multiLevelType w:val="hybridMultilevel"/>
    <w:tmpl w:val="5BF2E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3820F3"/>
    <w:multiLevelType w:val="multilevel"/>
    <w:tmpl w:val="618A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72125F"/>
    <w:multiLevelType w:val="multilevel"/>
    <w:tmpl w:val="D5940FF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BD75D49"/>
    <w:multiLevelType w:val="multilevel"/>
    <w:tmpl w:val="78109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2917EB"/>
    <w:multiLevelType w:val="multilevel"/>
    <w:tmpl w:val="3310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C706E5"/>
    <w:multiLevelType w:val="multilevel"/>
    <w:tmpl w:val="50D2D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F91D6D"/>
    <w:multiLevelType w:val="multilevel"/>
    <w:tmpl w:val="78109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FF4E84"/>
    <w:multiLevelType w:val="multilevel"/>
    <w:tmpl w:val="78109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5D6381"/>
    <w:multiLevelType w:val="hybridMultilevel"/>
    <w:tmpl w:val="F2289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1B7F50"/>
    <w:multiLevelType w:val="hybridMultilevel"/>
    <w:tmpl w:val="30884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690A60"/>
    <w:multiLevelType w:val="multilevel"/>
    <w:tmpl w:val="78109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12"/>
  </w:num>
  <w:num w:numId="4">
    <w:abstractNumId w:val="42"/>
  </w:num>
  <w:num w:numId="5">
    <w:abstractNumId w:val="9"/>
  </w:num>
  <w:num w:numId="6">
    <w:abstractNumId w:val="5"/>
  </w:num>
  <w:num w:numId="7">
    <w:abstractNumId w:val="41"/>
  </w:num>
  <w:num w:numId="8">
    <w:abstractNumId w:val="38"/>
  </w:num>
  <w:num w:numId="9">
    <w:abstractNumId w:val="24"/>
  </w:num>
  <w:num w:numId="10">
    <w:abstractNumId w:val="29"/>
  </w:num>
  <w:num w:numId="11">
    <w:abstractNumId w:val="0"/>
  </w:num>
  <w:num w:numId="12">
    <w:abstractNumId w:val="3"/>
  </w:num>
  <w:num w:numId="13">
    <w:abstractNumId w:val="17"/>
  </w:num>
  <w:num w:numId="14">
    <w:abstractNumId w:val="21"/>
  </w:num>
  <w:num w:numId="15">
    <w:abstractNumId w:val="22"/>
  </w:num>
  <w:num w:numId="16">
    <w:abstractNumId w:val="13"/>
  </w:num>
  <w:num w:numId="17">
    <w:abstractNumId w:val="25"/>
  </w:num>
  <w:num w:numId="18">
    <w:abstractNumId w:val="18"/>
  </w:num>
  <w:num w:numId="19">
    <w:abstractNumId w:val="23"/>
  </w:num>
  <w:num w:numId="20">
    <w:abstractNumId w:val="46"/>
  </w:num>
  <w:num w:numId="21">
    <w:abstractNumId w:val="2"/>
  </w:num>
  <w:num w:numId="22">
    <w:abstractNumId w:val="4"/>
  </w:num>
  <w:num w:numId="23">
    <w:abstractNumId w:val="31"/>
  </w:num>
  <w:num w:numId="24">
    <w:abstractNumId w:val="16"/>
  </w:num>
  <w:num w:numId="25">
    <w:abstractNumId w:val="47"/>
  </w:num>
  <w:num w:numId="26">
    <w:abstractNumId w:val="40"/>
  </w:num>
  <w:num w:numId="27">
    <w:abstractNumId w:val="11"/>
  </w:num>
  <w:num w:numId="28">
    <w:abstractNumId w:val="10"/>
  </w:num>
  <w:num w:numId="29">
    <w:abstractNumId w:val="44"/>
  </w:num>
  <w:num w:numId="30">
    <w:abstractNumId w:val="43"/>
  </w:num>
  <w:num w:numId="31">
    <w:abstractNumId w:val="14"/>
  </w:num>
  <w:num w:numId="32">
    <w:abstractNumId w:val="30"/>
  </w:num>
  <w:num w:numId="33">
    <w:abstractNumId w:val="15"/>
  </w:num>
  <w:num w:numId="34">
    <w:abstractNumId w:val="28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27"/>
  </w:num>
  <w:num w:numId="38">
    <w:abstractNumId w:val="33"/>
  </w:num>
  <w:num w:numId="39">
    <w:abstractNumId w:val="8"/>
  </w:num>
  <w:num w:numId="40">
    <w:abstractNumId w:val="7"/>
  </w:num>
  <w:num w:numId="41">
    <w:abstractNumId w:val="26"/>
  </w:num>
  <w:num w:numId="42">
    <w:abstractNumId w:val="20"/>
  </w:num>
  <w:num w:numId="43">
    <w:abstractNumId w:val="37"/>
  </w:num>
  <w:num w:numId="44">
    <w:abstractNumId w:val="6"/>
  </w:num>
  <w:num w:numId="45">
    <w:abstractNumId w:val="36"/>
  </w:num>
  <w:num w:numId="46">
    <w:abstractNumId w:val="35"/>
  </w:num>
  <w:num w:numId="47">
    <w:abstractNumId w:val="19"/>
  </w:num>
  <w:num w:numId="48">
    <w:abstractNumId w:val="3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D45"/>
    <w:rsid w:val="00040F86"/>
    <w:rsid w:val="0004588A"/>
    <w:rsid w:val="00070961"/>
    <w:rsid w:val="000E4B7E"/>
    <w:rsid w:val="001056B8"/>
    <w:rsid w:val="00142725"/>
    <w:rsid w:val="001515CD"/>
    <w:rsid w:val="00152337"/>
    <w:rsid w:val="00197CE8"/>
    <w:rsid w:val="001C559F"/>
    <w:rsid w:val="001D05D3"/>
    <w:rsid w:val="001D074B"/>
    <w:rsid w:val="00222C7E"/>
    <w:rsid w:val="00223D85"/>
    <w:rsid w:val="00227B55"/>
    <w:rsid w:val="002826FA"/>
    <w:rsid w:val="00375225"/>
    <w:rsid w:val="003930AE"/>
    <w:rsid w:val="003A65DA"/>
    <w:rsid w:val="003A660A"/>
    <w:rsid w:val="004914F1"/>
    <w:rsid w:val="0049752C"/>
    <w:rsid w:val="004D4E70"/>
    <w:rsid w:val="00505CD1"/>
    <w:rsid w:val="00520B1C"/>
    <w:rsid w:val="005560D2"/>
    <w:rsid w:val="005B032B"/>
    <w:rsid w:val="005E27DE"/>
    <w:rsid w:val="005F000F"/>
    <w:rsid w:val="00607377"/>
    <w:rsid w:val="006073A6"/>
    <w:rsid w:val="00637B2B"/>
    <w:rsid w:val="00647269"/>
    <w:rsid w:val="006A6B6C"/>
    <w:rsid w:val="006C49CF"/>
    <w:rsid w:val="00740C92"/>
    <w:rsid w:val="00761C1D"/>
    <w:rsid w:val="0076459D"/>
    <w:rsid w:val="0079619D"/>
    <w:rsid w:val="007C6800"/>
    <w:rsid w:val="007F0DDC"/>
    <w:rsid w:val="008040F2"/>
    <w:rsid w:val="008128BB"/>
    <w:rsid w:val="00874E32"/>
    <w:rsid w:val="00884ABF"/>
    <w:rsid w:val="008D3CA2"/>
    <w:rsid w:val="008E689F"/>
    <w:rsid w:val="00A17A91"/>
    <w:rsid w:val="00A324CD"/>
    <w:rsid w:val="00B24CE7"/>
    <w:rsid w:val="00B82D1D"/>
    <w:rsid w:val="00B91728"/>
    <w:rsid w:val="00BA0D70"/>
    <w:rsid w:val="00BD32E4"/>
    <w:rsid w:val="00C20A78"/>
    <w:rsid w:val="00C458AC"/>
    <w:rsid w:val="00C90CE5"/>
    <w:rsid w:val="00C96D01"/>
    <w:rsid w:val="00CD4146"/>
    <w:rsid w:val="00D137EA"/>
    <w:rsid w:val="00D21522"/>
    <w:rsid w:val="00D430E3"/>
    <w:rsid w:val="00DE2383"/>
    <w:rsid w:val="00DE4D45"/>
    <w:rsid w:val="00DF23E0"/>
    <w:rsid w:val="00E64228"/>
    <w:rsid w:val="00E66896"/>
    <w:rsid w:val="00E76626"/>
    <w:rsid w:val="00EA5C75"/>
    <w:rsid w:val="00EB7CBB"/>
    <w:rsid w:val="00F24AC9"/>
    <w:rsid w:val="00F5737A"/>
    <w:rsid w:val="00FC3275"/>
    <w:rsid w:val="00FF4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032B"/>
    <w:pPr>
      <w:ind w:left="720"/>
      <w:contextualSpacing/>
    </w:pPr>
  </w:style>
  <w:style w:type="table" w:styleId="a4">
    <w:name w:val="Table Grid"/>
    <w:basedOn w:val="a1"/>
    <w:uiPriority w:val="59"/>
    <w:rsid w:val="005E2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59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7961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074B"/>
    <w:pPr>
      <w:spacing w:after="0" w:line="240" w:lineRule="auto"/>
    </w:pPr>
  </w:style>
  <w:style w:type="paragraph" w:customStyle="1" w:styleId="a-txt">
    <w:name w:val="a-txt"/>
    <w:basedOn w:val="a"/>
    <w:uiPriority w:val="99"/>
    <w:rsid w:val="00EB7CB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D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4E70"/>
  </w:style>
  <w:style w:type="paragraph" w:styleId="aa">
    <w:name w:val="footer"/>
    <w:basedOn w:val="a"/>
    <w:link w:val="ab"/>
    <w:uiPriority w:val="99"/>
    <w:unhideWhenUsed/>
    <w:rsid w:val="004D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4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032B"/>
    <w:pPr>
      <w:ind w:left="720"/>
      <w:contextualSpacing/>
    </w:pPr>
  </w:style>
  <w:style w:type="table" w:styleId="a4">
    <w:name w:val="Table Grid"/>
    <w:basedOn w:val="a1"/>
    <w:uiPriority w:val="59"/>
    <w:rsid w:val="005E2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59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7961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074B"/>
    <w:pPr>
      <w:spacing w:after="0" w:line="240" w:lineRule="auto"/>
    </w:pPr>
  </w:style>
  <w:style w:type="paragraph" w:customStyle="1" w:styleId="a-txt">
    <w:name w:val="a-txt"/>
    <w:basedOn w:val="a"/>
    <w:uiPriority w:val="99"/>
    <w:rsid w:val="00EB7CB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D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4E70"/>
  </w:style>
  <w:style w:type="paragraph" w:styleId="aa">
    <w:name w:val="footer"/>
    <w:basedOn w:val="a"/>
    <w:link w:val="ab"/>
    <w:uiPriority w:val="99"/>
    <w:unhideWhenUsed/>
    <w:rsid w:val="004D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4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01928-254D-46C6-925B-65732385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31</Pages>
  <Words>4937</Words>
  <Characters>28142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36</cp:revision>
  <cp:lastPrinted>2018-11-15T13:22:00Z</cp:lastPrinted>
  <dcterms:created xsi:type="dcterms:W3CDTF">2018-10-23T18:35:00Z</dcterms:created>
  <dcterms:modified xsi:type="dcterms:W3CDTF">2021-05-13T10:49:00Z</dcterms:modified>
</cp:coreProperties>
</file>