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AEA" w:rsidRDefault="00015677">
      <w:pPr>
        <w:tabs>
          <w:tab w:val="left" w:pos="0"/>
          <w:tab w:val="left" w:pos="720"/>
        </w:tabs>
        <w:spacing w:line="276" w:lineRule="auto"/>
        <w:jc w:val="center"/>
      </w:pPr>
      <w:r>
        <w:rPr>
          <w:b/>
          <w:sz w:val="28"/>
          <w:szCs w:val="28"/>
        </w:rPr>
        <w:t>ГБПОУ  СК «Кисловодский медицинский колледж»</w:t>
      </w:r>
    </w:p>
    <w:p w:rsidR="00095AEA" w:rsidRDefault="00095AEA">
      <w:pPr>
        <w:tabs>
          <w:tab w:val="left" w:pos="0"/>
          <w:tab w:val="left" w:pos="720"/>
        </w:tabs>
        <w:spacing w:line="276" w:lineRule="auto"/>
        <w:jc w:val="center"/>
        <w:rPr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b/>
          <w:sz w:val="20"/>
          <w:szCs w:val="20"/>
        </w:rPr>
      </w:pPr>
    </w:p>
    <w:p w:rsidR="00095AEA" w:rsidRDefault="0001567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2"/>
          <w:szCs w:val="32"/>
        </w:rPr>
        <w:t xml:space="preserve">Методические рекомендации  </w:t>
      </w:r>
    </w:p>
    <w:p w:rsidR="00095AEA" w:rsidRDefault="0001567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2"/>
          <w:szCs w:val="32"/>
        </w:rPr>
        <w:t xml:space="preserve">для преподавателей </w:t>
      </w:r>
    </w:p>
    <w:p w:rsidR="00095AEA" w:rsidRDefault="00015677">
      <w:pPr>
        <w:spacing w:line="276" w:lineRule="auto"/>
        <w:jc w:val="center"/>
      </w:pPr>
      <w:r>
        <w:rPr>
          <w:b/>
          <w:color w:val="000000"/>
          <w:sz w:val="32"/>
          <w:szCs w:val="32"/>
        </w:rPr>
        <w:t>по формированию Портфолио на</w:t>
      </w:r>
      <w:r w:rsidR="00334424">
        <w:rPr>
          <w:b/>
          <w:color w:val="000000"/>
          <w:sz w:val="32"/>
          <w:szCs w:val="32"/>
          <w:lang w:val="en-US"/>
        </w:rPr>
        <w:t xml:space="preserve"> </w:t>
      </w:r>
      <w:r>
        <w:rPr>
          <w:rFonts w:cs="Verdana"/>
          <w:b/>
          <w:color w:val="000000"/>
          <w:sz w:val="32"/>
          <w:szCs w:val="32"/>
        </w:rPr>
        <w:t>первую/высшую квалификационную категорию</w:t>
      </w: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rFonts w:ascii="Verdana" w:hAnsi="Verdana" w:cs="Verdana"/>
          <w:b/>
          <w:color w:val="000000"/>
          <w:sz w:val="36"/>
          <w:szCs w:val="36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rFonts w:ascii="Verdana" w:hAnsi="Verdana" w:cs="Verdana"/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rFonts w:ascii="Verdana" w:hAnsi="Verdana" w:cs="Verdana"/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rFonts w:ascii="Verdana" w:hAnsi="Verdana" w:cs="Verdana"/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rFonts w:ascii="Verdana" w:hAnsi="Verdana" w:cs="Verdana"/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1"/>
        <w:jc w:val="both"/>
        <w:rPr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1"/>
        <w:jc w:val="both"/>
        <w:rPr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1"/>
        <w:jc w:val="both"/>
        <w:rPr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1"/>
        <w:jc w:val="both"/>
        <w:rPr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1"/>
        <w:jc w:val="both"/>
        <w:rPr>
          <w:b/>
          <w:color w:val="333333"/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1"/>
        <w:jc w:val="both"/>
        <w:rPr>
          <w:b/>
          <w:color w:val="333333"/>
          <w:sz w:val="20"/>
          <w:szCs w:val="20"/>
        </w:rPr>
      </w:pPr>
    </w:p>
    <w:p w:rsidR="00095AEA" w:rsidRDefault="0087595D">
      <w:pPr>
        <w:shd w:val="clear" w:color="auto" w:fill="FFFFFF"/>
        <w:spacing w:line="276" w:lineRule="auto"/>
        <w:ind w:firstLine="181"/>
        <w:jc w:val="center"/>
      </w:pPr>
      <w:r>
        <w:rPr>
          <w:b/>
          <w:color w:val="333333"/>
          <w:sz w:val="28"/>
          <w:szCs w:val="28"/>
        </w:rPr>
        <w:t>2021</w:t>
      </w:r>
      <w:r w:rsidR="00015677">
        <w:rPr>
          <w:b/>
          <w:color w:val="333333"/>
          <w:sz w:val="28"/>
          <w:szCs w:val="28"/>
        </w:rPr>
        <w:t xml:space="preserve"> г.</w:t>
      </w:r>
    </w:p>
    <w:p w:rsidR="00095AEA" w:rsidRDefault="00095AEA">
      <w:pPr>
        <w:shd w:val="clear" w:color="auto" w:fill="FFFFFF"/>
        <w:spacing w:line="276" w:lineRule="auto"/>
        <w:ind w:firstLine="181"/>
        <w:jc w:val="center"/>
      </w:pPr>
    </w:p>
    <w:p w:rsidR="00095AEA" w:rsidRDefault="00015677">
      <w:pPr>
        <w:ind w:firstLine="708"/>
        <w:jc w:val="both"/>
        <w:sectPr w:rsidR="00095AEA">
          <w:footerReference w:type="default" r:id="rId7"/>
          <w:pgSz w:w="8419" w:h="11906" w:orient="landscape"/>
          <w:pgMar w:top="1079" w:right="1134" w:bottom="1268" w:left="859" w:header="0" w:footer="709" w:gutter="0"/>
          <w:cols w:space="720"/>
          <w:formProt w:val="0"/>
          <w:docGrid w:linePitch="360" w:charSpace="-6145"/>
        </w:sectPr>
      </w:pPr>
      <w:r>
        <w:rPr>
          <w:sz w:val="20"/>
          <w:szCs w:val="20"/>
        </w:rPr>
        <w:t xml:space="preserve">Данные  методические рекомендации разработаны на основе административного регламента </w:t>
      </w:r>
      <w:r>
        <w:rPr>
          <w:spacing w:val="-9"/>
          <w:sz w:val="20"/>
          <w:szCs w:val="20"/>
        </w:rPr>
        <w:t xml:space="preserve">предоставления министерством здравоохранения Ставропольского края государственной услуги «Организация и проведение аттестации </w:t>
      </w:r>
      <w:r>
        <w:rPr>
          <w:spacing w:val="-10"/>
          <w:sz w:val="20"/>
          <w:szCs w:val="20"/>
        </w:rPr>
        <w:t>педагогических работ</w:t>
      </w:r>
      <w:r>
        <w:rPr>
          <w:spacing w:val="-9"/>
          <w:sz w:val="20"/>
          <w:szCs w:val="20"/>
        </w:rPr>
        <w:t xml:space="preserve">ников государственных образовательных организаций среднего профессионального образования, </w:t>
      </w:r>
      <w:r>
        <w:rPr>
          <w:bCs/>
          <w:sz w:val="20"/>
          <w:szCs w:val="20"/>
        </w:rPr>
        <w:t>подведомственных министерству здравоохранения Ставропольского края</w:t>
      </w:r>
      <w:r>
        <w:rPr>
          <w:spacing w:val="-9"/>
          <w:sz w:val="20"/>
          <w:szCs w:val="20"/>
        </w:rPr>
        <w:t>»</w:t>
      </w:r>
      <w:r>
        <w:rPr>
          <w:sz w:val="20"/>
          <w:szCs w:val="20"/>
        </w:rPr>
        <w:t xml:space="preserve">от 10 июня 2015 г. № 01-05/404, методических рекомендаций </w:t>
      </w:r>
      <w:r>
        <w:rPr>
          <w:spacing w:val="-9"/>
          <w:sz w:val="20"/>
          <w:szCs w:val="20"/>
        </w:rPr>
        <w:t>по подаче документов педагогических работников для прохождения аттестации на первую и высшую квалификационные категории государственных образовательных учреждений, подведомственных министерству здравоохранения Ставропольского края ГБПОУ СК «Ставропольский базовый медицинский колледж»</w:t>
      </w:r>
    </w:p>
    <w:p w:rsidR="00095AEA" w:rsidRDefault="00015677">
      <w:pPr>
        <w:shd w:val="clear" w:color="auto" w:fill="FFFFFF"/>
        <w:spacing w:line="276" w:lineRule="auto"/>
        <w:ind w:firstLine="52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Актуальность подготовки данных рекомендаций обусловлена изменениями в системе аттестации педагогических работников образовательных учреждений СПО. Наряду с традиционными формами тестирования в последнее время получило распространение новые накопительные, интегрированные, рефлексивные формы оценивания преподавателей, среди которых – Портфолио.</w:t>
      </w:r>
    </w:p>
    <w:p w:rsidR="00095AEA" w:rsidRDefault="00095AEA">
      <w:pPr>
        <w:spacing w:line="276" w:lineRule="auto"/>
        <w:rPr>
          <w:sz w:val="20"/>
          <w:szCs w:val="20"/>
        </w:rPr>
      </w:pPr>
    </w:p>
    <w:p w:rsidR="00095AEA" w:rsidRDefault="00095AEA">
      <w:pPr>
        <w:pStyle w:val="ac"/>
        <w:spacing w:line="276" w:lineRule="auto"/>
        <w:rPr>
          <w:sz w:val="20"/>
          <w:lang w:val="ru-RU"/>
        </w:rPr>
      </w:pPr>
    </w:p>
    <w:p w:rsidR="00095AEA" w:rsidRDefault="00095AEA">
      <w:pPr>
        <w:spacing w:line="276" w:lineRule="auto"/>
        <w:jc w:val="center"/>
        <w:rPr>
          <w:sz w:val="20"/>
          <w:szCs w:val="20"/>
        </w:rPr>
      </w:pPr>
    </w:p>
    <w:p w:rsidR="00095AEA" w:rsidRDefault="00015677">
      <w:pPr>
        <w:pStyle w:val="12"/>
        <w:spacing w:before="0" w:after="0"/>
        <w:jc w:val="right"/>
        <w:rPr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Рассмотрены и утверждены на заседании</w:t>
      </w:r>
    </w:p>
    <w:p w:rsidR="00095AEA" w:rsidRDefault="00015677">
      <w:pPr>
        <w:pStyle w:val="12"/>
        <w:spacing w:before="0" w:after="0"/>
        <w:jc w:val="right"/>
        <w:rPr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методического совета </w:t>
      </w:r>
    </w:p>
    <w:p w:rsidR="00095AEA" w:rsidRDefault="00015677">
      <w:pPr>
        <w:pStyle w:val="12"/>
        <w:spacing w:before="0" w:after="0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ГБПОУ СК «Кисловодский медицинский колледж»</w:t>
      </w:r>
    </w:p>
    <w:p w:rsidR="00095AEA" w:rsidRDefault="00015677">
      <w:pPr>
        <w:pStyle w:val="12"/>
        <w:spacing w:before="0" w:after="0"/>
        <w:jc w:val="right"/>
        <w:rPr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Протокол №___от ______________20</w:t>
      </w:r>
      <w:r w:rsidR="0039392F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г.</w:t>
      </w:r>
    </w:p>
    <w:p w:rsidR="00095AEA" w:rsidRDefault="00095AEA">
      <w:pPr>
        <w:pStyle w:val="12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95AEA" w:rsidRDefault="00095AEA">
      <w:pPr>
        <w:pStyle w:val="12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sz w:val="20"/>
          <w:szCs w:val="20"/>
        </w:rPr>
      </w:pPr>
    </w:p>
    <w:p w:rsidR="00095AEA" w:rsidRDefault="00095AEA">
      <w:pPr>
        <w:spacing w:line="276" w:lineRule="auto"/>
        <w:jc w:val="center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  <w:rPr>
          <w:sz w:val="20"/>
          <w:szCs w:val="20"/>
        </w:rPr>
      </w:pPr>
    </w:p>
    <w:p w:rsidR="00095AEA" w:rsidRDefault="00015677">
      <w:pPr>
        <w:spacing w:line="276" w:lineRule="auto"/>
        <w:jc w:val="both"/>
      </w:pPr>
      <w:r>
        <w:rPr>
          <w:i/>
          <w:sz w:val="20"/>
          <w:szCs w:val="20"/>
        </w:rPr>
        <w:t xml:space="preserve">Методические рекомендации для преподавателей по формированию Портфолио </w:t>
      </w:r>
      <w:r>
        <w:rPr>
          <w:sz w:val="20"/>
          <w:szCs w:val="20"/>
        </w:rPr>
        <w:t xml:space="preserve">/Сост. Другова Е.Н., Григорьян М.Б. – Кисловодск: ГБПОУ  СК «Кисловодский медицинский колледж», </w:t>
      </w:r>
      <w:r w:rsidR="0087595D">
        <w:rPr>
          <w:sz w:val="20"/>
          <w:szCs w:val="20"/>
        </w:rPr>
        <w:t>2021</w:t>
      </w:r>
      <w:r>
        <w:rPr>
          <w:sz w:val="20"/>
          <w:szCs w:val="20"/>
        </w:rPr>
        <w:t xml:space="preserve"> г.</w:t>
      </w: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095AEA">
      <w:pPr>
        <w:shd w:val="clear" w:color="auto" w:fill="FFFFFF"/>
        <w:spacing w:line="276" w:lineRule="auto"/>
        <w:ind w:firstLine="528"/>
        <w:jc w:val="both"/>
      </w:pPr>
    </w:p>
    <w:p w:rsidR="00095AEA" w:rsidRDefault="00570882">
      <w:pPr>
        <w:shd w:val="clear" w:color="auto" w:fill="FFFFFF"/>
        <w:spacing w:line="276" w:lineRule="auto"/>
        <w:ind w:firstLine="528"/>
        <w:jc w:val="both"/>
      </w:pPr>
      <w:r>
        <w:fldChar w:fldCharType="begin"/>
      </w:r>
      <w:r w:rsidR="00015677">
        <w:instrText>PAGE</w:instrText>
      </w:r>
      <w:r>
        <w:fldChar w:fldCharType="separate"/>
      </w:r>
      <w:r w:rsidR="00015677">
        <w:t>3</w:t>
      </w:r>
      <w:r>
        <w:fldChar w:fldCharType="end"/>
      </w:r>
      <w:r w:rsidR="00015677">
        <w:br w:type="page"/>
      </w:r>
    </w:p>
    <w:p w:rsidR="00095AEA" w:rsidRDefault="00015677">
      <w:pPr>
        <w:shd w:val="clear" w:color="auto" w:fill="FFFFFF"/>
        <w:spacing w:line="276" w:lineRule="auto"/>
        <w:ind w:firstLine="528"/>
        <w:jc w:val="both"/>
      </w:pPr>
      <w:r>
        <w:rPr>
          <w:b/>
        </w:rPr>
        <w:lastRenderedPageBreak/>
        <w:t>Содержание</w:t>
      </w:r>
    </w:p>
    <w:p w:rsidR="00095AEA" w:rsidRDefault="00095AEA">
      <w:pPr>
        <w:shd w:val="clear" w:color="auto" w:fill="FFFFFF"/>
        <w:spacing w:line="276" w:lineRule="auto"/>
        <w:ind w:firstLine="180"/>
        <w:jc w:val="center"/>
      </w:pPr>
    </w:p>
    <w:p w:rsidR="00095AEA" w:rsidRDefault="00015677">
      <w:pPr>
        <w:shd w:val="clear" w:color="auto" w:fill="FFFFFF"/>
        <w:spacing w:line="276" w:lineRule="auto"/>
        <w:jc w:val="both"/>
      </w:pPr>
      <w:r>
        <w:t>1. Общие положения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rPr>
          <w:rStyle w:val="a6"/>
          <w:b w:val="0"/>
        </w:rPr>
        <w:t>2.Структура Портфолио</w:t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  <w:t>7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rPr>
          <w:rStyle w:val="a6"/>
          <w:b w:val="0"/>
        </w:rPr>
        <w:t>3.Требования к оформлению</w:t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  <w:t>7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t>4. Требования к заявлению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095AEA" w:rsidRDefault="00015677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t>5.</w:t>
      </w:r>
      <w:r>
        <w:rPr>
          <w:sz w:val="22"/>
          <w:szCs w:val="22"/>
        </w:rPr>
        <w:t xml:space="preserve">Требования к оформлению и содержанию 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rPr>
          <w:sz w:val="22"/>
          <w:szCs w:val="22"/>
        </w:rPr>
        <w:t xml:space="preserve">представления на педагогического работника 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rPr>
          <w:sz w:val="22"/>
          <w:szCs w:val="22"/>
        </w:rPr>
        <w:t>(заочная форма)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t>6. Приложения (1-7)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095AEA">
      <w:pPr>
        <w:shd w:val="clear" w:color="auto" w:fill="FFFFFF"/>
        <w:spacing w:line="276" w:lineRule="auto"/>
        <w:ind w:firstLine="180"/>
        <w:jc w:val="both"/>
        <w:rPr>
          <w:sz w:val="20"/>
          <w:szCs w:val="20"/>
        </w:rPr>
      </w:pPr>
    </w:p>
    <w:p w:rsidR="00095AEA" w:rsidRDefault="00570882">
      <w:pPr>
        <w:shd w:val="clear" w:color="auto" w:fill="FFFFFF"/>
        <w:spacing w:line="276" w:lineRule="auto"/>
        <w:ind w:firstLine="180"/>
        <w:jc w:val="both"/>
      </w:pPr>
      <w:r w:rsidRPr="00570882">
        <w:rPr>
          <w:sz w:val="20"/>
          <w:szCs w:val="20"/>
        </w:rPr>
        <w:fldChar w:fldCharType="begin"/>
      </w:r>
      <w:r w:rsidR="00015677">
        <w:instrText>PAGE</w:instrText>
      </w:r>
      <w:r>
        <w:fldChar w:fldCharType="separate"/>
      </w:r>
      <w:r w:rsidR="00015677">
        <w:t>4</w:t>
      </w:r>
      <w:r>
        <w:fldChar w:fldCharType="end"/>
      </w:r>
    </w:p>
    <w:p w:rsidR="00095AEA" w:rsidRDefault="00015677">
      <w:pPr>
        <w:shd w:val="clear" w:color="auto" w:fill="FFFFFF"/>
        <w:spacing w:line="276" w:lineRule="auto"/>
        <w:ind w:firstLine="180"/>
        <w:jc w:val="center"/>
      </w:pPr>
      <w:r>
        <w:rPr>
          <w:b/>
          <w:sz w:val="22"/>
          <w:szCs w:val="22"/>
        </w:rPr>
        <w:lastRenderedPageBreak/>
        <w:t>1. Общие положения</w:t>
      </w:r>
    </w:p>
    <w:p w:rsidR="00095AEA" w:rsidRDefault="00095AEA">
      <w:pPr>
        <w:shd w:val="clear" w:color="auto" w:fill="FFFFFF"/>
        <w:spacing w:line="276" w:lineRule="auto"/>
        <w:ind w:firstLine="180"/>
        <w:jc w:val="center"/>
        <w:rPr>
          <w:b/>
          <w:sz w:val="22"/>
          <w:szCs w:val="22"/>
        </w:rPr>
      </w:pPr>
    </w:p>
    <w:p w:rsidR="00095AEA" w:rsidRDefault="00015677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Портфолио </w:t>
      </w:r>
      <w:r>
        <w:t>– (от франц. porter – излагать, формировать, нести и folio – лист, страница) – это досье, собрание достижений, фиксация успехов.</w:t>
      </w:r>
    </w:p>
    <w:p w:rsidR="00095AEA" w:rsidRDefault="00015677">
      <w:pPr>
        <w:pStyle w:val="16"/>
        <w:ind w:firstLine="708"/>
        <w:jc w:val="both"/>
      </w:pPr>
      <w:r>
        <w:rPr>
          <w:rFonts w:ascii="Times New Roman" w:hAnsi="Times New Roman"/>
          <w:sz w:val="24"/>
        </w:rPr>
        <w:t>Портфолио педагога - индивидуальная папка, в которой зафиксированы, накоплены его личные профессиональные достижения в воспитательно-образовательной деятельности, результаты развития его воспитанников, вклад педагога в развитие системы образования за определенный период времени (обычно за последние 3-5 лет). Портфолио обеспечивает интеграцию количественной и качественной оценок.</w:t>
      </w:r>
    </w:p>
    <w:p w:rsidR="00095AEA" w:rsidRDefault="00015677">
      <w:pPr>
        <w:pStyle w:val="16"/>
        <w:ind w:firstLine="360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4"/>
        </w:rPr>
        <w:t>Портфолио позволяет учитывать результаты, достигнутые педагогом в разнообразных видах деятельности: образовательной, творческой, социальной, коммуникативной. Портфолио удобно использовать для оценки уровня профессионализма работника при его аттестации.</w:t>
      </w:r>
    </w:p>
    <w:p w:rsidR="00095AEA" w:rsidRDefault="00015677">
      <w:pPr>
        <w:shd w:val="clear" w:color="auto" w:fill="FFFFFF"/>
        <w:spacing w:line="276" w:lineRule="auto"/>
        <w:ind w:left="360"/>
        <w:jc w:val="both"/>
      </w:pPr>
      <w:r>
        <w:rPr>
          <w:rStyle w:val="c0"/>
          <w:b/>
        </w:rPr>
        <w:t xml:space="preserve">Основные функции Портфолио: 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t xml:space="preserve">*диагностическая - </w:t>
      </w:r>
      <w:r>
        <w:rPr>
          <w:iCs/>
        </w:rPr>
        <w:t>фиксирует изменения и рост преподавателя как личности за определенный период времени;</w:t>
      </w:r>
    </w:p>
    <w:p w:rsidR="00095AEA" w:rsidRDefault="00015677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*мотивационная - </w:t>
      </w:r>
      <w:r>
        <w:rPr>
          <w:iCs/>
        </w:rPr>
        <w:t>поощряет результаты преподавателя;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t xml:space="preserve">*содержательная - </w:t>
      </w:r>
      <w:r>
        <w:rPr>
          <w:iCs/>
        </w:rPr>
        <w:t>раскрывает весь спектр выполняемых работ;</w:t>
      </w:r>
    </w:p>
    <w:p w:rsidR="00095AEA" w:rsidRDefault="00015677">
      <w:pPr>
        <w:shd w:val="clear" w:color="auto" w:fill="FFFFFF"/>
        <w:spacing w:line="276" w:lineRule="auto"/>
        <w:jc w:val="both"/>
      </w:pPr>
      <w:r>
        <w:t xml:space="preserve">*развивающая - </w:t>
      </w:r>
      <w:r>
        <w:rPr>
          <w:iCs/>
        </w:rPr>
        <w:t>обеспечивает непрерывность процесса развития преподавателя от года к году</w:t>
      </w:r>
    </w:p>
    <w:p w:rsidR="00095AEA" w:rsidRDefault="00015677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  <w:sz w:val="22"/>
          <w:szCs w:val="22"/>
        </w:rPr>
        <w:t>Основной смысл портфолио – «показать все, на что ты способен»!</w:t>
      </w:r>
    </w:p>
    <w:p w:rsidR="00095AEA" w:rsidRDefault="00095AEA">
      <w:pPr>
        <w:shd w:val="clear" w:color="auto" w:fill="FFFFFF"/>
        <w:spacing w:line="276" w:lineRule="auto"/>
        <w:ind w:firstLine="708"/>
        <w:jc w:val="both"/>
      </w:pPr>
    </w:p>
    <w:p w:rsidR="00095AEA" w:rsidRDefault="00570882">
      <w:pPr>
        <w:shd w:val="clear" w:color="auto" w:fill="FFFFFF"/>
        <w:spacing w:line="276" w:lineRule="auto"/>
        <w:ind w:firstLine="708"/>
        <w:jc w:val="both"/>
      </w:pPr>
      <w:r w:rsidRPr="00570882">
        <w:rPr>
          <w:b/>
          <w:i/>
          <w:sz w:val="22"/>
          <w:szCs w:val="22"/>
        </w:rPr>
        <w:fldChar w:fldCharType="begin"/>
      </w:r>
      <w:r w:rsidR="00015677">
        <w:instrText>PAGE</w:instrText>
      </w:r>
      <w:r>
        <w:fldChar w:fldCharType="separate"/>
      </w:r>
      <w:r w:rsidR="00015677">
        <w:t>5</w:t>
      </w:r>
      <w:r>
        <w:fldChar w:fldCharType="end"/>
      </w:r>
    </w:p>
    <w:p w:rsidR="00095AEA" w:rsidRDefault="00015677">
      <w:pPr>
        <w:jc w:val="center"/>
      </w:pPr>
      <w:r>
        <w:rPr>
          <w:b/>
        </w:rPr>
        <w:lastRenderedPageBreak/>
        <w:t xml:space="preserve"> Подготовка документов для аттестации педагогов на высшую и первую квалификационные категории</w:t>
      </w:r>
    </w:p>
    <w:p w:rsidR="00095AEA" w:rsidRDefault="00015677">
      <w:pPr>
        <w:shd w:val="clear" w:color="auto" w:fill="FFFFFF"/>
        <w:jc w:val="both"/>
        <w:rPr>
          <w:sz w:val="22"/>
          <w:szCs w:val="22"/>
        </w:rPr>
      </w:pPr>
      <w:r>
        <w:t>1. Для подачи документов с целью установления соответствия уровня квалификации педагога  требованиям, предъявляемым к квалификационным   категориям   (первой и  высшей), педагогический  работник не позднее, чем за три месяца до окончания срока действия квалификационной категории, подает в УМО колледжа и затем координатору по СПО, ответственному за организацию и проведение аттестации педагогических кадров, основной блок документов и портфолио.</w:t>
      </w:r>
    </w:p>
    <w:p w:rsidR="00095AEA" w:rsidRDefault="00095AEA">
      <w:pPr>
        <w:shd w:val="clear" w:color="auto" w:fill="FFFFFF"/>
        <w:jc w:val="both"/>
      </w:pPr>
    </w:p>
    <w:p w:rsidR="00095AEA" w:rsidRDefault="00015677">
      <w:pPr>
        <w:jc w:val="both"/>
        <w:rPr>
          <w:sz w:val="22"/>
          <w:szCs w:val="22"/>
        </w:rPr>
      </w:pPr>
      <w:r>
        <w:t xml:space="preserve">2.Документы согласно перечня, утвержденного Административным регламентом предоставления министерством здравоохранения Ставропольского края государственной услуги </w:t>
      </w:r>
      <w:r>
        <w:rPr>
          <w:color w:val="000000"/>
          <w:spacing w:val="-9"/>
        </w:rPr>
        <w:t xml:space="preserve">«Организация и проведение аттестации </w:t>
      </w:r>
      <w:r>
        <w:rPr>
          <w:color w:val="000000"/>
          <w:spacing w:val="-10"/>
        </w:rPr>
        <w:t>педагогических работ</w:t>
      </w:r>
      <w:r>
        <w:rPr>
          <w:color w:val="000000"/>
          <w:spacing w:val="-9"/>
        </w:rPr>
        <w:t xml:space="preserve">ников государственных и частных образовательных учреждений среднего профессионального образования, расположенных на территории Ставропольского края и </w:t>
      </w:r>
      <w:r>
        <w:rPr>
          <w:bCs/>
        </w:rPr>
        <w:t>реализующих образовательные программы среднего профессионального образования подведомственных министерству здравоохранения</w:t>
      </w:r>
      <w:r>
        <w:rPr>
          <w:color w:val="000000"/>
          <w:spacing w:val="-9"/>
        </w:rPr>
        <w:t xml:space="preserve">» </w:t>
      </w:r>
      <w:r>
        <w:t xml:space="preserve">подаются в следующем составе: </w:t>
      </w:r>
    </w:p>
    <w:p w:rsidR="00095AEA" w:rsidRDefault="00015677">
      <w:pPr>
        <w:jc w:val="both"/>
        <w:rPr>
          <w:sz w:val="22"/>
          <w:szCs w:val="22"/>
        </w:rPr>
      </w:pPr>
      <w:r>
        <w:t>а) заявление,</w:t>
      </w:r>
      <w:r>
        <w:rPr>
          <w:bCs/>
        </w:rPr>
        <w:t xml:space="preserve"> заполненное на русском языке в печатном виде </w:t>
      </w:r>
      <w:r>
        <w:t>по установленной форме с указанием контактной информации для связи с аттестуемым (адрес электронной почты, номер мобильного телефона);</w:t>
      </w:r>
    </w:p>
    <w:p w:rsidR="00095AEA" w:rsidRDefault="00015677">
      <w:pPr>
        <w:jc w:val="both"/>
        <w:rPr>
          <w:bCs/>
          <w:color w:val="000000"/>
          <w:sz w:val="22"/>
          <w:szCs w:val="22"/>
        </w:rPr>
      </w:pPr>
      <w:r>
        <w:t>б) письменное согласие на обработку персональных данных;</w:t>
      </w:r>
    </w:p>
    <w:p w:rsidR="00095AEA" w:rsidRDefault="00015677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 xml:space="preserve">в) копия диплома об образовании, </w:t>
      </w:r>
      <w:r>
        <w:rPr>
          <w:bCs/>
        </w:rPr>
        <w:t>заверенная подписью руководителя и печатью</w:t>
      </w:r>
      <w:r>
        <w:rPr>
          <w:bCs/>
          <w:color w:val="000000"/>
        </w:rPr>
        <w:t>;</w:t>
      </w:r>
    </w:p>
    <w:p w:rsidR="00095AEA" w:rsidRDefault="00015677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г) копия трудовой книжки, каждая страница которой заверена подписью руководителя и печатью; </w:t>
      </w:r>
    </w:p>
    <w:p w:rsidR="00095AEA" w:rsidRDefault="00015677">
      <w:pPr>
        <w:shd w:val="clear" w:color="auto" w:fill="FFFFFF"/>
        <w:ind w:right="2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д) копия действующего аттестационного листа, подтверждающего наличие квалификационной категории (если аттестуемый был ранее аттестован), заверенная подписью руководителя и печатью.</w:t>
      </w:r>
    </w:p>
    <w:p w:rsidR="00095AEA" w:rsidRDefault="00015677">
      <w:pPr>
        <w:shd w:val="clear" w:color="auto" w:fill="FFFFFF"/>
        <w:spacing w:line="276" w:lineRule="auto"/>
        <w:jc w:val="center"/>
      </w:pPr>
      <w:r>
        <w:rPr>
          <w:rStyle w:val="a6"/>
        </w:rPr>
        <w:lastRenderedPageBreak/>
        <w:t>2.</w:t>
      </w:r>
      <w:r>
        <w:rPr>
          <w:b/>
        </w:rPr>
        <w:t>Структура и содержание портфолио</w:t>
      </w:r>
    </w:p>
    <w:p w:rsidR="00095AEA" w:rsidRDefault="00095AEA">
      <w:pPr>
        <w:tabs>
          <w:tab w:val="left" w:pos="284"/>
        </w:tabs>
        <w:spacing w:line="276" w:lineRule="auto"/>
        <w:ind w:firstLine="720"/>
        <w:jc w:val="center"/>
      </w:pPr>
    </w:p>
    <w:p w:rsidR="00095AEA" w:rsidRDefault="00015677">
      <w:pPr>
        <w:pStyle w:val="31"/>
        <w:spacing w:after="0" w:line="276" w:lineRule="auto"/>
        <w:ind w:left="0"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Все материалы, которые вошли в портфолио, должны найти отражение в представлении. В нем необходимо пояснить, </w:t>
      </w:r>
      <w:r>
        <w:rPr>
          <w:sz w:val="24"/>
          <w:szCs w:val="24"/>
          <w:u w:val="single"/>
        </w:rPr>
        <w:t>какие материалы</w:t>
      </w:r>
      <w:r>
        <w:rPr>
          <w:sz w:val="24"/>
          <w:szCs w:val="24"/>
        </w:rPr>
        <w:t xml:space="preserve"> включены в портфолио, и обосновать, что </w:t>
      </w:r>
      <w:r>
        <w:rPr>
          <w:sz w:val="24"/>
          <w:szCs w:val="24"/>
          <w:u w:val="single"/>
        </w:rPr>
        <w:t>именно эти материалы</w:t>
      </w:r>
      <w:r>
        <w:rPr>
          <w:sz w:val="24"/>
          <w:szCs w:val="24"/>
        </w:rPr>
        <w:t xml:space="preserve"> являются свидетельствами профессионализма аттестуемого. При этом важно, чтобы обоснование выстраивалось относительно требований к заявленной педагогом квалификационной категории. Помещение в портфолио не обоснованных педагогом материалов снижает ценность свидетельства профессионализма аттестуемого.</w:t>
      </w:r>
    </w:p>
    <w:p w:rsidR="00095AEA" w:rsidRDefault="00015677">
      <w:pPr>
        <w:pStyle w:val="31"/>
        <w:spacing w:after="0" w:line="276" w:lineRule="auto"/>
        <w:ind w:left="0"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Объем представления от 3 до 5 страниц, (шрифт </w:t>
      </w:r>
      <w:r>
        <w:rPr>
          <w:sz w:val="24"/>
          <w:szCs w:val="24"/>
          <w:lang w:val="en-US"/>
        </w:rPr>
        <w:t>TimesNewRoman</w:t>
      </w:r>
      <w:r>
        <w:rPr>
          <w:sz w:val="24"/>
          <w:szCs w:val="24"/>
        </w:rPr>
        <w:t>, кегль 14, междустрочный интервал 1,5).</w:t>
      </w:r>
    </w:p>
    <w:p w:rsidR="00095AEA" w:rsidRDefault="00015677">
      <w:pPr>
        <w:pStyle w:val="af3"/>
        <w:spacing w:after="0" w:line="276" w:lineRule="auto"/>
        <w:ind w:left="0" w:firstLine="709"/>
        <w:jc w:val="both"/>
        <w:rPr>
          <w:sz w:val="22"/>
          <w:szCs w:val="22"/>
        </w:rPr>
      </w:pPr>
      <w:r>
        <w:t>При</w:t>
      </w:r>
      <w:r>
        <w:rPr>
          <w:b/>
        </w:rPr>
        <w:t xml:space="preserve"> оформлении портфолио</w:t>
      </w:r>
      <w:r>
        <w:t xml:space="preserve"> следует учитывать основные требования. Так, обязательно наличие титульного листа, четко сформулированного оглавления (с наименованиями материалов, номерами страниц). </w:t>
      </w:r>
      <w:r>
        <w:rPr>
          <w:b/>
        </w:rPr>
        <w:t>Общий объем материалов портфолио должен быть не менее 30 и не более 50 страниц формата А-4</w:t>
      </w:r>
      <w:r>
        <w:t xml:space="preserve">. </w:t>
      </w:r>
      <w:r>
        <w:rPr>
          <w:i/>
          <w:u w:val="single"/>
        </w:rPr>
        <w:t>Художественное оформление портфолио не оценивается</w:t>
      </w:r>
      <w:r>
        <w:rPr>
          <w:u w:val="single"/>
        </w:rPr>
        <w:t xml:space="preserve">. </w:t>
      </w:r>
    </w:p>
    <w:p w:rsidR="00095AEA" w:rsidRDefault="00015677">
      <w:pPr>
        <w:tabs>
          <w:tab w:val="left" w:pos="540"/>
        </w:tabs>
        <w:spacing w:line="276" w:lineRule="auto"/>
        <w:ind w:firstLine="709"/>
        <w:jc w:val="both"/>
        <w:rPr>
          <w:sz w:val="22"/>
          <w:szCs w:val="22"/>
        </w:rPr>
      </w:pPr>
      <w:r>
        <w:t xml:space="preserve">При подготовке портфолио следует помнить о том, что каждый отдельный материал должен датироваться. Поскольку портфолио – это новая форма прохождения аттестационного испытания, то в портфолио должны войти материалы, отражающие работу учителя </w:t>
      </w:r>
      <w:r>
        <w:rPr>
          <w:b/>
        </w:rPr>
        <w:t>за время, прошедшее с момента прошлой аттестации</w:t>
      </w:r>
      <w:r>
        <w:t xml:space="preserve">. </w:t>
      </w:r>
    </w:p>
    <w:p w:rsidR="00095AEA" w:rsidRDefault="00095AEA">
      <w:pPr>
        <w:tabs>
          <w:tab w:val="left" w:pos="540"/>
        </w:tabs>
        <w:spacing w:line="276" w:lineRule="auto"/>
        <w:ind w:firstLine="709"/>
        <w:jc w:val="both"/>
      </w:pPr>
    </w:p>
    <w:p w:rsidR="00761FA6" w:rsidRDefault="00761FA6">
      <w:pPr>
        <w:tabs>
          <w:tab w:val="left" w:pos="540"/>
        </w:tabs>
        <w:spacing w:line="276" w:lineRule="auto"/>
        <w:ind w:firstLine="709"/>
        <w:jc w:val="both"/>
      </w:pPr>
    </w:p>
    <w:p w:rsidR="00761FA6" w:rsidRDefault="00761FA6">
      <w:pPr>
        <w:suppressAutoHyphens w:val="0"/>
      </w:pPr>
      <w:r>
        <w:br w:type="page"/>
      </w:r>
    </w:p>
    <w:p w:rsidR="00095AEA" w:rsidRDefault="00015677" w:rsidP="00761FA6">
      <w:pPr>
        <w:shd w:val="clear" w:color="auto" w:fill="FFFFFF"/>
        <w:spacing w:line="276" w:lineRule="auto"/>
        <w:ind w:right="24"/>
        <w:jc w:val="center"/>
        <w:rPr>
          <w:b/>
          <w:sz w:val="22"/>
          <w:szCs w:val="22"/>
        </w:rPr>
      </w:pPr>
      <w:r>
        <w:rPr>
          <w:b/>
        </w:rPr>
        <w:lastRenderedPageBreak/>
        <w:t>3.Требования к оформлению</w:t>
      </w:r>
    </w:p>
    <w:p w:rsidR="00095AEA" w:rsidRDefault="00095AEA">
      <w:pPr>
        <w:shd w:val="clear" w:color="auto" w:fill="FFFFFF"/>
        <w:spacing w:line="276" w:lineRule="auto"/>
        <w:ind w:right="24"/>
        <w:jc w:val="center"/>
        <w:rPr>
          <w:b/>
        </w:rPr>
      </w:pPr>
    </w:p>
    <w:p w:rsidR="00095AEA" w:rsidRDefault="00015677">
      <w:pPr>
        <w:spacing w:line="276" w:lineRule="auto"/>
        <w:ind w:firstLine="851"/>
        <w:jc w:val="both"/>
        <w:rPr>
          <w:b/>
          <w:sz w:val="22"/>
          <w:szCs w:val="22"/>
        </w:rPr>
      </w:pPr>
      <w:r>
        <w:rPr>
          <w:b/>
        </w:rPr>
        <w:t>Основной текст:</w:t>
      </w:r>
      <w:r>
        <w:t xml:space="preserve"> шрифт Times New Roman - 14, без переноса слов, междустрочный интервал полуторный, выравнивание по ширине.</w:t>
      </w:r>
    </w:p>
    <w:p w:rsidR="00095AEA" w:rsidRDefault="00015677">
      <w:pPr>
        <w:spacing w:line="276" w:lineRule="auto"/>
        <w:ind w:firstLine="851"/>
        <w:jc w:val="both"/>
        <w:rPr>
          <w:b/>
          <w:sz w:val="22"/>
          <w:szCs w:val="22"/>
        </w:rPr>
      </w:pPr>
      <w:r>
        <w:rPr>
          <w:b/>
        </w:rPr>
        <w:t>Текст в таблицах:</w:t>
      </w:r>
      <w:r>
        <w:t xml:space="preserve"> шрифт Times New Roman - 12, без переноса слов, междустрочный интервал полуторный, выравнивание по ширине.</w:t>
      </w:r>
    </w:p>
    <w:p w:rsidR="00095AEA" w:rsidRDefault="00015677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b/>
        </w:rPr>
        <w:t>Поля:</w:t>
      </w:r>
      <w:r>
        <w:t xml:space="preserve"> слева -3 см, сверху -2 см, справа -1,5 см, внизу -2 см, абзацный отступ -1,5 см.</w:t>
      </w:r>
    </w:p>
    <w:p w:rsidR="00095AEA" w:rsidRDefault="00015677">
      <w:pPr>
        <w:spacing w:line="276" w:lineRule="auto"/>
        <w:ind w:firstLine="900"/>
        <w:jc w:val="both"/>
        <w:rPr>
          <w:sz w:val="22"/>
          <w:szCs w:val="22"/>
        </w:rPr>
      </w:pPr>
      <w:r>
        <w:t>Аналитические справки оформляются на фирменном бланке ОУ, заверяются руководителем образовательного учреждения.</w:t>
      </w:r>
    </w:p>
    <w:p w:rsidR="00095AEA" w:rsidRDefault="00015677">
      <w:pPr>
        <w:shd w:val="clear" w:color="auto" w:fill="FFFFFF"/>
        <w:spacing w:line="276" w:lineRule="auto"/>
        <w:ind w:firstLine="708"/>
        <w:rPr>
          <w:b/>
          <w:sz w:val="20"/>
          <w:szCs w:val="20"/>
        </w:rPr>
      </w:pPr>
      <w:r>
        <w:t xml:space="preserve">Портфолио собирается в папку на кольцах </w:t>
      </w:r>
      <w:r w:rsidR="00761FA6">
        <w:rPr>
          <w:b/>
        </w:rPr>
        <w:t>(</w:t>
      </w:r>
      <w:r>
        <w:rPr>
          <w:b/>
        </w:rPr>
        <w:t>без файлов)</w:t>
      </w:r>
    </w:p>
    <w:p w:rsidR="00095AEA" w:rsidRDefault="00095AEA">
      <w:pPr>
        <w:shd w:val="clear" w:color="auto" w:fill="FFFFFF"/>
        <w:spacing w:line="360" w:lineRule="auto"/>
        <w:ind w:firstLine="708"/>
        <w:rPr>
          <w:b/>
        </w:rPr>
      </w:pPr>
    </w:p>
    <w:p w:rsidR="00095AEA" w:rsidRDefault="00015677">
      <w:pPr>
        <w:jc w:val="center"/>
        <w:rPr>
          <w:b/>
          <w:sz w:val="22"/>
          <w:szCs w:val="22"/>
          <w:lang w:eastAsia="ru-RU"/>
        </w:rPr>
      </w:pPr>
      <w:r>
        <w:rPr>
          <w:b/>
        </w:rPr>
        <w:t>4.Требования к оформлению заявления</w:t>
      </w:r>
    </w:p>
    <w:p w:rsidR="00095AEA" w:rsidRDefault="00095AEA">
      <w:pPr>
        <w:jc w:val="both"/>
        <w:rPr>
          <w:b/>
          <w:lang w:eastAsia="ru-RU"/>
        </w:rPr>
      </w:pPr>
    </w:p>
    <w:p w:rsidR="00095AEA" w:rsidRDefault="00015677">
      <w:pPr>
        <w:jc w:val="both"/>
        <w:rPr>
          <w:sz w:val="22"/>
          <w:szCs w:val="22"/>
        </w:rPr>
      </w:pPr>
      <w:r>
        <w:tab/>
        <w:t>Для включения в график аттестации педагогический работник подает полностью заполненное заявление (без сокращений) заблаговременно, не менее чем за три месяца до истечения срока действия имеющейся квалификационной категории.</w:t>
      </w:r>
    </w:p>
    <w:p w:rsidR="00095AEA" w:rsidRDefault="00015677">
      <w:pPr>
        <w:jc w:val="both"/>
        <w:rPr>
          <w:sz w:val="22"/>
          <w:szCs w:val="22"/>
        </w:rPr>
      </w:pPr>
      <w:r>
        <w:tab/>
        <w:t>Заявление должно быть напечатано в соответствии с шаблоном и занимать не более одного листа А4. Подписывает заявление преподаватель.</w:t>
      </w:r>
    </w:p>
    <w:p w:rsidR="00095AEA" w:rsidRDefault="00015677">
      <w:pPr>
        <w:jc w:val="both"/>
        <w:rPr>
          <w:sz w:val="22"/>
          <w:szCs w:val="22"/>
        </w:rPr>
      </w:pPr>
      <w:r>
        <w:tab/>
        <w:t>В заявлении указывается:</w:t>
      </w:r>
    </w:p>
    <w:p w:rsidR="00095AEA" w:rsidRDefault="00015677">
      <w:pPr>
        <w:jc w:val="both"/>
        <w:rPr>
          <w:sz w:val="22"/>
          <w:szCs w:val="22"/>
        </w:rPr>
      </w:pPr>
      <w:r>
        <w:t>название аттестационной комиссии;</w:t>
      </w:r>
    </w:p>
    <w:p w:rsidR="00095AEA" w:rsidRDefault="00015677">
      <w:pPr>
        <w:jc w:val="both"/>
        <w:rPr>
          <w:sz w:val="22"/>
          <w:szCs w:val="22"/>
        </w:rPr>
      </w:pPr>
      <w:r>
        <w:t>фамилия, имя, отчество преподавателя полностью;</w:t>
      </w:r>
    </w:p>
    <w:p w:rsidR="00095AEA" w:rsidRDefault="00015677">
      <w:pPr>
        <w:jc w:val="both"/>
        <w:rPr>
          <w:sz w:val="22"/>
          <w:szCs w:val="22"/>
        </w:rPr>
      </w:pPr>
      <w:r>
        <w:t>образование;</w:t>
      </w:r>
    </w:p>
    <w:p w:rsidR="00095AEA" w:rsidRDefault="00015677">
      <w:pPr>
        <w:jc w:val="both"/>
      </w:pPr>
      <w:r>
        <w:t>должность полностью (преподаватель учебной дисциплины и т.п.);</w:t>
      </w:r>
    </w:p>
    <w:p w:rsidR="00095AEA" w:rsidRDefault="00015677">
      <w:pPr>
        <w:jc w:val="both"/>
        <w:rPr>
          <w:sz w:val="22"/>
          <w:szCs w:val="22"/>
        </w:rPr>
      </w:pPr>
      <w:r>
        <w:t>место работы;</w:t>
      </w:r>
    </w:p>
    <w:p w:rsidR="00095AEA" w:rsidRDefault="00015677">
      <w:pPr>
        <w:jc w:val="both"/>
        <w:rPr>
          <w:sz w:val="22"/>
          <w:szCs w:val="22"/>
        </w:rPr>
      </w:pPr>
      <w:r>
        <w:lastRenderedPageBreak/>
        <w:t>район, город, где расположено образовательное учреждение заявителя;</w:t>
      </w:r>
    </w:p>
    <w:p w:rsidR="00095AEA" w:rsidRDefault="00015677">
      <w:pPr>
        <w:jc w:val="both"/>
        <w:rPr>
          <w:sz w:val="22"/>
          <w:szCs w:val="22"/>
        </w:rPr>
      </w:pPr>
      <w:r>
        <w:t>дата аттестации</w:t>
      </w:r>
    </w:p>
    <w:p w:rsidR="00095AEA" w:rsidRDefault="00015677">
      <w:pPr>
        <w:jc w:val="both"/>
        <w:rPr>
          <w:sz w:val="22"/>
          <w:szCs w:val="22"/>
        </w:rPr>
      </w:pPr>
      <w:r>
        <w:t xml:space="preserve">должность, по которой аттестуется работник (в соответствии с перечнем должностей квалификационных характеристик, приложение к Приказу Министерства здравоохранения и социального развития РФ от 26.08.2010 №761 н </w:t>
      </w:r>
      <w:r>
        <w:rPr>
          <w:color w:val="000000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t>);</w:t>
      </w:r>
    </w:p>
    <w:p w:rsidR="00095AEA" w:rsidRDefault="00015677">
      <w:pPr>
        <w:jc w:val="both"/>
        <w:rPr>
          <w:sz w:val="22"/>
          <w:szCs w:val="22"/>
        </w:rPr>
      </w:pPr>
      <w:r>
        <w:t>имеющаяся квалификационная категория по должности для аттестации и дата окончания ее действия;</w:t>
      </w:r>
    </w:p>
    <w:p w:rsidR="00095AEA" w:rsidRDefault="00015677">
      <w:pPr>
        <w:jc w:val="both"/>
        <w:rPr>
          <w:sz w:val="22"/>
          <w:szCs w:val="22"/>
        </w:rPr>
      </w:pPr>
      <w:r>
        <w:t>стаж работы (полных лет на день подачи заявления);</w:t>
      </w:r>
    </w:p>
    <w:p w:rsidR="00095AEA" w:rsidRDefault="00015677">
      <w:pPr>
        <w:jc w:val="both"/>
        <w:rPr>
          <w:sz w:val="22"/>
          <w:szCs w:val="22"/>
        </w:rPr>
      </w:pPr>
      <w:r>
        <w:t xml:space="preserve">в строке «Наличие наград, званий, ученой степени, ученого звания» указывать: </w:t>
      </w:r>
    </w:p>
    <w:p w:rsidR="00095AEA" w:rsidRDefault="00015677">
      <w:pPr>
        <w:jc w:val="both"/>
        <w:rPr>
          <w:sz w:val="22"/>
          <w:szCs w:val="22"/>
        </w:rPr>
      </w:pPr>
      <w:r>
        <w:t>полное наименование наград и год их награждения или присвоения почетного звания;</w:t>
      </w:r>
    </w:p>
    <w:p w:rsidR="00095AEA" w:rsidRDefault="00015677">
      <w:pPr>
        <w:jc w:val="both"/>
        <w:rPr>
          <w:sz w:val="22"/>
          <w:szCs w:val="22"/>
        </w:rPr>
      </w:pPr>
      <w:r>
        <w:t>полное наименование ученой степени, год ее защиты;</w:t>
      </w:r>
    </w:p>
    <w:p w:rsidR="00095AEA" w:rsidRDefault="00015677">
      <w:pPr>
        <w:jc w:val="both"/>
        <w:rPr>
          <w:sz w:val="22"/>
          <w:szCs w:val="22"/>
        </w:rPr>
      </w:pPr>
      <w:r>
        <w:t xml:space="preserve">полное наименование ученого звания и год его присуждения; </w:t>
      </w:r>
    </w:p>
    <w:p w:rsidR="00095AEA" w:rsidRDefault="00015677">
      <w:pPr>
        <w:jc w:val="both"/>
        <w:rPr>
          <w:b/>
          <w:bCs/>
          <w:color w:val="000000"/>
          <w:sz w:val="22"/>
          <w:szCs w:val="22"/>
        </w:rPr>
      </w:pPr>
      <w:r>
        <w:t>сведения о повышении квалификации (название курсов, пройденных педагогом за 3 года до подачи заявления, с указанием места и года обучения, количество часов на основании документов государственного образца должно быть не менее 72 часов).</w:t>
      </w:r>
    </w:p>
    <w:p w:rsidR="00095AEA" w:rsidRDefault="00015677">
      <w:pPr>
        <w:shd w:val="clear" w:color="auto" w:fill="FFFFFF"/>
        <w:ind w:right="24"/>
        <w:jc w:val="both"/>
      </w:pPr>
      <w:r>
        <w:rPr>
          <w:b/>
          <w:bCs/>
          <w:color w:val="000000"/>
        </w:rPr>
        <w:tab/>
        <w:t>Заявление завершается подписью аттестуемого с указанием контактной информации (номер мобильного телефона, адрес электронной почты) и датой подачи заявления.</w:t>
      </w:r>
    </w:p>
    <w:p w:rsidR="00095AEA" w:rsidRDefault="00095AEA">
      <w:pPr>
        <w:jc w:val="center"/>
      </w:pPr>
    </w:p>
    <w:p w:rsidR="00095AEA" w:rsidRDefault="00015677">
      <w:pPr>
        <w:jc w:val="center"/>
        <w:rPr>
          <w:b/>
          <w:sz w:val="22"/>
          <w:szCs w:val="22"/>
          <w:lang w:eastAsia="ru-RU"/>
        </w:rPr>
      </w:pPr>
      <w:r>
        <w:rPr>
          <w:b/>
        </w:rPr>
        <w:t>5.Требования к оформлению и содержанию представления на педагогического работника (заочная форма)</w:t>
      </w:r>
    </w:p>
    <w:p w:rsidR="00095AEA" w:rsidRDefault="00095AEA">
      <w:pPr>
        <w:jc w:val="center"/>
        <w:rPr>
          <w:b/>
          <w:lang w:eastAsia="ru-RU"/>
        </w:rPr>
      </w:pPr>
    </w:p>
    <w:p w:rsidR="00095AEA" w:rsidRDefault="00015677">
      <w:pPr>
        <w:jc w:val="center"/>
        <w:rPr>
          <w:sz w:val="22"/>
          <w:szCs w:val="22"/>
        </w:rPr>
      </w:pPr>
      <w:r>
        <w:t>1. Оформление представления</w:t>
      </w:r>
    </w:p>
    <w:p w:rsidR="00095AEA" w:rsidRDefault="00015677">
      <w:pPr>
        <w:jc w:val="both"/>
        <w:rPr>
          <w:sz w:val="22"/>
          <w:szCs w:val="22"/>
        </w:rPr>
      </w:pPr>
      <w:r>
        <w:tab/>
        <w:t xml:space="preserve">В заголовке представления необходимо указать должность аттестуемого, полное название образовательного </w:t>
      </w:r>
      <w:r>
        <w:lastRenderedPageBreak/>
        <w:t>учреждения, организации (в соответствии с уставом), территорию Ставропольского края.</w:t>
      </w:r>
    </w:p>
    <w:p w:rsidR="00095AEA" w:rsidRDefault="00015677">
      <w:pPr>
        <w:jc w:val="both"/>
        <w:rPr>
          <w:sz w:val="22"/>
          <w:szCs w:val="22"/>
        </w:rPr>
      </w:pPr>
      <w:r>
        <w:tab/>
        <w:t xml:space="preserve">Шрифт – </w:t>
      </w:r>
      <w:r>
        <w:rPr>
          <w:lang w:val="en-US"/>
        </w:rPr>
        <w:t>TimesNewRoman</w:t>
      </w:r>
      <w:r>
        <w:t xml:space="preserve">, в тексте и заголовке не использовать курсив, размер шрифта – 12-14 (предпочтительнее 14), поля стандартные. </w:t>
      </w:r>
    </w:p>
    <w:p w:rsidR="00095AEA" w:rsidRDefault="00015677">
      <w:pPr>
        <w:jc w:val="both"/>
        <w:rPr>
          <w:sz w:val="22"/>
          <w:szCs w:val="22"/>
        </w:rPr>
      </w:pPr>
      <w:r>
        <w:tab/>
        <w:t>Представление завершается подписью руководителя (директора, заведующего) и подписью аттестуемого, датой ознакомления с представлением, заверяется печатью.</w:t>
      </w:r>
    </w:p>
    <w:p w:rsidR="00095AEA" w:rsidRDefault="00015677">
      <w:pPr>
        <w:jc w:val="center"/>
        <w:rPr>
          <w:sz w:val="22"/>
          <w:szCs w:val="22"/>
        </w:rPr>
      </w:pPr>
      <w:r>
        <w:t>2. Содержание представления</w:t>
      </w:r>
    </w:p>
    <w:p w:rsidR="00095AEA" w:rsidRDefault="00015677">
      <w:pPr>
        <w:jc w:val="both"/>
        <w:rPr>
          <w:sz w:val="22"/>
          <w:szCs w:val="22"/>
        </w:rPr>
      </w:pPr>
      <w:r>
        <w:tab/>
        <w:t xml:space="preserve">Содержание представления отражает результаты работы педагога за последние 3 года. Основной текст представления может начинаться со слов «работает в образовательном учреждении (организации) столько-то лет, имеет первую (высшую) квалификационную категорию», имеет почетное звание «Заслуженный…», нагрудный знак «Почетный работник» и т.п. </w:t>
      </w:r>
    </w:p>
    <w:p w:rsidR="00095AEA" w:rsidRDefault="00015677">
      <w:pPr>
        <w:jc w:val="both"/>
        <w:rPr>
          <w:b/>
          <w:bCs/>
          <w:i/>
          <w:iCs/>
          <w:color w:val="000000"/>
          <w:sz w:val="22"/>
          <w:szCs w:val="22"/>
        </w:rPr>
      </w:pPr>
      <w:r>
        <w:tab/>
        <w:t xml:space="preserve">В тексте описываются результаты работы, показывается прирост методических, технологических, профессиональных умений педагога, динамика обученности и развития обучающихся, результативность их участия в олимпиадах, конкурсах, смотрах, соревнованиях, мероприятиях. Информация не должна содержать таблиц, фамилий победителей и призеров. При написании текста можно опираться на глаголы: освоено, введено, разработано, систематизировано, подобрано, сделано, проведено, обобщено, получено, присвоено, а также участвовала, организовала, привлекла, напечатала, транслировала, содействовала, владеет, имеет публикации и т.д. Представление не должно содержать перечня должностных обязанностей педагога. Представление завершается словами: </w:t>
      </w:r>
      <w:r>
        <w:rPr>
          <w:b/>
          <w:bCs/>
          <w:i/>
          <w:iCs/>
        </w:rPr>
        <w:t>администрация (название организации) ходатайствует о присвоении первой или высшей квалификационной категории (Ф.И.О. аттестуемого полностью, должность) в заочной форме.</w:t>
      </w:r>
    </w:p>
    <w:p w:rsidR="00095AEA" w:rsidRDefault="00095AEA">
      <w:pPr>
        <w:shd w:val="clear" w:color="auto" w:fill="FFFFFF"/>
        <w:ind w:right="24"/>
        <w:jc w:val="both"/>
        <w:rPr>
          <w:b/>
          <w:bCs/>
          <w:color w:val="000000"/>
          <w:sz w:val="22"/>
          <w:szCs w:val="22"/>
        </w:rPr>
      </w:pPr>
    </w:p>
    <w:p w:rsidR="00095AEA" w:rsidRDefault="00015677">
      <w:pPr>
        <w:jc w:val="both"/>
      </w:pPr>
      <w:r w:rsidRPr="0087595D">
        <w:rPr>
          <w:b/>
        </w:rPr>
        <w:tab/>
      </w:r>
      <w:r>
        <w:br w:type="page"/>
      </w:r>
    </w:p>
    <w:p w:rsidR="00095AEA" w:rsidRDefault="00015677">
      <w:pPr>
        <w:jc w:val="right"/>
      </w:pPr>
      <w:r>
        <w:rPr>
          <w:b/>
          <w:sz w:val="20"/>
          <w:szCs w:val="20"/>
        </w:rPr>
        <w:lastRenderedPageBreak/>
        <w:t>Приложение 1</w:t>
      </w:r>
    </w:p>
    <w:p w:rsidR="00095AEA" w:rsidRDefault="00095AEA">
      <w:pPr>
        <w:jc w:val="right"/>
        <w:rPr>
          <w:b/>
          <w:sz w:val="20"/>
          <w:szCs w:val="20"/>
        </w:rPr>
      </w:pP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здравоохранения Ставропольского края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профессиональное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образовательное учреждение 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Ставропольского края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«Кисловодский медицинский колледж»</w:t>
      </w: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15677">
      <w:pPr>
        <w:spacing w:line="360" w:lineRule="auto"/>
        <w:jc w:val="center"/>
        <w:rPr>
          <w:rFonts w:ascii="Arial Black" w:hAnsi="Arial Black" w:cs="Arial Black"/>
          <w:b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Аттестационные материалы</w:t>
      </w:r>
    </w:p>
    <w:p w:rsidR="00095AEA" w:rsidRDefault="00015677">
      <w:pPr>
        <w:spacing w:line="360" w:lineRule="auto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sz w:val="20"/>
          <w:szCs w:val="20"/>
        </w:rPr>
        <w:t>___________________________</w:t>
      </w:r>
    </w:p>
    <w:p w:rsidR="00095AEA" w:rsidRDefault="00015677">
      <w:pPr>
        <w:spacing w:line="360" w:lineRule="auto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на ___________ квалификационную категорию </w:t>
      </w:r>
    </w:p>
    <w:p w:rsidR="00095AEA" w:rsidRDefault="00015677">
      <w:pPr>
        <w:spacing w:line="360" w:lineRule="auto"/>
        <w:jc w:val="center"/>
        <w:rPr>
          <w:b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по должности «Преподаватель»</w:t>
      </w:r>
    </w:p>
    <w:p w:rsidR="00095AEA" w:rsidRDefault="00095AEA">
      <w:pPr>
        <w:spacing w:line="360" w:lineRule="auto"/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Кисловодск – 20</w:t>
      </w:r>
      <w:r w:rsidR="0039392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_</w:t>
      </w:r>
    </w:p>
    <w:p w:rsidR="00095AEA" w:rsidRDefault="00015677" w:rsidP="00C4410E">
      <w:pPr>
        <w:shd w:val="clear" w:color="auto" w:fill="FFFFFF"/>
        <w:spacing w:line="276" w:lineRule="auto"/>
        <w:jc w:val="center"/>
      </w:pPr>
      <w:r>
        <w:br w:type="page"/>
      </w:r>
    </w:p>
    <w:p w:rsidR="00095AEA" w:rsidRDefault="00015677">
      <w:pPr>
        <w:shd w:val="clear" w:color="auto" w:fill="FFFFFF"/>
        <w:spacing w:line="276" w:lineRule="auto"/>
        <w:jc w:val="right"/>
      </w:pPr>
      <w:r>
        <w:rPr>
          <w:b/>
          <w:sz w:val="20"/>
          <w:szCs w:val="20"/>
        </w:rPr>
        <w:lastRenderedPageBreak/>
        <w:t xml:space="preserve">Приложение 2 </w:t>
      </w:r>
    </w:p>
    <w:p w:rsidR="00095AEA" w:rsidRDefault="00015677">
      <w:pPr>
        <w:jc w:val="center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tbl>
      <w:tblPr>
        <w:tblW w:w="6845" w:type="dxa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6137"/>
        <w:gridCol w:w="708"/>
      </w:tblGrid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портфолио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Заявление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Аттестационный лист (старый)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Экспертное оценка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Портфолио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представление (копии трудовой книжки и документа об образовании)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ind w:left="284" w:hanging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Оценка уровня владения аттестуемым</w:t>
            </w:r>
          </w:p>
          <w:p w:rsidR="00095AEA" w:rsidRDefault="00015677">
            <w:pPr>
              <w:ind w:left="284" w:hanging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педагогическим работником современными</w:t>
            </w:r>
          </w:p>
          <w:p w:rsidR="00095AEA" w:rsidRDefault="00015677">
            <w:pPr>
              <w:ind w:left="284" w:hanging="12"/>
              <w:jc w:val="center"/>
            </w:pPr>
            <w:r>
              <w:rPr>
                <w:b/>
                <w:sz w:val="20"/>
                <w:szCs w:val="20"/>
              </w:rPr>
              <w:t xml:space="preserve"> образовательными технологиями и/или методиками</w:t>
            </w: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after="120"/>
            </w:pPr>
            <w:r>
              <w:rPr>
                <w:sz w:val="20"/>
                <w:szCs w:val="20"/>
                <w:lang w:eastAsia="ru-RU"/>
              </w:rPr>
              <w:t xml:space="preserve">1.1.Теоретические  знания современных образовательных технологий и/или методик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spacing w:after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1.2.Практическое владение современными образовательными </w:t>
            </w:r>
          </w:p>
          <w:p w:rsidR="00095AEA" w:rsidRDefault="00015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технологиями и/или методиками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1.3.Разработка учебно-методического материала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1.4.Наличие авторской разработки образовательной </w:t>
            </w:r>
          </w:p>
          <w:p w:rsidR="00095AEA" w:rsidRDefault="0001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технологии и/или методики и ее применение в УВП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Раздел 2.Продуктивность и эффективность </w:t>
            </w:r>
          </w:p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методической деятельности,</w:t>
            </w:r>
          </w:p>
          <w:p w:rsidR="00095AEA" w:rsidRDefault="00015677">
            <w:pPr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 xml:space="preserve"> распространение собственного педагогического опыта</w:t>
            </w: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widowControl w:val="0"/>
              <w:spacing w:before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2.1.Выступления на научно-практических конференциях, </w:t>
            </w:r>
          </w:p>
          <w:p w:rsidR="00095AEA" w:rsidRDefault="00015677">
            <w:pPr>
              <w:widowControl w:val="0"/>
              <w:spacing w:before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педагогических чтениях, семинарах по новым </w:t>
            </w:r>
          </w:p>
          <w:p w:rsidR="00095AEA" w:rsidRDefault="00015677">
            <w:pPr>
              <w:widowControl w:val="0"/>
              <w:spacing w:before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образовательным технологиям и методикам, секциях, предметно-цикловых комиссиях</w:t>
            </w:r>
          </w:p>
          <w:p w:rsidR="00095AEA" w:rsidRDefault="00015677">
            <w:pPr>
              <w:widowControl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(за исключением вопросов организационного характера)  и др.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2.2.Трансляция собственного опыта преподавателя</w:t>
            </w:r>
          </w:p>
          <w:p w:rsidR="00095AEA" w:rsidRDefault="00015677">
            <w:r>
              <w:rPr>
                <w:sz w:val="20"/>
                <w:szCs w:val="20"/>
                <w:lang w:eastAsia="ru-RU"/>
              </w:rPr>
              <w:t xml:space="preserve">Проведение открытых уроков, занятий, мероприятий, мастер-классов и др.            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2.3.Научные, научно-методические и учебно-методические публикации, </w:t>
            </w:r>
          </w:p>
          <w:p w:rsidR="00095AEA" w:rsidRDefault="00015677">
            <w:pPr>
              <w:pStyle w:val="16"/>
              <w:spacing w:before="12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в электронной версии на сайте профильных издательств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2.4.Участие в проектно-исследовательской, опытно-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экспериментальной и др.</w:t>
            </w:r>
          </w:p>
          <w:p w:rsidR="00095AEA" w:rsidRDefault="00015677">
            <w:pPr>
              <w:pStyle w:val="16"/>
              <w:spacing w:before="12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научной деятельности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2.5.Участие в деятельности экспертных комиссий, апелляционных комиссий, </w:t>
            </w:r>
          </w:p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аттестационных комиссий, предметных комиссий,</w:t>
            </w:r>
          </w:p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профессиональных ассоциаций, постоянно действующих семинаров, </w:t>
            </w:r>
          </w:p>
          <w:p w:rsidR="00095AEA" w:rsidRDefault="00015677">
            <w:pPr>
              <w:pStyle w:val="16"/>
              <w:spacing w:before="12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жюри профессиональных конкурсов и др.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2.6.Руководство методическими/ предметно-цикловыми  комиссиями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2.7.Участие в профессиональных конкурсах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2.8.Публичное представление собственного педагогического опыта на сайте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2.9.Почетные звания, профессиональные награды и премии за весь </w:t>
            </w:r>
          </w:p>
          <w:p w:rsidR="00095AEA" w:rsidRDefault="00015677">
            <w:pPr>
              <w:pStyle w:val="16"/>
              <w:spacing w:before="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2.10.Результаты участия обучающихся в конкурсах </w:t>
            </w:r>
          </w:p>
          <w:p w:rsidR="00095AEA" w:rsidRDefault="00015677">
            <w:pPr>
              <w:pStyle w:val="16"/>
              <w:spacing w:before="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профессионального мастерства, предметных и профессиональных олимпиадах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pStyle w:val="16"/>
              <w:spacing w:before="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2.11.Результаты внеурочной деятельности студентов:</w:t>
            </w:r>
          </w:p>
          <w:p w:rsidR="00095AEA" w:rsidRDefault="00015677">
            <w:pPr>
              <w:pStyle w:val="16"/>
              <w:spacing w:before="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-выставки </w:t>
            </w:r>
          </w:p>
          <w:p w:rsidR="00095AEA" w:rsidRDefault="00015677">
            <w:pPr>
              <w:pStyle w:val="16"/>
              <w:spacing w:before="0"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-волонтерское движение</w:t>
            </w:r>
          </w:p>
          <w:p w:rsidR="00095AEA" w:rsidRDefault="00015677">
            <w:pPr>
              <w:pStyle w:val="16"/>
              <w:spacing w:before="0" w:after="0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-городские и краевые мероприятия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  <w:tr w:rsidR="00095AEA" w:rsidTr="0039392F">
        <w:tc>
          <w:tcPr>
            <w:tcW w:w="6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2.12.Просветительская работа по формированию здорового образа жизни </w:t>
            </w:r>
          </w:p>
          <w:p w:rsidR="00095AEA" w:rsidRDefault="0001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5AEA" w:rsidRDefault="00095AEA">
            <w:pPr>
              <w:jc w:val="both"/>
              <w:rPr>
                <w:sz w:val="20"/>
                <w:szCs w:val="20"/>
              </w:rPr>
            </w:pPr>
          </w:p>
        </w:tc>
      </w:tr>
    </w:tbl>
    <w:p w:rsidR="00095AEA" w:rsidRDefault="00015677">
      <w:pPr>
        <w:jc w:val="right"/>
        <w:rPr>
          <w:sz w:val="20"/>
          <w:szCs w:val="20"/>
        </w:rPr>
      </w:pPr>
      <w:r>
        <w:br w:type="page"/>
      </w:r>
    </w:p>
    <w:p w:rsidR="00095AEA" w:rsidRDefault="000156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</w:t>
      </w:r>
    </w:p>
    <w:p w:rsidR="00095AEA" w:rsidRDefault="00095AEA">
      <w:pPr>
        <w:jc w:val="right"/>
        <w:rPr>
          <w:b/>
          <w:sz w:val="20"/>
          <w:szCs w:val="20"/>
        </w:rPr>
      </w:pPr>
    </w:p>
    <w:p w:rsidR="00095AEA" w:rsidRDefault="00095AEA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95AEA" w:rsidRDefault="00015677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В аттестационную комиссию Министерства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здравоохранения Ставропольского края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(должность, место работы)</w:t>
      </w:r>
    </w:p>
    <w:p w:rsidR="00095AEA" w:rsidRDefault="00015677">
      <w:pPr>
        <w:pStyle w:val="ConsPlusNonformat"/>
        <w:ind w:firstLine="15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</w:t>
      </w:r>
    </w:p>
    <w:p w:rsidR="00095AEA" w:rsidRDefault="00095AEA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95AEA" w:rsidRDefault="00015677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ЗАЯВЛЕНИЕ</w:t>
      </w:r>
    </w:p>
    <w:p w:rsidR="00095AEA" w:rsidRDefault="00095AEA">
      <w:pPr>
        <w:pStyle w:val="ConsPlusNonformat"/>
        <w:tabs>
          <w:tab w:val="left" w:pos="5835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Прошу аттестовать меня в 20____ году на ___________ квалификационную категорию по должности (должностям)</w:t>
      </w:r>
    </w:p>
    <w:p w:rsidR="00095AEA" w:rsidRDefault="00015677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настоящее время имею ___________ квалификационную категорию, срок ее действия до ________________, либо квалификационной категории не имею ____________________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</w:t>
      </w:r>
    </w:p>
    <w:p w:rsidR="00095AEA" w:rsidRDefault="00015677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Сообщаю о себе следующие сведения: 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стаж педагогической работы (по специальности) ________ лет, 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данной должности ________ лет; в данном учреждении _______ лет.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Имею следующие награды, звания, ученую степень, ученое звание _______________________________________________________________________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Сведения о повышении квалификации</w:t>
      </w:r>
    </w:p>
    <w:p w:rsidR="00095AEA" w:rsidRDefault="00015677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Аттестацию на заседании аттестационной комиссии прошу провести </w:t>
      </w:r>
    </w:p>
    <w:p w:rsidR="00095AEA" w:rsidRDefault="00015677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моем присутствии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без моего присутствия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95AEA" w:rsidRDefault="00015677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(нужное подчеркнуть)</w:t>
      </w: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095AEA" w:rsidRDefault="00095AEA">
      <w:pPr>
        <w:pStyle w:val="ConsPlusNonforma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095AEA" w:rsidRDefault="00015677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"____" _____________ 20__ г.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 _______</w:t>
      </w:r>
    </w:p>
    <w:p w:rsidR="00095AEA" w:rsidRDefault="00015677">
      <w:pPr>
        <w:pStyle w:val="ConsPlusNonformat"/>
        <w:ind w:firstLine="284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Телефон дом. 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сл. ____________</w:t>
      </w:r>
    </w:p>
    <w:p w:rsidR="00095AEA" w:rsidRDefault="00015677">
      <w:pPr>
        <w:jc w:val="right"/>
      </w:pPr>
      <w:r>
        <w:br w:type="page"/>
      </w:r>
    </w:p>
    <w:p w:rsidR="00095AEA" w:rsidRDefault="00015677">
      <w:pPr>
        <w:jc w:val="right"/>
      </w:pPr>
      <w:r>
        <w:rPr>
          <w:b/>
          <w:sz w:val="20"/>
          <w:szCs w:val="20"/>
        </w:rPr>
        <w:lastRenderedPageBreak/>
        <w:t>Приложение 4</w:t>
      </w: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rPr>
          <w:sz w:val="20"/>
          <w:szCs w:val="20"/>
        </w:rPr>
      </w:pPr>
    </w:p>
    <w:p w:rsidR="00095AEA" w:rsidRDefault="00095AEA">
      <w:pPr>
        <w:jc w:val="right"/>
      </w:pPr>
    </w:p>
    <w:p w:rsidR="00095AEA" w:rsidRDefault="00095AEA">
      <w:pPr>
        <w:rPr>
          <w:b/>
          <w:sz w:val="28"/>
          <w:szCs w:val="28"/>
          <w:lang w:eastAsia="ru-RU"/>
        </w:rPr>
      </w:pPr>
    </w:p>
    <w:p w:rsidR="00095AEA" w:rsidRDefault="00015677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В соответствии с пунктом 1 статьи 9 Федерального закона Российской Федерации от 27 июля 2006 года №152-ФЗ «О персональных данных» согласен (согласна) на осуществление любых действий (операций), в том числе: получение, обработку, хранение моих персональных данных, необходимых для проведения аттестации.</w:t>
      </w:r>
    </w:p>
    <w:p w:rsidR="00095AEA" w:rsidRDefault="00095AEA">
      <w:pPr>
        <w:jc w:val="both"/>
        <w:rPr>
          <w:sz w:val="22"/>
          <w:szCs w:val="22"/>
          <w:lang w:eastAsia="ru-RU"/>
        </w:rPr>
      </w:pPr>
    </w:p>
    <w:p w:rsidR="00095AEA" w:rsidRDefault="00015677">
      <w:pPr>
        <w:pStyle w:val="ConsPlusNonformat"/>
        <w:jc w:val="both"/>
        <w:rPr>
          <w:rFonts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"____" _____________ 20__ г.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Подпись ___________</w:t>
      </w:r>
    </w:p>
    <w:p w:rsidR="00095AEA" w:rsidRDefault="00095AEA">
      <w:pPr>
        <w:jc w:val="both"/>
        <w:rPr>
          <w:b/>
          <w:sz w:val="22"/>
          <w:szCs w:val="22"/>
          <w:lang w:eastAsia="ru-RU"/>
        </w:rPr>
      </w:pPr>
    </w:p>
    <w:p w:rsidR="00095AEA" w:rsidRDefault="00095AEA">
      <w:pPr>
        <w:jc w:val="both"/>
        <w:rPr>
          <w:b/>
          <w:sz w:val="22"/>
          <w:szCs w:val="22"/>
        </w:rPr>
      </w:pPr>
    </w:p>
    <w:p w:rsidR="00095AEA" w:rsidRDefault="00015677">
      <w:pPr>
        <w:jc w:val="right"/>
      </w:pPr>
      <w:r>
        <w:br w:type="page"/>
      </w:r>
    </w:p>
    <w:p w:rsidR="00095AEA" w:rsidRDefault="00015677">
      <w:pPr>
        <w:jc w:val="right"/>
      </w:pPr>
      <w:r>
        <w:rPr>
          <w:b/>
          <w:sz w:val="20"/>
          <w:szCs w:val="20"/>
        </w:rPr>
        <w:lastRenderedPageBreak/>
        <w:t>Приложение 5</w:t>
      </w:r>
    </w:p>
    <w:p w:rsidR="00095AEA" w:rsidRDefault="00095AEA">
      <w:pPr>
        <w:jc w:val="right"/>
        <w:rPr>
          <w:b/>
          <w:sz w:val="20"/>
          <w:szCs w:val="20"/>
        </w:rPr>
      </w:pP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здравоохранения Ставропольского края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профессиональное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образовательное учреждение 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Ставропольского края</w:t>
      </w:r>
    </w:p>
    <w:p w:rsidR="00095AEA" w:rsidRDefault="00015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«Кисловодский медицинский колледж»</w:t>
      </w: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b/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spacing w:line="360" w:lineRule="auto"/>
        <w:jc w:val="center"/>
        <w:rPr>
          <w:sz w:val="20"/>
          <w:szCs w:val="20"/>
        </w:rPr>
      </w:pPr>
    </w:p>
    <w:p w:rsidR="00095AEA" w:rsidRDefault="00015677">
      <w:pPr>
        <w:spacing w:line="36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Портфолио</w:t>
      </w:r>
    </w:p>
    <w:p w:rsidR="00095AEA" w:rsidRDefault="00015677">
      <w:pPr>
        <w:spacing w:line="360" w:lineRule="auto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преподавателя </w:t>
      </w:r>
      <w:r>
        <w:rPr>
          <w:rFonts w:ascii="Arial Black" w:hAnsi="Arial Black" w:cs="Arial Black"/>
          <w:b/>
          <w:sz w:val="20"/>
          <w:szCs w:val="20"/>
        </w:rPr>
        <w:t xml:space="preserve">____________________ </w:t>
      </w:r>
    </w:p>
    <w:p w:rsidR="00095AEA" w:rsidRDefault="00015677">
      <w:pPr>
        <w:spacing w:line="360" w:lineRule="auto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для аттестации </w:t>
      </w:r>
    </w:p>
    <w:p w:rsidR="00095AEA" w:rsidRDefault="00015677">
      <w:pPr>
        <w:spacing w:line="360" w:lineRule="auto"/>
        <w:jc w:val="center"/>
        <w:rPr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на _______________квалификационную категорию</w:t>
      </w:r>
    </w:p>
    <w:p w:rsidR="00095AEA" w:rsidRDefault="00095AEA">
      <w:pPr>
        <w:spacing w:line="360" w:lineRule="auto"/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jc w:val="center"/>
        <w:rPr>
          <w:sz w:val="20"/>
          <w:szCs w:val="20"/>
        </w:rPr>
      </w:pPr>
    </w:p>
    <w:p w:rsidR="00095AEA" w:rsidRDefault="00C441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Кисловодск-202_</w:t>
      </w:r>
    </w:p>
    <w:p w:rsidR="00761FA6" w:rsidRDefault="00761FA6">
      <w:pPr>
        <w:jc w:val="center"/>
        <w:rPr>
          <w:b/>
          <w:sz w:val="20"/>
          <w:szCs w:val="20"/>
        </w:rPr>
      </w:pPr>
    </w:p>
    <w:p w:rsidR="00761FA6" w:rsidRDefault="00761FA6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61FA6" w:rsidRDefault="00761FA6">
      <w:pPr>
        <w:jc w:val="center"/>
        <w:rPr>
          <w:b/>
          <w:sz w:val="20"/>
          <w:szCs w:val="20"/>
        </w:rPr>
      </w:pPr>
    </w:p>
    <w:p w:rsidR="00095AEA" w:rsidRDefault="00015677">
      <w:pPr>
        <w:spacing w:line="360" w:lineRule="auto"/>
        <w:jc w:val="right"/>
        <w:rPr>
          <w:sz w:val="21"/>
          <w:szCs w:val="21"/>
        </w:rPr>
      </w:pPr>
      <w:r>
        <w:rPr>
          <w:b/>
          <w:sz w:val="20"/>
          <w:szCs w:val="20"/>
        </w:rPr>
        <w:t>Приложение 6</w:t>
      </w:r>
    </w:p>
    <w:p w:rsidR="00095AEA" w:rsidRDefault="00015677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В аттестационную комиссию</w:t>
      </w:r>
    </w:p>
    <w:p w:rsidR="00095AEA" w:rsidRDefault="00015677">
      <w:pPr>
        <w:spacing w:line="360" w:lineRule="auto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</w:t>
      </w:r>
    </w:p>
    <w:p w:rsidR="00095AEA" w:rsidRDefault="00015677">
      <w:pPr>
        <w:spacing w:line="360" w:lineRule="auto"/>
        <w:jc w:val="right"/>
        <w:textAlignment w:val="baseline"/>
        <w:rPr>
          <w:b/>
          <w:sz w:val="21"/>
          <w:szCs w:val="21"/>
        </w:rPr>
      </w:pPr>
      <w:r>
        <w:rPr>
          <w:sz w:val="21"/>
          <w:szCs w:val="21"/>
        </w:rPr>
        <w:t>Ставропольского края</w:t>
      </w:r>
    </w:p>
    <w:p w:rsidR="00095AEA" w:rsidRDefault="00015677">
      <w:pPr>
        <w:spacing w:line="360" w:lineRule="auto"/>
        <w:jc w:val="center"/>
        <w:textAlignment w:val="baseline"/>
        <w:rPr>
          <w:sz w:val="21"/>
          <w:szCs w:val="21"/>
          <w:lang w:eastAsia="hi-IN" w:bidi="hi-IN"/>
        </w:rPr>
      </w:pPr>
      <w:r>
        <w:rPr>
          <w:b/>
          <w:sz w:val="21"/>
          <w:szCs w:val="21"/>
        </w:rPr>
        <w:t>Представление</w:t>
      </w:r>
    </w:p>
    <w:p w:rsidR="00095AEA" w:rsidRDefault="00015677">
      <w:pPr>
        <w:spacing w:line="360" w:lineRule="auto"/>
        <w:jc w:val="center"/>
        <w:textAlignment w:val="baseline"/>
        <w:rPr>
          <w:rFonts w:eastAsia="Droid Sans Fallback"/>
          <w:color w:val="000000"/>
          <w:sz w:val="21"/>
          <w:szCs w:val="21"/>
          <w:lang w:bidi="hi-IN"/>
        </w:rPr>
      </w:pPr>
      <w:r>
        <w:rPr>
          <w:rFonts w:eastAsia="SimSun"/>
          <w:sz w:val="21"/>
          <w:szCs w:val="21"/>
          <w:lang w:eastAsia="hi-IN" w:bidi="hi-IN"/>
        </w:rPr>
        <w:t>на</w:t>
      </w:r>
      <w:r>
        <w:rPr>
          <w:rFonts w:eastAsia="Droid Sans Fallback"/>
          <w:b/>
          <w:color w:val="000000"/>
          <w:sz w:val="21"/>
          <w:szCs w:val="21"/>
          <w:lang w:bidi="hi-IN"/>
        </w:rPr>
        <w:t>__________</w:t>
      </w:r>
    </w:p>
    <w:p w:rsidR="00095AEA" w:rsidRDefault="00015677">
      <w:pPr>
        <w:jc w:val="center"/>
        <w:rPr>
          <w:sz w:val="21"/>
          <w:szCs w:val="21"/>
        </w:rPr>
      </w:pPr>
      <w:r>
        <w:rPr>
          <w:rFonts w:eastAsia="Droid Sans Fallback"/>
          <w:color w:val="000000"/>
          <w:sz w:val="21"/>
          <w:szCs w:val="21"/>
          <w:lang w:bidi="hi-IN"/>
        </w:rPr>
        <w:t>преподавателя __</w:t>
      </w:r>
      <w:r>
        <w:rPr>
          <w:rFonts w:eastAsia="Droid Sans Fallback"/>
          <w:b/>
          <w:color w:val="000000"/>
          <w:sz w:val="21"/>
          <w:szCs w:val="21"/>
          <w:lang w:bidi="hi-IN"/>
        </w:rPr>
        <w:t>_______</w:t>
      </w:r>
    </w:p>
    <w:p w:rsidR="00095AEA" w:rsidRDefault="00015677">
      <w:pPr>
        <w:spacing w:line="360" w:lineRule="auto"/>
        <w:jc w:val="center"/>
        <w:textAlignment w:val="baseline"/>
        <w:rPr>
          <w:b/>
          <w:sz w:val="21"/>
          <w:szCs w:val="21"/>
        </w:rPr>
      </w:pPr>
      <w:r>
        <w:rPr>
          <w:sz w:val="21"/>
          <w:szCs w:val="21"/>
        </w:rPr>
        <w:t>ГБПОУ СК «Кисловодский медицинский колледж»</w:t>
      </w:r>
    </w:p>
    <w:p w:rsidR="00095AEA" w:rsidRDefault="00015677">
      <w:pPr>
        <w:spacing w:line="360" w:lineRule="auto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Образование: </w:t>
      </w:r>
    </w:p>
    <w:p w:rsidR="00095AEA" w:rsidRDefault="00015677">
      <w:pPr>
        <w:spacing w:line="360" w:lineRule="auto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Стаж работы в данном образовательном учреждении: </w:t>
      </w:r>
      <w:r>
        <w:rPr>
          <w:b/>
          <w:sz w:val="21"/>
          <w:szCs w:val="21"/>
        </w:rPr>
        <w:tab/>
      </w:r>
    </w:p>
    <w:p w:rsidR="00095AEA" w:rsidRDefault="00015677">
      <w:pPr>
        <w:spacing w:line="360" w:lineRule="auto"/>
        <w:jc w:val="both"/>
        <w:textAlignment w:val="baseline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>Стаж работы в данной должности:</w:t>
      </w:r>
      <w:r>
        <w:rPr>
          <w:b/>
          <w:sz w:val="21"/>
          <w:szCs w:val="21"/>
        </w:rPr>
        <w:tab/>
      </w:r>
    </w:p>
    <w:p w:rsidR="00095AEA" w:rsidRDefault="00015677">
      <w:pPr>
        <w:spacing w:line="360" w:lineRule="auto"/>
        <w:jc w:val="both"/>
        <w:textAlignment w:val="baseline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Информация о работнике:</w:t>
      </w:r>
    </w:p>
    <w:p w:rsidR="00095AEA" w:rsidRDefault="00015677">
      <w:pPr>
        <w:spacing w:line="360" w:lineRule="auto"/>
        <w:jc w:val="both"/>
        <w:textAlignment w:val="baseline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Оценка показателей работы преподавателя _____. проводилась на основании данных, отражающих разные стороны педагогической работы. </w:t>
      </w:r>
    </w:p>
    <w:p w:rsidR="00095AEA" w:rsidRDefault="00015677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В ГБПО</w:t>
      </w:r>
      <w:r w:rsidR="00761FA6">
        <w:rPr>
          <w:color w:val="000000"/>
          <w:sz w:val="21"/>
          <w:szCs w:val="21"/>
        </w:rPr>
        <w:t xml:space="preserve">У СК «Кисловодский медицинский </w:t>
      </w:r>
      <w:r>
        <w:rPr>
          <w:color w:val="000000"/>
          <w:sz w:val="21"/>
          <w:szCs w:val="21"/>
        </w:rPr>
        <w:t>колледж» работает с __ года в должности «Преподаватель». В течение всей преподавательской деятельности в колледже постоянно повышает свой профессиональный уровень и педагогическое мастерство.</w:t>
      </w:r>
    </w:p>
    <w:p w:rsidR="00095AEA" w:rsidRDefault="00015677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Администрация ГБПОУ СК «Кисловодский медицинский колледж ходатайствует о подтверждении _____ квалификационной категории ________, преподавателю ____ </w:t>
      </w:r>
      <w:r>
        <w:rPr>
          <w:b/>
          <w:color w:val="000000"/>
          <w:sz w:val="21"/>
          <w:szCs w:val="21"/>
        </w:rPr>
        <w:t>в заочной форме</w:t>
      </w:r>
      <w:r>
        <w:rPr>
          <w:color w:val="000000"/>
          <w:sz w:val="21"/>
          <w:szCs w:val="21"/>
        </w:rPr>
        <w:t>.</w:t>
      </w:r>
    </w:p>
    <w:p w:rsidR="00095AEA" w:rsidRDefault="00015677">
      <w:pPr>
        <w:spacing w:line="360" w:lineRule="auto"/>
        <w:jc w:val="both"/>
        <w:textAlignment w:val="baseline"/>
        <w:rPr>
          <w:sz w:val="21"/>
          <w:szCs w:val="21"/>
        </w:rPr>
      </w:pPr>
      <w:r>
        <w:rPr>
          <w:color w:val="000000"/>
          <w:sz w:val="21"/>
          <w:szCs w:val="21"/>
        </w:rPr>
        <w:t>Директор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61FA6">
        <w:t>М.А. Ягьяева</w:t>
      </w:r>
    </w:p>
    <w:p w:rsidR="00095AEA" w:rsidRDefault="00015677">
      <w:pPr>
        <w:spacing w:line="360" w:lineRule="auto"/>
        <w:jc w:val="both"/>
        <w:textAlignment w:val="baseline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 xml:space="preserve">Ознакомлена: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95AEA" w:rsidRDefault="00015677">
      <w:pPr>
        <w:spacing w:line="360" w:lineRule="auto"/>
        <w:jc w:val="both"/>
        <w:textAlignment w:val="baseline"/>
        <w:rPr>
          <w:b/>
          <w:sz w:val="18"/>
          <w:szCs w:val="18"/>
        </w:rPr>
      </w:pPr>
      <w:r>
        <w:rPr>
          <w:color w:val="000000"/>
          <w:sz w:val="21"/>
          <w:szCs w:val="21"/>
        </w:rPr>
        <w:t>Дата___________</w:t>
      </w:r>
    </w:p>
    <w:p w:rsidR="00095AEA" w:rsidRDefault="00015677" w:rsidP="00C4410E">
      <w:r>
        <w:br w:type="page"/>
      </w:r>
    </w:p>
    <w:p w:rsidR="00095AEA" w:rsidRDefault="00015677">
      <w:pPr>
        <w:jc w:val="right"/>
      </w:pPr>
      <w:r>
        <w:rPr>
          <w:b/>
          <w:sz w:val="18"/>
          <w:szCs w:val="18"/>
        </w:rPr>
        <w:lastRenderedPageBreak/>
        <w:t>Приложение 7</w:t>
      </w:r>
    </w:p>
    <w:p w:rsidR="00095AEA" w:rsidRDefault="00015677">
      <w:pPr>
        <w:rPr>
          <w:sz w:val="18"/>
          <w:szCs w:val="18"/>
        </w:rPr>
      </w:pPr>
      <w:r>
        <w:rPr>
          <w:sz w:val="18"/>
          <w:szCs w:val="18"/>
        </w:rPr>
        <w:t>Министерство здравоохранения Ставропольского края</w:t>
      </w:r>
    </w:p>
    <w:p w:rsidR="00095AEA" w:rsidRDefault="00015677">
      <w:pPr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39392F">
        <w:rPr>
          <w:sz w:val="18"/>
          <w:szCs w:val="18"/>
        </w:rPr>
        <w:t>бюджетное профессиональное</w:t>
      </w:r>
    </w:p>
    <w:p w:rsidR="00095AEA" w:rsidRDefault="00015677">
      <w:pPr>
        <w:rPr>
          <w:sz w:val="18"/>
          <w:szCs w:val="18"/>
        </w:rPr>
      </w:pPr>
      <w:r>
        <w:rPr>
          <w:sz w:val="18"/>
          <w:szCs w:val="18"/>
        </w:rPr>
        <w:t>образовательное учреждение</w:t>
      </w:r>
    </w:p>
    <w:p w:rsidR="00095AEA" w:rsidRDefault="00015677">
      <w:pPr>
        <w:rPr>
          <w:b/>
          <w:sz w:val="18"/>
          <w:szCs w:val="18"/>
        </w:rPr>
      </w:pPr>
      <w:r>
        <w:rPr>
          <w:sz w:val="18"/>
          <w:szCs w:val="18"/>
        </w:rPr>
        <w:t>Ставропольского края</w:t>
      </w:r>
    </w:p>
    <w:p w:rsidR="00095AEA" w:rsidRDefault="00015677">
      <w:pPr>
        <w:rPr>
          <w:sz w:val="18"/>
          <w:szCs w:val="18"/>
        </w:rPr>
      </w:pPr>
      <w:r>
        <w:rPr>
          <w:b/>
          <w:sz w:val="18"/>
          <w:szCs w:val="18"/>
        </w:rPr>
        <w:t>«Кисловодский медицинский колледж»</w:t>
      </w:r>
    </w:p>
    <w:p w:rsidR="00095AEA" w:rsidRDefault="00015677">
      <w:pPr>
        <w:rPr>
          <w:sz w:val="18"/>
          <w:szCs w:val="18"/>
        </w:rPr>
      </w:pPr>
      <w:r>
        <w:rPr>
          <w:sz w:val="18"/>
          <w:szCs w:val="18"/>
        </w:rPr>
        <w:t xml:space="preserve">357700, Россия, Ставропольский край, </w:t>
      </w:r>
    </w:p>
    <w:p w:rsidR="00095AEA" w:rsidRDefault="00015677">
      <w:pPr>
        <w:rPr>
          <w:sz w:val="18"/>
          <w:szCs w:val="18"/>
        </w:rPr>
      </w:pPr>
      <w:r>
        <w:rPr>
          <w:sz w:val="18"/>
          <w:szCs w:val="18"/>
        </w:rPr>
        <w:t>г. Кисловодск, ул. Кутузова,48-б</w:t>
      </w:r>
    </w:p>
    <w:p w:rsidR="00095AEA" w:rsidRPr="0087595D" w:rsidRDefault="00015677">
      <w:pPr>
        <w:pStyle w:val="ac"/>
        <w:jc w:val="left"/>
        <w:rPr>
          <w:sz w:val="18"/>
          <w:szCs w:val="18"/>
          <w:u w:val="single"/>
          <w:lang w:val="ru-RU"/>
        </w:rPr>
      </w:pPr>
      <w:r w:rsidRPr="0087595D">
        <w:rPr>
          <w:sz w:val="18"/>
          <w:szCs w:val="18"/>
          <w:lang w:val="ru-RU"/>
        </w:rPr>
        <w:t>тел. (факс): (87937) 6-89-27</w:t>
      </w:r>
    </w:p>
    <w:p w:rsidR="00095AEA" w:rsidRDefault="00015677">
      <w:pPr>
        <w:pStyle w:val="ac"/>
        <w:jc w:val="left"/>
        <w:rPr>
          <w:sz w:val="18"/>
          <w:szCs w:val="18"/>
          <w:lang w:val="ru-RU"/>
        </w:rPr>
      </w:pPr>
      <w:r>
        <w:rPr>
          <w:sz w:val="18"/>
          <w:szCs w:val="18"/>
          <w:u w:val="single"/>
        </w:rPr>
        <w:t>e</w:t>
      </w:r>
      <w:r>
        <w:rPr>
          <w:sz w:val="18"/>
          <w:szCs w:val="18"/>
          <w:u w:val="single"/>
          <w:lang w:val="ru-RU"/>
        </w:rPr>
        <w:t>-</w:t>
      </w:r>
      <w:r>
        <w:rPr>
          <w:sz w:val="18"/>
          <w:szCs w:val="18"/>
          <w:u w:val="single"/>
        </w:rPr>
        <w:t>mail</w:t>
      </w:r>
      <w:r>
        <w:rPr>
          <w:sz w:val="18"/>
          <w:szCs w:val="18"/>
          <w:u w:val="single"/>
          <w:lang w:val="ru-RU"/>
        </w:rPr>
        <w:t>:</w:t>
      </w:r>
      <w:hyperlink r:id="rId8">
        <w:r>
          <w:rPr>
            <w:rStyle w:val="-"/>
            <w:color w:val="00000A"/>
            <w:sz w:val="18"/>
            <w:szCs w:val="18"/>
          </w:rPr>
          <w:t>kmk</w:t>
        </w:r>
        <w:r>
          <w:rPr>
            <w:rStyle w:val="-"/>
            <w:color w:val="00000A"/>
            <w:sz w:val="18"/>
            <w:szCs w:val="18"/>
            <w:lang w:val="ru-RU"/>
          </w:rPr>
          <w:t>2009</w:t>
        </w:r>
        <w:r>
          <w:rPr>
            <w:rStyle w:val="-"/>
            <w:color w:val="00000A"/>
            <w:sz w:val="18"/>
            <w:szCs w:val="18"/>
          </w:rPr>
          <w:t>narzan</w:t>
        </w:r>
        <w:r>
          <w:rPr>
            <w:rStyle w:val="-"/>
            <w:color w:val="00000A"/>
            <w:sz w:val="18"/>
            <w:szCs w:val="18"/>
            <w:lang w:val="ru-RU"/>
          </w:rPr>
          <w:t>@</w:t>
        </w:r>
        <w:r>
          <w:rPr>
            <w:rStyle w:val="-"/>
            <w:color w:val="00000A"/>
            <w:sz w:val="18"/>
            <w:szCs w:val="18"/>
          </w:rPr>
          <w:t>mail</w:t>
        </w:r>
        <w:r>
          <w:rPr>
            <w:rStyle w:val="-"/>
            <w:color w:val="00000A"/>
            <w:sz w:val="18"/>
            <w:szCs w:val="18"/>
            <w:lang w:val="ru-RU"/>
          </w:rPr>
          <w:t>.</w:t>
        </w:r>
        <w:r>
          <w:rPr>
            <w:rStyle w:val="-"/>
            <w:color w:val="00000A"/>
            <w:sz w:val="18"/>
            <w:szCs w:val="18"/>
          </w:rPr>
          <w:t>ru</w:t>
        </w:r>
      </w:hyperlink>
    </w:p>
    <w:p w:rsidR="00095AEA" w:rsidRDefault="00015677">
      <w:pPr>
        <w:pStyle w:val="ac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сайт колледжа: </w:t>
      </w:r>
      <w:hyperlink r:id="rId9">
        <w:r>
          <w:rPr>
            <w:rStyle w:val="-"/>
            <w:color w:val="00000A"/>
            <w:sz w:val="18"/>
            <w:szCs w:val="18"/>
          </w:rPr>
          <w:t>http</w:t>
        </w:r>
        <w:r>
          <w:rPr>
            <w:rStyle w:val="-"/>
            <w:color w:val="00000A"/>
            <w:sz w:val="18"/>
            <w:szCs w:val="18"/>
            <w:lang w:val="ru-RU"/>
          </w:rPr>
          <w:t>://</w:t>
        </w:r>
        <w:r>
          <w:rPr>
            <w:rStyle w:val="-"/>
            <w:color w:val="00000A"/>
            <w:sz w:val="18"/>
            <w:szCs w:val="18"/>
          </w:rPr>
          <w:t>www</w:t>
        </w:r>
        <w:r>
          <w:rPr>
            <w:rStyle w:val="-"/>
            <w:color w:val="00000A"/>
            <w:sz w:val="18"/>
            <w:szCs w:val="18"/>
            <w:lang w:val="ru-RU"/>
          </w:rPr>
          <w:t>.</w:t>
        </w:r>
        <w:r>
          <w:rPr>
            <w:rStyle w:val="-"/>
            <w:color w:val="00000A"/>
            <w:sz w:val="18"/>
            <w:szCs w:val="18"/>
          </w:rPr>
          <w:t>kmk</w:t>
        </w:r>
        <w:r>
          <w:rPr>
            <w:rStyle w:val="-"/>
            <w:color w:val="00000A"/>
            <w:sz w:val="18"/>
            <w:szCs w:val="18"/>
            <w:lang w:val="ru-RU"/>
          </w:rPr>
          <w:t>26.</w:t>
        </w:r>
        <w:r>
          <w:rPr>
            <w:rStyle w:val="-"/>
            <w:color w:val="00000A"/>
            <w:sz w:val="18"/>
            <w:szCs w:val="18"/>
          </w:rPr>
          <w:t>ru</w:t>
        </w:r>
      </w:hyperlink>
    </w:p>
    <w:p w:rsidR="00095AEA" w:rsidRPr="0087595D" w:rsidRDefault="00015677">
      <w:pPr>
        <w:pStyle w:val="ac"/>
        <w:jc w:val="left"/>
        <w:rPr>
          <w:lang w:val="ru-RU"/>
        </w:rPr>
      </w:pPr>
      <w:r>
        <w:rPr>
          <w:sz w:val="18"/>
          <w:szCs w:val="18"/>
          <w:lang w:val="ru-RU"/>
        </w:rPr>
        <w:t>исх. № ______ от «____» ___________</w:t>
      </w:r>
      <w:r w:rsidR="0087595D">
        <w:rPr>
          <w:sz w:val="18"/>
          <w:szCs w:val="18"/>
          <w:lang w:val="ru-RU"/>
        </w:rPr>
        <w:t>202</w:t>
      </w:r>
      <w:r w:rsidR="0039392F">
        <w:rPr>
          <w:sz w:val="18"/>
          <w:szCs w:val="18"/>
          <w:lang w:val="ru-RU"/>
        </w:rPr>
        <w:t>__</w:t>
      </w:r>
      <w:r>
        <w:rPr>
          <w:sz w:val="18"/>
          <w:szCs w:val="18"/>
          <w:lang w:val="ru-RU"/>
        </w:rPr>
        <w:t xml:space="preserve"> г.</w:t>
      </w:r>
    </w:p>
    <w:p w:rsidR="00095AEA" w:rsidRDefault="00095AEA">
      <w:pPr>
        <w:jc w:val="center"/>
        <w:rPr>
          <w:sz w:val="20"/>
          <w:szCs w:val="20"/>
        </w:rPr>
      </w:pPr>
    </w:p>
    <w:p w:rsidR="00095AEA" w:rsidRDefault="00095AEA">
      <w:pPr>
        <w:spacing w:line="360" w:lineRule="auto"/>
        <w:jc w:val="center"/>
      </w:pPr>
    </w:p>
    <w:p w:rsidR="00270EF0" w:rsidRDefault="00270EF0" w:rsidP="00761FA6">
      <w:pPr>
        <w:rPr>
          <w:sz w:val="28"/>
          <w:szCs w:val="28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 xml:space="preserve">М.А. Ягьяева </w:t>
      </w:r>
    </w:p>
    <w:p w:rsidR="00095AEA" w:rsidRDefault="00095AEA">
      <w:pPr>
        <w:jc w:val="center"/>
      </w:pPr>
    </w:p>
    <w:p w:rsidR="00095AEA" w:rsidRDefault="00095AEA">
      <w:pPr>
        <w:jc w:val="center"/>
      </w:pPr>
    </w:p>
    <w:p w:rsidR="00095AEA" w:rsidRDefault="00761FA6" w:rsidP="00761FA6">
      <w:pPr>
        <w:rPr>
          <w:sz w:val="28"/>
          <w:szCs w:val="28"/>
        </w:rPr>
      </w:pPr>
      <w:r>
        <w:rPr>
          <w:szCs w:val="28"/>
        </w:rPr>
        <w:t>Начальник отдела ОМР</w:t>
      </w:r>
      <w:r>
        <w:tab/>
      </w:r>
      <w:r>
        <w:tab/>
      </w:r>
      <w:r>
        <w:tab/>
        <w:t>С.В. Чернышева</w:t>
      </w:r>
    </w:p>
    <w:p w:rsidR="00095AEA" w:rsidRDefault="00095AEA">
      <w:pPr>
        <w:rPr>
          <w:sz w:val="28"/>
          <w:szCs w:val="28"/>
        </w:rPr>
      </w:pPr>
    </w:p>
    <w:p w:rsidR="00095AEA" w:rsidRDefault="00015677">
      <w:pPr>
        <w:jc w:val="right"/>
      </w:pPr>
      <w:r>
        <w:br w:type="page"/>
      </w:r>
    </w:p>
    <w:p w:rsidR="00095AEA" w:rsidRDefault="00015677">
      <w:pPr>
        <w:jc w:val="right"/>
      </w:pPr>
      <w:r>
        <w:rPr>
          <w:b/>
          <w:sz w:val="20"/>
          <w:szCs w:val="20"/>
        </w:rPr>
        <w:lastRenderedPageBreak/>
        <w:t>Приложение 8</w:t>
      </w:r>
    </w:p>
    <w:p w:rsidR="00095AEA" w:rsidRDefault="00015677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Экспертная оценка портфолио</w:t>
      </w:r>
    </w:p>
    <w:p w:rsidR="00095AEA" w:rsidRPr="00761FA6" w:rsidRDefault="00015677">
      <w:pPr>
        <w:pStyle w:val="ac"/>
        <w:pBdr>
          <w:bottom w:val="single" w:sz="12" w:space="1" w:color="00000A"/>
        </w:pBdr>
        <w:tabs>
          <w:tab w:val="left" w:pos="15593"/>
        </w:tabs>
        <w:ind w:left="567"/>
        <w:jc w:val="left"/>
        <w:rPr>
          <w:lang w:val="ru-RU"/>
        </w:rPr>
      </w:pPr>
      <w:r w:rsidRPr="00761FA6">
        <w:rPr>
          <w:i/>
          <w:szCs w:val="24"/>
          <w:lang w:val="ru-RU"/>
        </w:rPr>
        <w:t xml:space="preserve"> преподавателя </w:t>
      </w:r>
    </w:p>
    <w:p w:rsidR="00095AEA" w:rsidRDefault="00015677">
      <w:pPr>
        <w:numPr>
          <w:ilvl w:val="0"/>
          <w:numId w:val="1"/>
        </w:numPr>
        <w:ind w:left="284" w:hanging="12"/>
        <w:jc w:val="center"/>
        <w:rPr>
          <w:sz w:val="20"/>
          <w:szCs w:val="20"/>
          <w:lang w:eastAsia="ru-RU"/>
        </w:rPr>
      </w:pPr>
      <w:r>
        <w:rPr>
          <w:b/>
          <w:sz w:val="20"/>
          <w:szCs w:val="20"/>
        </w:rPr>
        <w:t>Раздел 1. Оценка уровня владения аттестуемым педагогическим работником современными образовательными технологиями и/или методиками</w:t>
      </w:r>
    </w:p>
    <w:tbl>
      <w:tblPr>
        <w:tblW w:w="7833" w:type="dxa"/>
        <w:tblInd w:w="-6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606"/>
        <w:gridCol w:w="1131"/>
        <w:gridCol w:w="2236"/>
        <w:gridCol w:w="1592"/>
        <w:gridCol w:w="1417"/>
        <w:gridCol w:w="851"/>
      </w:tblGrid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Характеристика показателей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 и 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баллов согласно шкалы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Фактический балл</w:t>
            </w: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spacing w:after="120"/>
            </w:pPr>
            <w:r>
              <w:rPr>
                <w:b/>
                <w:sz w:val="20"/>
                <w:szCs w:val="20"/>
                <w:lang w:eastAsia="ru-RU"/>
              </w:rPr>
              <w:t>Теоретические  знания современных образовательных технологий и/или методик</w:t>
            </w:r>
          </w:p>
          <w:p w:rsidR="00095AEA" w:rsidRDefault="00095AEA">
            <w:pPr>
              <w:spacing w:after="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Показатели: </w:t>
            </w:r>
          </w:p>
          <w:p w:rsidR="00095AEA" w:rsidRDefault="00015677">
            <w:pPr>
              <w:pStyle w:val="17"/>
              <w:spacing w:after="200"/>
              <w:ind w:left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- концептуальность </w:t>
            </w:r>
            <w:r>
              <w:rPr>
                <w:sz w:val="20"/>
                <w:szCs w:val="20"/>
                <w:lang w:eastAsia="ru-RU"/>
              </w:rPr>
              <w:t>(научная база);</w:t>
            </w:r>
          </w:p>
          <w:p w:rsidR="00095AEA" w:rsidRDefault="00015677">
            <w:pPr>
              <w:pStyle w:val="17"/>
              <w:spacing w:after="200"/>
              <w:ind w:left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системность</w:t>
            </w:r>
            <w:r>
              <w:rPr>
                <w:sz w:val="20"/>
                <w:szCs w:val="20"/>
                <w:lang w:eastAsia="ru-RU"/>
              </w:rPr>
              <w:t xml:space="preserve"> (логичность, целостность);</w:t>
            </w:r>
          </w:p>
          <w:p w:rsidR="00095AEA" w:rsidRDefault="00015677">
            <w:pPr>
              <w:pStyle w:val="17"/>
              <w:spacing w:after="20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процессуальность</w:t>
            </w:r>
          </w:p>
          <w:p w:rsidR="00095AEA" w:rsidRDefault="00015677">
            <w:pPr>
              <w:pStyle w:val="17"/>
              <w:ind w:left="156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(организация учебного процесса: методы и формы);</w:t>
            </w:r>
          </w:p>
          <w:p w:rsidR="00095AEA" w:rsidRDefault="00015677">
            <w:pPr>
              <w:pStyle w:val="17"/>
              <w:spacing w:after="20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эффективность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(положительная динамика результата)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Описание образовательной технологии или методики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 не представлены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представлены элементы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представлена система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spacing w:after="12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Практическое владение современными образовательными технологиями и/или методиками</w:t>
            </w:r>
          </w:p>
          <w:p w:rsidR="00095AEA" w:rsidRDefault="00095A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Показатели: </w:t>
            </w:r>
          </w:p>
          <w:p w:rsidR="00095AEA" w:rsidRDefault="00015677">
            <w:pPr>
              <w:pStyle w:val="17"/>
              <w:spacing w:after="200"/>
              <w:ind w:left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целесообразность и</w:t>
            </w:r>
          </w:p>
          <w:p w:rsidR="00095AEA" w:rsidRDefault="00015677">
            <w:pPr>
              <w:pStyle w:val="17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оптимальность</w:t>
            </w:r>
          </w:p>
          <w:p w:rsidR="00095AEA" w:rsidRDefault="00015677">
            <w:pPr>
              <w:pStyle w:val="17"/>
              <w:ind w:left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применения технологии и/или методики;</w:t>
            </w:r>
          </w:p>
          <w:p w:rsidR="00095AEA" w:rsidRDefault="00015677">
            <w:pPr>
              <w:pStyle w:val="17"/>
              <w:spacing w:after="20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управляемость</w:t>
            </w:r>
          </w:p>
          <w:p w:rsidR="00095AEA" w:rsidRDefault="00015677">
            <w:pPr>
              <w:pStyle w:val="17"/>
              <w:ind w:left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процессом обучения;</w:t>
            </w:r>
          </w:p>
          <w:p w:rsidR="00095AEA" w:rsidRDefault="00015677">
            <w:pPr>
              <w:pStyle w:val="17"/>
              <w:spacing w:after="20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завершенность</w:t>
            </w:r>
          </w:p>
          <w:p w:rsidR="00095AEA" w:rsidRDefault="00015677">
            <w:pPr>
              <w:pStyle w:val="17"/>
              <w:ind w:left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действий в УВП;</w:t>
            </w:r>
          </w:p>
          <w:p w:rsidR="00095AEA" w:rsidRDefault="00015677">
            <w:pPr>
              <w:pStyle w:val="17"/>
              <w:spacing w:after="20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результативность,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достижение запланированной цели урока/мероприятия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spacing w:after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или самоанализ открытого занятия/ мероприятия (конспект, видеоматериал, отзыв на занятие /мероприятие)</w:t>
            </w:r>
          </w:p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 не владеет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владеет частично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владеет полностью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  <w:p w:rsidR="00095AEA" w:rsidRDefault="00095A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Разработка </w:t>
            </w:r>
            <w:r>
              <w:rPr>
                <w:b/>
                <w:sz w:val="20"/>
                <w:szCs w:val="20"/>
                <w:lang w:eastAsia="ru-RU"/>
              </w:rPr>
              <w:lastRenderedPageBreak/>
              <w:t>учебно-методического материала</w:t>
            </w:r>
          </w:p>
          <w:p w:rsidR="00095AEA" w:rsidRDefault="00095AE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lastRenderedPageBreak/>
              <w:t xml:space="preserve">Показатели: </w:t>
            </w:r>
          </w:p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- адекватность </w:t>
            </w:r>
            <w:r>
              <w:rPr>
                <w:sz w:val="20"/>
                <w:szCs w:val="20"/>
                <w:lang w:eastAsia="ru-RU"/>
              </w:rPr>
              <w:lastRenderedPageBreak/>
              <w:t>учебно-методического материала, применяемой технологии и/или методики;</w:t>
            </w:r>
          </w:p>
          <w:p w:rsidR="00095AEA" w:rsidRDefault="00015677">
            <w:pPr>
              <w:spacing w:after="20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 соответствие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требованиям ФГОС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Анализ учебно-методического, </w:t>
            </w:r>
            <w:r>
              <w:rPr>
                <w:sz w:val="20"/>
                <w:szCs w:val="20"/>
                <w:lang w:eastAsia="ru-RU"/>
              </w:rPr>
              <w:lastRenderedPageBreak/>
              <w:t>материала, созданного педработником за межаттестационный период</w:t>
            </w:r>
          </w:p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0 не соответствует </w:t>
            </w:r>
            <w:r>
              <w:rPr>
                <w:sz w:val="20"/>
                <w:szCs w:val="20"/>
                <w:lang w:eastAsia="ru-RU"/>
              </w:rPr>
              <w:lastRenderedPageBreak/>
              <w:t>требованиям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соответствует частично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соответствует полностью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Наличие авторской разработки образовательной технологии и/или методики и ее применение в УВП</w:t>
            </w:r>
          </w:p>
          <w:p w:rsidR="00095AEA" w:rsidRDefault="00095AE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Показатели: </w:t>
            </w:r>
          </w:p>
          <w:p w:rsidR="00095AEA" w:rsidRDefault="00015677">
            <w:pPr>
              <w:pStyle w:val="17"/>
              <w:ind w:left="0"/>
              <w:rPr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авторская технология и/или методика, разработанная аттестуемым педагогом, в рукописи, имеющая положительную внешнюю рецензию</w:t>
            </w:r>
          </w:p>
          <w:p w:rsidR="00095AEA" w:rsidRDefault="00095AEA">
            <w:pPr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7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публикация, описывающая применение авторской образовательной технологии и/или методики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 федеральный уровень </w:t>
            </w:r>
          </w:p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78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r>
              <w:rPr>
                <w:b/>
                <w:i/>
                <w:sz w:val="20"/>
                <w:szCs w:val="20"/>
                <w:lang w:eastAsia="ru-RU"/>
              </w:rPr>
              <w:t>2.Продуктивность и эффективность методической деятельности, распространение собственного педагогического опыта</w:t>
            </w: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widowControl w:val="0"/>
              <w:spacing w:before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widowControl w:val="0"/>
              <w:spacing w:before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Выступления на научно-практических конференциях, педагогических чтениях, семинарах по новым образовательным технологиям и методикам, секциях, предметно-цикловых </w:t>
            </w:r>
            <w:r>
              <w:rPr>
                <w:sz w:val="20"/>
                <w:szCs w:val="20"/>
                <w:lang w:eastAsia="ru-RU"/>
              </w:rPr>
              <w:lastRenderedPageBreak/>
              <w:t>комиссиях (за исключением вопросов организационного характера)  и др.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Уровень конференции (семинара и т.п.)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Копии дипломов, программ, статей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Трансляция </w:t>
            </w:r>
            <w:r>
              <w:rPr>
                <w:b/>
                <w:sz w:val="20"/>
                <w:szCs w:val="20"/>
                <w:lang w:eastAsia="ru-RU"/>
              </w:rPr>
              <w:br/>
              <w:t>собственного опыта преподавателя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Методические разработки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widowControl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Название, выходные данные, объем </w:t>
            </w:r>
          </w:p>
          <w:p w:rsidR="00095AEA" w:rsidRDefault="00095AEA">
            <w:pPr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Копии публикаций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Участие в проектно-исследовательской, опытно-экспериментальной и др. научной деятельности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 экспериментальной, методической работы, собственной научно-исследовательской работы,  научно-исследовательской работы студентов (курсовые, дипломные работы, кружковая работа, п</w:t>
            </w:r>
            <w:r>
              <w:rPr>
                <w:bCs/>
                <w:sz w:val="20"/>
                <w:szCs w:val="20"/>
                <w:lang w:eastAsia="ru-RU"/>
              </w:rPr>
              <w:t>одготовка студентов к выступлению и публикации на конференциях и др.)</w:t>
            </w:r>
          </w:p>
          <w:p w:rsidR="00095AEA" w:rsidRDefault="00095AEA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Копии титульных листов, названия докладов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 курсовая работа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дипломная работа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0,5/0,5 подготовка студента к выступлению на конференции/публикация студента</w:t>
            </w:r>
          </w:p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2.5.</w:t>
            </w:r>
          </w:p>
          <w:p w:rsidR="00095AEA" w:rsidRDefault="00095A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Участие в деятельности экспертных комиссий, апелляционных комиссий, аттестационных комиссий, предметных комиссий, профессиональных ассоциаций, постоянно действующих семинаров, жюри профессиональных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конкурсов и др.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Название и уровень (ОУ, муниципальный и т.д.) комиссий,  жюри конкурсов, профессиональных ассоциаций, постоянно действующих семинаров и др.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Руководство методическими/ предметно-цикловыми  комиссиями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 комиссии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Название профессионального конкурса, </w:t>
            </w:r>
            <w:r>
              <w:rPr>
                <w:sz w:val="20"/>
                <w:szCs w:val="20"/>
                <w:lang w:eastAsia="ru-RU"/>
              </w:rPr>
              <w:br/>
              <w:t>уровень (ОУ, муниципальный и др.), год участия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Результат (победитель, призер, лауреат, участник)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Публичное представление собственного педагогического опыта на сайте*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tabs>
                <w:tab w:val="center" w:pos="2018"/>
                <w:tab w:val="right" w:pos="4037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Адрес сайта, </w:t>
            </w:r>
            <w:r>
              <w:rPr>
                <w:sz w:val="20"/>
                <w:szCs w:val="20"/>
                <w:lang w:eastAsia="ru-RU"/>
              </w:rPr>
              <w:br/>
              <w:t>уровень (профессиональный, собственный)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95A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баллов любые ресурсы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собственный сайт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Почетные звания, профессиональные награды и премии за весь период профессиональной деятельно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spacing w:after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Наименование награды</w:t>
            </w:r>
          </w:p>
          <w:p w:rsidR="00095AEA" w:rsidRDefault="00095AEA">
            <w:pPr>
              <w:tabs>
                <w:tab w:val="center" w:pos="2018"/>
                <w:tab w:val="right" w:pos="403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Подтверждающие документы (ксерокопия награды, копия приказа или выписка из приказа или справка, подтверждающая получение награды </w:t>
            </w:r>
            <w:r>
              <w:rPr>
                <w:sz w:val="20"/>
                <w:szCs w:val="20"/>
                <w:lang w:eastAsia="ru-RU"/>
              </w:rPr>
              <w:lastRenderedPageBreak/>
              <w:t>соответствующего уровня)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Результаты участия обучающихся в конкурсах профессионального мастерства, предметных и профессиональных олимпиадах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Уровень олимпиады, название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Подтверждающие документы (ксерокопии)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Результаты внеурочной деятельности студентов:</w:t>
            </w:r>
          </w:p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-выставки </w:t>
            </w:r>
          </w:p>
          <w:p w:rsidR="00095AEA" w:rsidRDefault="00015677">
            <w:pPr>
              <w:pStyle w:val="16"/>
              <w:spacing w:before="120"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-волонтерское движение</w:t>
            </w:r>
          </w:p>
          <w:p w:rsidR="00095AEA" w:rsidRDefault="00015677">
            <w:pPr>
              <w:pStyle w:val="16"/>
              <w:spacing w:before="12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-городские и краевые мероприятия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проведения мероприятия, подтверждающие документы (ксерокопии приказов, дипломов, программ)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  <w:tr w:rsidR="00095AEA" w:rsidTr="0039392F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Просвети</w:t>
            </w:r>
            <w:r>
              <w:rPr>
                <w:b/>
                <w:sz w:val="20"/>
                <w:szCs w:val="20"/>
                <w:lang w:eastAsia="ru-RU"/>
              </w:rPr>
              <w:lastRenderedPageBreak/>
              <w:t xml:space="preserve">тельская работа по формированию здорового </w:t>
            </w:r>
            <w:r>
              <w:rPr>
                <w:b/>
                <w:sz w:val="20"/>
                <w:szCs w:val="20"/>
                <w:lang w:eastAsia="ru-RU"/>
              </w:rPr>
              <w:br/>
              <w:t>образа жизни учащихся</w:t>
            </w:r>
          </w:p>
          <w:p w:rsidR="00095AEA" w:rsidRDefault="00095AEA">
            <w:pPr>
              <w:pStyle w:val="16"/>
              <w:spacing w:before="120" w:after="0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>
              <w:rPr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95AEA" w:rsidRDefault="000156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r>
              <w:rPr>
                <w:sz w:val="20"/>
                <w:szCs w:val="20"/>
                <w:lang w:eastAsia="ru-RU"/>
              </w:rPr>
              <w:lastRenderedPageBreak/>
              <w:t>подтверждающие проведения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 уровень ОУ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 краевой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региональный уровень</w:t>
            </w:r>
          </w:p>
          <w:p w:rsidR="00095AEA" w:rsidRDefault="0001567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федеральный уровень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5AEA" w:rsidRDefault="00095AEA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95AEA" w:rsidRDefault="00015677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Для высшей категории минимальное количество баллов 60</w:t>
      </w:r>
    </w:p>
    <w:p w:rsidR="00095AEA" w:rsidRDefault="00095AEA">
      <w:pPr>
        <w:spacing w:line="192" w:lineRule="auto"/>
        <w:jc w:val="center"/>
        <w:rPr>
          <w:sz w:val="20"/>
          <w:szCs w:val="20"/>
        </w:rPr>
      </w:pPr>
    </w:p>
    <w:p w:rsidR="00095AEA" w:rsidRDefault="00015677">
      <w:pPr>
        <w:spacing w:line="192" w:lineRule="auto"/>
      </w:pPr>
      <w:r>
        <w:rPr>
          <w:sz w:val="20"/>
          <w:szCs w:val="20"/>
        </w:rPr>
        <w:t>Для первой категории минимальное количество баллов 45</w:t>
      </w:r>
    </w:p>
    <w:sectPr w:rsidR="00095AEA" w:rsidSect="00570882">
      <w:pgSz w:w="8419" w:h="11906" w:orient="landscape"/>
      <w:pgMar w:top="1079" w:right="1134" w:bottom="709" w:left="85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E0" w:rsidRDefault="00941FE0">
      <w:r>
        <w:separator/>
      </w:r>
    </w:p>
  </w:endnote>
  <w:endnote w:type="continuationSeparator" w:id="1">
    <w:p w:rsidR="00941FE0" w:rsidRDefault="0094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knotC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329768"/>
      <w:docPartObj>
        <w:docPartGallery w:val="Page Numbers (Bottom of Page)"/>
        <w:docPartUnique/>
      </w:docPartObj>
    </w:sdtPr>
    <w:sdtContent>
      <w:p w:rsidR="0039392F" w:rsidRDefault="00570882">
        <w:pPr>
          <w:pStyle w:val="af0"/>
        </w:pPr>
        <w:r>
          <w:fldChar w:fldCharType="begin"/>
        </w:r>
        <w:r w:rsidR="0039392F">
          <w:instrText>PAGE   \* MERGEFORMAT</w:instrText>
        </w:r>
        <w:r>
          <w:fldChar w:fldCharType="separate"/>
        </w:r>
        <w:r w:rsidR="00334424">
          <w:rPr>
            <w:noProof/>
          </w:rPr>
          <w:t>1</w:t>
        </w:r>
        <w:r>
          <w:fldChar w:fldCharType="end"/>
        </w:r>
      </w:p>
    </w:sdtContent>
  </w:sdt>
  <w:p w:rsidR="0039392F" w:rsidRDefault="003939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E0" w:rsidRDefault="00941FE0">
      <w:r>
        <w:separator/>
      </w:r>
    </w:p>
  </w:footnote>
  <w:footnote w:type="continuationSeparator" w:id="1">
    <w:p w:rsidR="00941FE0" w:rsidRDefault="0094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443"/>
    <w:multiLevelType w:val="multilevel"/>
    <w:tmpl w:val="6666C186"/>
    <w:lvl w:ilvl="0">
      <w:start w:val="1"/>
      <w:numFmt w:val="upperRoman"/>
      <w:lvlText w:val="%1."/>
      <w:lvlJc w:val="left"/>
      <w:pPr>
        <w:ind w:left="681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2D5A"/>
    <w:multiLevelType w:val="multilevel"/>
    <w:tmpl w:val="3B802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EA"/>
    <w:rsid w:val="00015677"/>
    <w:rsid w:val="00095AEA"/>
    <w:rsid w:val="00270EF0"/>
    <w:rsid w:val="00334424"/>
    <w:rsid w:val="0039392F"/>
    <w:rsid w:val="00570882"/>
    <w:rsid w:val="00761FA6"/>
    <w:rsid w:val="00836912"/>
    <w:rsid w:val="0087595D"/>
    <w:rsid w:val="00941FE0"/>
    <w:rsid w:val="00C4410E"/>
    <w:rsid w:val="00E2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2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rsid w:val="0057088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570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70882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0882"/>
  </w:style>
  <w:style w:type="character" w:customStyle="1" w:styleId="WW8Num1z1">
    <w:name w:val="WW8Num1z1"/>
    <w:rsid w:val="00570882"/>
  </w:style>
  <w:style w:type="character" w:customStyle="1" w:styleId="WW8Num1z2">
    <w:name w:val="WW8Num1z2"/>
    <w:rsid w:val="00570882"/>
  </w:style>
  <w:style w:type="character" w:customStyle="1" w:styleId="WW8Num1z3">
    <w:name w:val="WW8Num1z3"/>
    <w:rsid w:val="00570882"/>
  </w:style>
  <w:style w:type="character" w:customStyle="1" w:styleId="WW8Num1z4">
    <w:name w:val="WW8Num1z4"/>
    <w:rsid w:val="00570882"/>
  </w:style>
  <w:style w:type="character" w:customStyle="1" w:styleId="WW8Num1z5">
    <w:name w:val="WW8Num1z5"/>
    <w:rsid w:val="00570882"/>
  </w:style>
  <w:style w:type="character" w:customStyle="1" w:styleId="WW8Num1z6">
    <w:name w:val="WW8Num1z6"/>
    <w:rsid w:val="00570882"/>
  </w:style>
  <w:style w:type="character" w:customStyle="1" w:styleId="WW8Num1z7">
    <w:name w:val="WW8Num1z7"/>
    <w:rsid w:val="00570882"/>
  </w:style>
  <w:style w:type="character" w:customStyle="1" w:styleId="WW8Num1z8">
    <w:name w:val="WW8Num1z8"/>
    <w:rsid w:val="00570882"/>
  </w:style>
  <w:style w:type="character" w:customStyle="1" w:styleId="WW8Num2z0">
    <w:name w:val="WW8Num2z0"/>
    <w:rsid w:val="00570882"/>
  </w:style>
  <w:style w:type="character" w:customStyle="1" w:styleId="WW8Num2z1">
    <w:name w:val="WW8Num2z1"/>
    <w:rsid w:val="00570882"/>
  </w:style>
  <w:style w:type="character" w:customStyle="1" w:styleId="WW8Num2z2">
    <w:name w:val="WW8Num2z2"/>
    <w:rsid w:val="00570882"/>
  </w:style>
  <w:style w:type="character" w:customStyle="1" w:styleId="WW8Num2z3">
    <w:name w:val="WW8Num2z3"/>
    <w:rsid w:val="00570882"/>
  </w:style>
  <w:style w:type="character" w:customStyle="1" w:styleId="WW8Num2z4">
    <w:name w:val="WW8Num2z4"/>
    <w:rsid w:val="00570882"/>
  </w:style>
  <w:style w:type="character" w:customStyle="1" w:styleId="WW8Num2z5">
    <w:name w:val="WW8Num2z5"/>
    <w:rsid w:val="00570882"/>
  </w:style>
  <w:style w:type="character" w:customStyle="1" w:styleId="WW8Num2z6">
    <w:name w:val="WW8Num2z6"/>
    <w:rsid w:val="00570882"/>
  </w:style>
  <w:style w:type="character" w:customStyle="1" w:styleId="WW8Num2z7">
    <w:name w:val="WW8Num2z7"/>
    <w:rsid w:val="00570882"/>
  </w:style>
  <w:style w:type="character" w:customStyle="1" w:styleId="WW8Num2z8">
    <w:name w:val="WW8Num2z8"/>
    <w:rsid w:val="00570882"/>
  </w:style>
  <w:style w:type="character" w:customStyle="1" w:styleId="WW8Num3z0">
    <w:name w:val="WW8Num3z0"/>
    <w:rsid w:val="00570882"/>
  </w:style>
  <w:style w:type="character" w:customStyle="1" w:styleId="WW8Num3z1">
    <w:name w:val="WW8Num3z1"/>
    <w:rsid w:val="00570882"/>
  </w:style>
  <w:style w:type="character" w:customStyle="1" w:styleId="WW8Num3z2">
    <w:name w:val="WW8Num3z2"/>
    <w:rsid w:val="00570882"/>
  </w:style>
  <w:style w:type="character" w:customStyle="1" w:styleId="WW8Num3z3">
    <w:name w:val="WW8Num3z3"/>
    <w:rsid w:val="00570882"/>
  </w:style>
  <w:style w:type="character" w:customStyle="1" w:styleId="WW8Num3z4">
    <w:name w:val="WW8Num3z4"/>
    <w:rsid w:val="00570882"/>
  </w:style>
  <w:style w:type="character" w:customStyle="1" w:styleId="WW8Num3z5">
    <w:name w:val="WW8Num3z5"/>
    <w:rsid w:val="00570882"/>
  </w:style>
  <w:style w:type="character" w:customStyle="1" w:styleId="WW8Num3z6">
    <w:name w:val="WW8Num3z6"/>
    <w:rsid w:val="00570882"/>
  </w:style>
  <w:style w:type="character" w:customStyle="1" w:styleId="WW8Num3z7">
    <w:name w:val="WW8Num3z7"/>
    <w:rsid w:val="00570882"/>
  </w:style>
  <w:style w:type="character" w:customStyle="1" w:styleId="WW8Num3z8">
    <w:name w:val="WW8Num3z8"/>
    <w:rsid w:val="00570882"/>
  </w:style>
  <w:style w:type="character" w:customStyle="1" w:styleId="WW8Num4z0">
    <w:name w:val="WW8Num4z0"/>
    <w:rsid w:val="00570882"/>
  </w:style>
  <w:style w:type="character" w:customStyle="1" w:styleId="WW8Num4z1">
    <w:name w:val="WW8Num4z1"/>
    <w:rsid w:val="00570882"/>
  </w:style>
  <w:style w:type="character" w:customStyle="1" w:styleId="WW8Num4z2">
    <w:name w:val="WW8Num4z2"/>
    <w:rsid w:val="00570882"/>
  </w:style>
  <w:style w:type="character" w:customStyle="1" w:styleId="WW8Num4z3">
    <w:name w:val="WW8Num4z3"/>
    <w:rsid w:val="00570882"/>
  </w:style>
  <w:style w:type="character" w:customStyle="1" w:styleId="WW8Num4z4">
    <w:name w:val="WW8Num4z4"/>
    <w:rsid w:val="00570882"/>
  </w:style>
  <w:style w:type="character" w:customStyle="1" w:styleId="WW8Num4z5">
    <w:name w:val="WW8Num4z5"/>
    <w:rsid w:val="00570882"/>
  </w:style>
  <w:style w:type="character" w:customStyle="1" w:styleId="WW8Num4z6">
    <w:name w:val="WW8Num4z6"/>
    <w:rsid w:val="00570882"/>
  </w:style>
  <w:style w:type="character" w:customStyle="1" w:styleId="WW8Num4z7">
    <w:name w:val="WW8Num4z7"/>
    <w:rsid w:val="00570882"/>
  </w:style>
  <w:style w:type="character" w:customStyle="1" w:styleId="WW8Num4z8">
    <w:name w:val="WW8Num4z8"/>
    <w:rsid w:val="00570882"/>
  </w:style>
  <w:style w:type="character" w:customStyle="1" w:styleId="WW8Num5z0">
    <w:name w:val="WW8Num5z0"/>
    <w:rsid w:val="00570882"/>
  </w:style>
  <w:style w:type="character" w:customStyle="1" w:styleId="WW8Num5z1">
    <w:name w:val="WW8Num5z1"/>
    <w:rsid w:val="00570882"/>
  </w:style>
  <w:style w:type="character" w:customStyle="1" w:styleId="WW8Num5z2">
    <w:name w:val="WW8Num5z2"/>
    <w:rsid w:val="00570882"/>
  </w:style>
  <w:style w:type="character" w:customStyle="1" w:styleId="WW8Num5z3">
    <w:name w:val="WW8Num5z3"/>
    <w:rsid w:val="00570882"/>
  </w:style>
  <w:style w:type="character" w:customStyle="1" w:styleId="WW8Num5z4">
    <w:name w:val="WW8Num5z4"/>
    <w:rsid w:val="00570882"/>
  </w:style>
  <w:style w:type="character" w:customStyle="1" w:styleId="WW8Num5z5">
    <w:name w:val="WW8Num5z5"/>
    <w:rsid w:val="00570882"/>
  </w:style>
  <w:style w:type="character" w:customStyle="1" w:styleId="WW8Num5z6">
    <w:name w:val="WW8Num5z6"/>
    <w:rsid w:val="00570882"/>
  </w:style>
  <w:style w:type="character" w:customStyle="1" w:styleId="WW8Num5z7">
    <w:name w:val="WW8Num5z7"/>
    <w:rsid w:val="00570882"/>
  </w:style>
  <w:style w:type="character" w:customStyle="1" w:styleId="WW8Num5z8">
    <w:name w:val="WW8Num5z8"/>
    <w:rsid w:val="00570882"/>
  </w:style>
  <w:style w:type="character" w:customStyle="1" w:styleId="WW8Num6z0">
    <w:name w:val="WW8Num6z0"/>
    <w:rsid w:val="00570882"/>
  </w:style>
  <w:style w:type="character" w:customStyle="1" w:styleId="WW8Num6z1">
    <w:name w:val="WW8Num6z1"/>
    <w:rsid w:val="00570882"/>
  </w:style>
  <w:style w:type="character" w:customStyle="1" w:styleId="WW8Num6z2">
    <w:name w:val="WW8Num6z2"/>
    <w:rsid w:val="00570882"/>
  </w:style>
  <w:style w:type="character" w:customStyle="1" w:styleId="WW8Num6z3">
    <w:name w:val="WW8Num6z3"/>
    <w:rsid w:val="00570882"/>
  </w:style>
  <w:style w:type="character" w:customStyle="1" w:styleId="WW8Num6z4">
    <w:name w:val="WW8Num6z4"/>
    <w:rsid w:val="00570882"/>
  </w:style>
  <w:style w:type="character" w:customStyle="1" w:styleId="WW8Num6z5">
    <w:name w:val="WW8Num6z5"/>
    <w:rsid w:val="00570882"/>
  </w:style>
  <w:style w:type="character" w:customStyle="1" w:styleId="WW8Num6z6">
    <w:name w:val="WW8Num6z6"/>
    <w:rsid w:val="00570882"/>
  </w:style>
  <w:style w:type="character" w:customStyle="1" w:styleId="WW8Num6z7">
    <w:name w:val="WW8Num6z7"/>
    <w:rsid w:val="00570882"/>
  </w:style>
  <w:style w:type="character" w:customStyle="1" w:styleId="WW8Num6z8">
    <w:name w:val="WW8Num6z8"/>
    <w:rsid w:val="00570882"/>
  </w:style>
  <w:style w:type="character" w:customStyle="1" w:styleId="WW8Num7z0">
    <w:name w:val="WW8Num7z0"/>
    <w:rsid w:val="00570882"/>
  </w:style>
  <w:style w:type="character" w:customStyle="1" w:styleId="WW8Num7z1">
    <w:name w:val="WW8Num7z1"/>
    <w:rsid w:val="00570882"/>
  </w:style>
  <w:style w:type="character" w:customStyle="1" w:styleId="WW8Num7z2">
    <w:name w:val="WW8Num7z2"/>
    <w:rsid w:val="00570882"/>
  </w:style>
  <w:style w:type="character" w:customStyle="1" w:styleId="WW8Num7z3">
    <w:name w:val="WW8Num7z3"/>
    <w:rsid w:val="00570882"/>
  </w:style>
  <w:style w:type="character" w:customStyle="1" w:styleId="WW8Num7z4">
    <w:name w:val="WW8Num7z4"/>
    <w:rsid w:val="00570882"/>
  </w:style>
  <w:style w:type="character" w:customStyle="1" w:styleId="WW8Num7z5">
    <w:name w:val="WW8Num7z5"/>
    <w:rsid w:val="00570882"/>
  </w:style>
  <w:style w:type="character" w:customStyle="1" w:styleId="WW8Num7z6">
    <w:name w:val="WW8Num7z6"/>
    <w:rsid w:val="00570882"/>
  </w:style>
  <w:style w:type="character" w:customStyle="1" w:styleId="WW8Num7z7">
    <w:name w:val="WW8Num7z7"/>
    <w:rsid w:val="00570882"/>
  </w:style>
  <w:style w:type="character" w:customStyle="1" w:styleId="WW8Num7z8">
    <w:name w:val="WW8Num7z8"/>
    <w:rsid w:val="00570882"/>
  </w:style>
  <w:style w:type="character" w:customStyle="1" w:styleId="WW8Num8z0">
    <w:name w:val="WW8Num8z0"/>
    <w:rsid w:val="0057088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70882"/>
    <w:rPr>
      <w:rFonts w:ascii="Courier New" w:hAnsi="Courier New" w:cs="Courier New"/>
    </w:rPr>
  </w:style>
  <w:style w:type="character" w:customStyle="1" w:styleId="WW8Num8z2">
    <w:name w:val="WW8Num8z2"/>
    <w:rsid w:val="00570882"/>
    <w:rPr>
      <w:rFonts w:ascii="Wingdings" w:hAnsi="Wingdings" w:cs="Wingdings"/>
    </w:rPr>
  </w:style>
  <w:style w:type="character" w:customStyle="1" w:styleId="WW8Num8z3">
    <w:name w:val="WW8Num8z3"/>
    <w:rsid w:val="00570882"/>
    <w:rPr>
      <w:rFonts w:ascii="Symbol" w:hAnsi="Symbol" w:cs="Symbol"/>
    </w:rPr>
  </w:style>
  <w:style w:type="character" w:customStyle="1" w:styleId="WW8Num9z0">
    <w:name w:val="WW8Num9z0"/>
    <w:rsid w:val="00570882"/>
    <w:rPr>
      <w:rFonts w:ascii="Wingdings" w:hAnsi="Wingdings" w:cs="Wingdings"/>
    </w:rPr>
  </w:style>
  <w:style w:type="character" w:customStyle="1" w:styleId="WW8Num10z0">
    <w:name w:val="WW8Num10z0"/>
    <w:rsid w:val="00570882"/>
    <w:rPr>
      <w:rFonts w:ascii="Symbol" w:hAnsi="Symbol" w:cs="Symbol"/>
    </w:rPr>
  </w:style>
  <w:style w:type="character" w:customStyle="1" w:styleId="WW8Num10z1">
    <w:name w:val="WW8Num10z1"/>
    <w:rsid w:val="00570882"/>
    <w:rPr>
      <w:rFonts w:ascii="Courier New" w:hAnsi="Courier New" w:cs="Courier New"/>
    </w:rPr>
  </w:style>
  <w:style w:type="character" w:customStyle="1" w:styleId="WW8Num10z2">
    <w:name w:val="WW8Num10z2"/>
    <w:rsid w:val="00570882"/>
    <w:rPr>
      <w:rFonts w:ascii="Wingdings" w:hAnsi="Wingdings" w:cs="Wingdings"/>
    </w:rPr>
  </w:style>
  <w:style w:type="character" w:customStyle="1" w:styleId="WW8Num11z0">
    <w:name w:val="WW8Num11z0"/>
    <w:rsid w:val="00570882"/>
  </w:style>
  <w:style w:type="character" w:customStyle="1" w:styleId="WW8Num11z1">
    <w:name w:val="WW8Num11z1"/>
    <w:rsid w:val="00570882"/>
  </w:style>
  <w:style w:type="character" w:customStyle="1" w:styleId="WW8Num11z2">
    <w:name w:val="WW8Num11z2"/>
    <w:rsid w:val="00570882"/>
  </w:style>
  <w:style w:type="character" w:customStyle="1" w:styleId="WW8Num11z3">
    <w:name w:val="WW8Num11z3"/>
    <w:rsid w:val="00570882"/>
  </w:style>
  <w:style w:type="character" w:customStyle="1" w:styleId="WW8Num11z4">
    <w:name w:val="WW8Num11z4"/>
    <w:rsid w:val="00570882"/>
  </w:style>
  <w:style w:type="character" w:customStyle="1" w:styleId="WW8Num11z5">
    <w:name w:val="WW8Num11z5"/>
    <w:rsid w:val="00570882"/>
  </w:style>
  <w:style w:type="character" w:customStyle="1" w:styleId="WW8Num11z6">
    <w:name w:val="WW8Num11z6"/>
    <w:rsid w:val="00570882"/>
  </w:style>
  <w:style w:type="character" w:customStyle="1" w:styleId="WW8Num11z7">
    <w:name w:val="WW8Num11z7"/>
    <w:rsid w:val="00570882"/>
  </w:style>
  <w:style w:type="character" w:customStyle="1" w:styleId="WW8Num11z8">
    <w:name w:val="WW8Num11z8"/>
    <w:rsid w:val="00570882"/>
  </w:style>
  <w:style w:type="character" w:customStyle="1" w:styleId="WW8Num12z0">
    <w:name w:val="WW8Num12z0"/>
    <w:rsid w:val="00570882"/>
  </w:style>
  <w:style w:type="character" w:customStyle="1" w:styleId="WW8Num12z1">
    <w:name w:val="WW8Num12z1"/>
    <w:rsid w:val="00570882"/>
  </w:style>
  <w:style w:type="character" w:customStyle="1" w:styleId="WW8Num12z2">
    <w:name w:val="WW8Num12z2"/>
    <w:rsid w:val="00570882"/>
  </w:style>
  <w:style w:type="character" w:customStyle="1" w:styleId="WW8Num12z3">
    <w:name w:val="WW8Num12z3"/>
    <w:rsid w:val="00570882"/>
  </w:style>
  <w:style w:type="character" w:customStyle="1" w:styleId="WW8Num12z4">
    <w:name w:val="WW8Num12z4"/>
    <w:rsid w:val="00570882"/>
  </w:style>
  <w:style w:type="character" w:customStyle="1" w:styleId="WW8Num12z5">
    <w:name w:val="WW8Num12z5"/>
    <w:rsid w:val="00570882"/>
  </w:style>
  <w:style w:type="character" w:customStyle="1" w:styleId="WW8Num12z6">
    <w:name w:val="WW8Num12z6"/>
    <w:rsid w:val="00570882"/>
  </w:style>
  <w:style w:type="character" w:customStyle="1" w:styleId="WW8Num12z7">
    <w:name w:val="WW8Num12z7"/>
    <w:rsid w:val="00570882"/>
  </w:style>
  <w:style w:type="character" w:customStyle="1" w:styleId="WW8Num12z8">
    <w:name w:val="WW8Num12z8"/>
    <w:rsid w:val="00570882"/>
  </w:style>
  <w:style w:type="character" w:customStyle="1" w:styleId="WW8Num13z0">
    <w:name w:val="WW8Num13z0"/>
    <w:rsid w:val="00570882"/>
    <w:rPr>
      <w:rFonts w:ascii="Wingdings" w:hAnsi="Wingdings" w:cs="Wingdings"/>
    </w:rPr>
  </w:style>
  <w:style w:type="character" w:customStyle="1" w:styleId="WW8Num14z0">
    <w:name w:val="WW8Num14z0"/>
    <w:rsid w:val="00570882"/>
  </w:style>
  <w:style w:type="character" w:customStyle="1" w:styleId="WW8Num14z1">
    <w:name w:val="WW8Num14z1"/>
    <w:rsid w:val="00570882"/>
  </w:style>
  <w:style w:type="character" w:customStyle="1" w:styleId="WW8Num14z2">
    <w:name w:val="WW8Num14z2"/>
    <w:rsid w:val="00570882"/>
  </w:style>
  <w:style w:type="character" w:customStyle="1" w:styleId="WW8Num14z3">
    <w:name w:val="WW8Num14z3"/>
    <w:rsid w:val="00570882"/>
  </w:style>
  <w:style w:type="character" w:customStyle="1" w:styleId="WW8Num14z4">
    <w:name w:val="WW8Num14z4"/>
    <w:rsid w:val="00570882"/>
  </w:style>
  <w:style w:type="character" w:customStyle="1" w:styleId="WW8Num14z5">
    <w:name w:val="WW8Num14z5"/>
    <w:rsid w:val="00570882"/>
  </w:style>
  <w:style w:type="character" w:customStyle="1" w:styleId="WW8Num14z6">
    <w:name w:val="WW8Num14z6"/>
    <w:rsid w:val="00570882"/>
  </w:style>
  <w:style w:type="character" w:customStyle="1" w:styleId="WW8Num14z7">
    <w:name w:val="WW8Num14z7"/>
    <w:rsid w:val="00570882"/>
  </w:style>
  <w:style w:type="character" w:customStyle="1" w:styleId="WW8Num14z8">
    <w:name w:val="WW8Num14z8"/>
    <w:rsid w:val="00570882"/>
  </w:style>
  <w:style w:type="character" w:customStyle="1" w:styleId="WW8Num15z0">
    <w:name w:val="WW8Num15z0"/>
    <w:rsid w:val="00570882"/>
  </w:style>
  <w:style w:type="character" w:customStyle="1" w:styleId="WW8Num15z1">
    <w:name w:val="WW8Num15z1"/>
    <w:rsid w:val="00570882"/>
  </w:style>
  <w:style w:type="character" w:customStyle="1" w:styleId="WW8Num15z2">
    <w:name w:val="WW8Num15z2"/>
    <w:rsid w:val="00570882"/>
  </w:style>
  <w:style w:type="character" w:customStyle="1" w:styleId="WW8Num15z3">
    <w:name w:val="WW8Num15z3"/>
    <w:rsid w:val="00570882"/>
  </w:style>
  <w:style w:type="character" w:customStyle="1" w:styleId="WW8Num15z4">
    <w:name w:val="WW8Num15z4"/>
    <w:rsid w:val="00570882"/>
  </w:style>
  <w:style w:type="character" w:customStyle="1" w:styleId="WW8Num15z5">
    <w:name w:val="WW8Num15z5"/>
    <w:rsid w:val="00570882"/>
  </w:style>
  <w:style w:type="character" w:customStyle="1" w:styleId="WW8Num15z6">
    <w:name w:val="WW8Num15z6"/>
    <w:rsid w:val="00570882"/>
  </w:style>
  <w:style w:type="character" w:customStyle="1" w:styleId="WW8Num15z7">
    <w:name w:val="WW8Num15z7"/>
    <w:rsid w:val="00570882"/>
  </w:style>
  <w:style w:type="character" w:customStyle="1" w:styleId="WW8Num15z8">
    <w:name w:val="WW8Num15z8"/>
    <w:rsid w:val="00570882"/>
  </w:style>
  <w:style w:type="character" w:customStyle="1" w:styleId="WW8Num16z0">
    <w:name w:val="WW8Num16z0"/>
    <w:rsid w:val="00570882"/>
    <w:rPr>
      <w:rFonts w:ascii="Wingdings" w:hAnsi="Wingdings" w:cs="Wingdings"/>
    </w:rPr>
  </w:style>
  <w:style w:type="character" w:customStyle="1" w:styleId="WW8Num17z0">
    <w:name w:val="WW8Num17z0"/>
    <w:rsid w:val="00570882"/>
  </w:style>
  <w:style w:type="character" w:customStyle="1" w:styleId="WW8Num17z1">
    <w:name w:val="WW8Num17z1"/>
    <w:rsid w:val="00570882"/>
  </w:style>
  <w:style w:type="character" w:customStyle="1" w:styleId="WW8Num17z2">
    <w:name w:val="WW8Num17z2"/>
    <w:rsid w:val="00570882"/>
  </w:style>
  <w:style w:type="character" w:customStyle="1" w:styleId="WW8Num17z3">
    <w:name w:val="WW8Num17z3"/>
    <w:rsid w:val="00570882"/>
  </w:style>
  <w:style w:type="character" w:customStyle="1" w:styleId="WW8Num17z4">
    <w:name w:val="WW8Num17z4"/>
    <w:rsid w:val="00570882"/>
  </w:style>
  <w:style w:type="character" w:customStyle="1" w:styleId="WW8Num17z5">
    <w:name w:val="WW8Num17z5"/>
    <w:rsid w:val="00570882"/>
  </w:style>
  <w:style w:type="character" w:customStyle="1" w:styleId="WW8Num17z6">
    <w:name w:val="WW8Num17z6"/>
    <w:rsid w:val="00570882"/>
  </w:style>
  <w:style w:type="character" w:customStyle="1" w:styleId="WW8Num17z7">
    <w:name w:val="WW8Num17z7"/>
    <w:rsid w:val="00570882"/>
  </w:style>
  <w:style w:type="character" w:customStyle="1" w:styleId="WW8Num17z8">
    <w:name w:val="WW8Num17z8"/>
    <w:rsid w:val="00570882"/>
  </w:style>
  <w:style w:type="character" w:customStyle="1" w:styleId="WW8Num18z0">
    <w:name w:val="WW8Num18z0"/>
    <w:rsid w:val="00570882"/>
  </w:style>
  <w:style w:type="character" w:customStyle="1" w:styleId="WW8Num18z1">
    <w:name w:val="WW8Num18z1"/>
    <w:rsid w:val="00570882"/>
  </w:style>
  <w:style w:type="character" w:customStyle="1" w:styleId="WW8Num18z2">
    <w:name w:val="WW8Num18z2"/>
    <w:rsid w:val="00570882"/>
  </w:style>
  <w:style w:type="character" w:customStyle="1" w:styleId="WW8Num18z3">
    <w:name w:val="WW8Num18z3"/>
    <w:rsid w:val="00570882"/>
  </w:style>
  <w:style w:type="character" w:customStyle="1" w:styleId="WW8Num18z4">
    <w:name w:val="WW8Num18z4"/>
    <w:rsid w:val="00570882"/>
  </w:style>
  <w:style w:type="character" w:customStyle="1" w:styleId="WW8Num18z5">
    <w:name w:val="WW8Num18z5"/>
    <w:rsid w:val="00570882"/>
  </w:style>
  <w:style w:type="character" w:customStyle="1" w:styleId="WW8Num18z6">
    <w:name w:val="WW8Num18z6"/>
    <w:rsid w:val="00570882"/>
  </w:style>
  <w:style w:type="character" w:customStyle="1" w:styleId="WW8Num18z7">
    <w:name w:val="WW8Num18z7"/>
    <w:rsid w:val="00570882"/>
  </w:style>
  <w:style w:type="character" w:customStyle="1" w:styleId="WW8Num18z8">
    <w:name w:val="WW8Num18z8"/>
    <w:rsid w:val="00570882"/>
  </w:style>
  <w:style w:type="character" w:customStyle="1" w:styleId="WW8Num19z0">
    <w:name w:val="WW8Num19z0"/>
    <w:rsid w:val="00570882"/>
  </w:style>
  <w:style w:type="character" w:customStyle="1" w:styleId="WW8Num19z1">
    <w:name w:val="WW8Num19z1"/>
    <w:rsid w:val="00570882"/>
  </w:style>
  <w:style w:type="character" w:customStyle="1" w:styleId="WW8Num19z2">
    <w:name w:val="WW8Num19z2"/>
    <w:rsid w:val="00570882"/>
  </w:style>
  <w:style w:type="character" w:customStyle="1" w:styleId="WW8Num19z3">
    <w:name w:val="WW8Num19z3"/>
    <w:rsid w:val="00570882"/>
  </w:style>
  <w:style w:type="character" w:customStyle="1" w:styleId="WW8Num19z4">
    <w:name w:val="WW8Num19z4"/>
    <w:rsid w:val="00570882"/>
  </w:style>
  <w:style w:type="character" w:customStyle="1" w:styleId="WW8Num19z5">
    <w:name w:val="WW8Num19z5"/>
    <w:rsid w:val="00570882"/>
  </w:style>
  <w:style w:type="character" w:customStyle="1" w:styleId="WW8Num19z6">
    <w:name w:val="WW8Num19z6"/>
    <w:rsid w:val="00570882"/>
  </w:style>
  <w:style w:type="character" w:customStyle="1" w:styleId="WW8Num19z7">
    <w:name w:val="WW8Num19z7"/>
    <w:rsid w:val="00570882"/>
  </w:style>
  <w:style w:type="character" w:customStyle="1" w:styleId="WW8Num19z8">
    <w:name w:val="WW8Num19z8"/>
    <w:rsid w:val="00570882"/>
  </w:style>
  <w:style w:type="character" w:customStyle="1" w:styleId="WW8Num20z0">
    <w:name w:val="WW8Num20z0"/>
    <w:rsid w:val="00570882"/>
  </w:style>
  <w:style w:type="character" w:customStyle="1" w:styleId="WW8Num20z1">
    <w:name w:val="WW8Num20z1"/>
    <w:rsid w:val="00570882"/>
  </w:style>
  <w:style w:type="character" w:customStyle="1" w:styleId="WW8Num20z2">
    <w:name w:val="WW8Num20z2"/>
    <w:rsid w:val="00570882"/>
  </w:style>
  <w:style w:type="character" w:customStyle="1" w:styleId="WW8Num20z3">
    <w:name w:val="WW8Num20z3"/>
    <w:rsid w:val="00570882"/>
  </w:style>
  <w:style w:type="character" w:customStyle="1" w:styleId="WW8Num20z4">
    <w:name w:val="WW8Num20z4"/>
    <w:rsid w:val="00570882"/>
  </w:style>
  <w:style w:type="character" w:customStyle="1" w:styleId="WW8Num20z5">
    <w:name w:val="WW8Num20z5"/>
    <w:rsid w:val="00570882"/>
  </w:style>
  <w:style w:type="character" w:customStyle="1" w:styleId="WW8Num20z6">
    <w:name w:val="WW8Num20z6"/>
    <w:rsid w:val="00570882"/>
  </w:style>
  <w:style w:type="character" w:customStyle="1" w:styleId="WW8Num20z7">
    <w:name w:val="WW8Num20z7"/>
    <w:rsid w:val="00570882"/>
  </w:style>
  <w:style w:type="character" w:customStyle="1" w:styleId="WW8Num20z8">
    <w:name w:val="WW8Num20z8"/>
    <w:rsid w:val="00570882"/>
  </w:style>
  <w:style w:type="character" w:customStyle="1" w:styleId="WW8Num21z0">
    <w:name w:val="WW8Num21z0"/>
    <w:rsid w:val="00570882"/>
  </w:style>
  <w:style w:type="character" w:customStyle="1" w:styleId="WW8Num21z1">
    <w:name w:val="WW8Num21z1"/>
    <w:rsid w:val="00570882"/>
  </w:style>
  <w:style w:type="character" w:customStyle="1" w:styleId="WW8Num21z2">
    <w:name w:val="WW8Num21z2"/>
    <w:rsid w:val="00570882"/>
  </w:style>
  <w:style w:type="character" w:customStyle="1" w:styleId="WW8Num21z3">
    <w:name w:val="WW8Num21z3"/>
    <w:rsid w:val="00570882"/>
  </w:style>
  <w:style w:type="character" w:customStyle="1" w:styleId="WW8Num21z4">
    <w:name w:val="WW8Num21z4"/>
    <w:rsid w:val="00570882"/>
  </w:style>
  <w:style w:type="character" w:customStyle="1" w:styleId="WW8Num21z5">
    <w:name w:val="WW8Num21z5"/>
    <w:rsid w:val="00570882"/>
  </w:style>
  <w:style w:type="character" w:customStyle="1" w:styleId="WW8Num21z6">
    <w:name w:val="WW8Num21z6"/>
    <w:rsid w:val="00570882"/>
  </w:style>
  <w:style w:type="character" w:customStyle="1" w:styleId="WW8Num21z7">
    <w:name w:val="WW8Num21z7"/>
    <w:rsid w:val="00570882"/>
  </w:style>
  <w:style w:type="character" w:customStyle="1" w:styleId="WW8Num21z8">
    <w:name w:val="WW8Num21z8"/>
    <w:rsid w:val="00570882"/>
  </w:style>
  <w:style w:type="character" w:customStyle="1" w:styleId="WW8Num22z0">
    <w:name w:val="WW8Num22z0"/>
    <w:rsid w:val="00570882"/>
  </w:style>
  <w:style w:type="character" w:customStyle="1" w:styleId="WW8Num22z1">
    <w:name w:val="WW8Num22z1"/>
    <w:rsid w:val="00570882"/>
  </w:style>
  <w:style w:type="character" w:customStyle="1" w:styleId="WW8Num22z2">
    <w:name w:val="WW8Num22z2"/>
    <w:rsid w:val="00570882"/>
  </w:style>
  <w:style w:type="character" w:customStyle="1" w:styleId="WW8Num22z3">
    <w:name w:val="WW8Num22z3"/>
    <w:rsid w:val="00570882"/>
  </w:style>
  <w:style w:type="character" w:customStyle="1" w:styleId="WW8Num22z4">
    <w:name w:val="WW8Num22z4"/>
    <w:rsid w:val="00570882"/>
  </w:style>
  <w:style w:type="character" w:customStyle="1" w:styleId="WW8Num22z5">
    <w:name w:val="WW8Num22z5"/>
    <w:rsid w:val="00570882"/>
  </w:style>
  <w:style w:type="character" w:customStyle="1" w:styleId="WW8Num22z6">
    <w:name w:val="WW8Num22z6"/>
    <w:rsid w:val="00570882"/>
  </w:style>
  <w:style w:type="character" w:customStyle="1" w:styleId="WW8Num22z7">
    <w:name w:val="WW8Num22z7"/>
    <w:rsid w:val="00570882"/>
  </w:style>
  <w:style w:type="character" w:customStyle="1" w:styleId="WW8Num22z8">
    <w:name w:val="WW8Num22z8"/>
    <w:rsid w:val="00570882"/>
  </w:style>
  <w:style w:type="character" w:customStyle="1" w:styleId="WW8Num23z0">
    <w:name w:val="WW8Num23z0"/>
    <w:rsid w:val="00570882"/>
    <w:rPr>
      <w:rFonts w:ascii="Courier New" w:hAnsi="Courier New" w:cs="Courier New"/>
    </w:rPr>
  </w:style>
  <w:style w:type="character" w:customStyle="1" w:styleId="WW8Num23z1">
    <w:name w:val="WW8Num23z1"/>
    <w:rsid w:val="00570882"/>
  </w:style>
  <w:style w:type="character" w:customStyle="1" w:styleId="WW8Num23z2">
    <w:name w:val="WW8Num23z2"/>
    <w:rsid w:val="00570882"/>
  </w:style>
  <w:style w:type="character" w:customStyle="1" w:styleId="WW8Num23z3">
    <w:name w:val="WW8Num23z3"/>
    <w:rsid w:val="00570882"/>
  </w:style>
  <w:style w:type="character" w:customStyle="1" w:styleId="WW8Num23z4">
    <w:name w:val="WW8Num23z4"/>
    <w:rsid w:val="00570882"/>
  </w:style>
  <w:style w:type="character" w:customStyle="1" w:styleId="WW8Num23z5">
    <w:name w:val="WW8Num23z5"/>
    <w:rsid w:val="00570882"/>
  </w:style>
  <w:style w:type="character" w:customStyle="1" w:styleId="WW8Num23z6">
    <w:name w:val="WW8Num23z6"/>
    <w:rsid w:val="00570882"/>
  </w:style>
  <w:style w:type="character" w:customStyle="1" w:styleId="WW8Num23z7">
    <w:name w:val="WW8Num23z7"/>
    <w:rsid w:val="00570882"/>
  </w:style>
  <w:style w:type="character" w:customStyle="1" w:styleId="WW8Num23z8">
    <w:name w:val="WW8Num23z8"/>
    <w:rsid w:val="00570882"/>
  </w:style>
  <w:style w:type="character" w:customStyle="1" w:styleId="WW8Num24z0">
    <w:name w:val="WW8Num24z0"/>
    <w:rsid w:val="00570882"/>
  </w:style>
  <w:style w:type="character" w:customStyle="1" w:styleId="10">
    <w:name w:val="Основной шрифт абзаца1"/>
    <w:rsid w:val="00570882"/>
  </w:style>
  <w:style w:type="character" w:styleId="a3">
    <w:name w:val="page number"/>
    <w:basedOn w:val="10"/>
    <w:rsid w:val="00570882"/>
  </w:style>
  <w:style w:type="character" w:customStyle="1" w:styleId="sep">
    <w:name w:val="sep"/>
    <w:basedOn w:val="10"/>
    <w:rsid w:val="00570882"/>
  </w:style>
  <w:style w:type="character" w:customStyle="1" w:styleId="boldgreen">
    <w:name w:val="bold_green"/>
    <w:basedOn w:val="10"/>
    <w:rsid w:val="00570882"/>
  </w:style>
  <w:style w:type="character" w:customStyle="1" w:styleId="11">
    <w:name w:val="Заголовок 1 Знак"/>
    <w:rsid w:val="0057088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rsid w:val="005708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rsid w:val="00570882"/>
    <w:rPr>
      <w:b/>
      <w:bCs/>
      <w:sz w:val="28"/>
      <w:szCs w:val="24"/>
    </w:rPr>
  </w:style>
  <w:style w:type="character" w:customStyle="1" w:styleId="a5">
    <w:name w:val="Текст выноски Знак"/>
    <w:rsid w:val="00570882"/>
    <w:rPr>
      <w:rFonts w:ascii="Tahoma" w:hAnsi="Tahoma" w:cs="Tahoma"/>
      <w:sz w:val="16"/>
      <w:szCs w:val="16"/>
    </w:rPr>
  </w:style>
  <w:style w:type="character" w:styleId="a6">
    <w:name w:val="Strong"/>
    <w:qFormat/>
    <w:rsid w:val="00570882"/>
    <w:rPr>
      <w:b/>
      <w:bCs/>
    </w:rPr>
  </w:style>
  <w:style w:type="character" w:customStyle="1" w:styleId="c0">
    <w:name w:val="c0"/>
    <w:rsid w:val="00570882"/>
  </w:style>
  <w:style w:type="character" w:styleId="a7">
    <w:name w:val="Emphasis"/>
    <w:qFormat/>
    <w:rsid w:val="00570882"/>
    <w:rPr>
      <w:i/>
      <w:iCs/>
    </w:rPr>
  </w:style>
  <w:style w:type="character" w:customStyle="1" w:styleId="a8">
    <w:name w:val="Основной текст Знак"/>
    <w:rsid w:val="00570882"/>
    <w:rPr>
      <w:sz w:val="24"/>
      <w:lang w:val="en-US"/>
    </w:rPr>
  </w:style>
  <w:style w:type="character" w:customStyle="1" w:styleId="a9">
    <w:name w:val="Основной текст с отступом Знак"/>
    <w:rsid w:val="00570882"/>
    <w:rPr>
      <w:sz w:val="24"/>
      <w:szCs w:val="24"/>
    </w:rPr>
  </w:style>
  <w:style w:type="character" w:customStyle="1" w:styleId="30">
    <w:name w:val="Основной текст с отступом 3 Знак"/>
    <w:rsid w:val="00570882"/>
    <w:rPr>
      <w:sz w:val="16"/>
      <w:szCs w:val="16"/>
    </w:rPr>
  </w:style>
  <w:style w:type="character" w:customStyle="1" w:styleId="aa">
    <w:name w:val="Нижний колонтитул Знак"/>
    <w:uiPriority w:val="99"/>
    <w:rsid w:val="00570882"/>
    <w:rPr>
      <w:sz w:val="24"/>
      <w:szCs w:val="24"/>
    </w:rPr>
  </w:style>
  <w:style w:type="character" w:customStyle="1" w:styleId="-">
    <w:name w:val="Интернет-ссылка"/>
    <w:rsid w:val="00570882"/>
    <w:rPr>
      <w:strike w:val="0"/>
      <w:dstrike w:val="0"/>
      <w:color w:val="136A97"/>
      <w:u w:val="none"/>
    </w:rPr>
  </w:style>
  <w:style w:type="character" w:customStyle="1" w:styleId="ab">
    <w:name w:val="Верхний колонтитул Знак"/>
    <w:rsid w:val="00570882"/>
    <w:rPr>
      <w:sz w:val="24"/>
      <w:szCs w:val="24"/>
    </w:rPr>
  </w:style>
  <w:style w:type="paragraph" w:customStyle="1" w:styleId="12">
    <w:name w:val="Заголовок1"/>
    <w:basedOn w:val="a"/>
    <w:next w:val="ac"/>
    <w:rsid w:val="00570882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ac">
    <w:name w:val="Body Text"/>
    <w:basedOn w:val="a"/>
    <w:rsid w:val="00570882"/>
    <w:pPr>
      <w:spacing w:after="140" w:line="288" w:lineRule="auto"/>
      <w:jc w:val="both"/>
    </w:pPr>
    <w:rPr>
      <w:szCs w:val="20"/>
      <w:lang w:val="en-US"/>
    </w:rPr>
  </w:style>
  <w:style w:type="paragraph" w:styleId="ad">
    <w:name w:val="List"/>
    <w:basedOn w:val="ac"/>
    <w:rsid w:val="00570882"/>
    <w:rPr>
      <w:rFonts w:cs="Mangal"/>
    </w:rPr>
  </w:style>
  <w:style w:type="paragraph" w:customStyle="1" w:styleId="13">
    <w:name w:val="Название1"/>
    <w:basedOn w:val="a"/>
    <w:rsid w:val="00570882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rsid w:val="00570882"/>
    <w:pPr>
      <w:suppressLineNumbers/>
    </w:pPr>
    <w:rPr>
      <w:rFonts w:cs="Mangal"/>
    </w:rPr>
  </w:style>
  <w:style w:type="paragraph" w:styleId="af">
    <w:name w:val="caption"/>
    <w:basedOn w:val="a"/>
    <w:qFormat/>
    <w:rsid w:val="0057088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70882"/>
    <w:pPr>
      <w:suppressLineNumbers/>
    </w:pPr>
    <w:rPr>
      <w:rFonts w:cs="Mangal"/>
    </w:rPr>
  </w:style>
  <w:style w:type="paragraph" w:styleId="af0">
    <w:name w:val="footer"/>
    <w:basedOn w:val="a"/>
    <w:uiPriority w:val="99"/>
    <w:rsid w:val="00570882"/>
  </w:style>
  <w:style w:type="paragraph" w:customStyle="1" w:styleId="15">
    <w:name w:val="Без интервала1"/>
    <w:rsid w:val="00570882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e54">
    <w:name w:val="style54"/>
    <w:basedOn w:val="a"/>
    <w:rsid w:val="00570882"/>
    <w:pPr>
      <w:spacing w:before="280" w:after="280"/>
    </w:pPr>
  </w:style>
  <w:style w:type="paragraph" w:customStyle="1" w:styleId="16">
    <w:name w:val="Обычный (Интернет)1"/>
    <w:basedOn w:val="a"/>
    <w:rsid w:val="00570882"/>
    <w:pPr>
      <w:widowControl w:val="0"/>
      <w:spacing w:before="280" w:after="280"/>
    </w:pPr>
    <w:rPr>
      <w:rFonts w:ascii="Arial" w:eastAsia="Arial Unicode MS" w:hAnsi="Arial" w:cs="Arial"/>
      <w:sz w:val="20"/>
    </w:rPr>
  </w:style>
  <w:style w:type="paragraph" w:customStyle="1" w:styleId="simpletext">
    <w:name w:val="simple_text"/>
    <w:basedOn w:val="a"/>
    <w:rsid w:val="00570882"/>
    <w:pPr>
      <w:spacing w:before="280" w:after="280"/>
    </w:pPr>
  </w:style>
  <w:style w:type="paragraph" w:styleId="af1">
    <w:name w:val="Balloon Text"/>
    <w:basedOn w:val="a"/>
    <w:rsid w:val="00570882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570882"/>
    <w:pPr>
      <w:ind w:left="708"/>
      <w:contextualSpacing/>
    </w:pPr>
  </w:style>
  <w:style w:type="paragraph" w:customStyle="1" w:styleId="Pa17">
    <w:name w:val="Pa17"/>
    <w:basedOn w:val="a"/>
    <w:rsid w:val="00570882"/>
    <w:pPr>
      <w:spacing w:line="201" w:lineRule="atLeast"/>
    </w:pPr>
    <w:rPr>
      <w:rFonts w:ascii="BloknotC" w:hAnsi="BloknotC" w:cs="BloknotC"/>
    </w:rPr>
  </w:style>
  <w:style w:type="paragraph" w:customStyle="1" w:styleId="af2">
    <w:name w:val="Знак"/>
    <w:basedOn w:val="a"/>
    <w:rsid w:val="005708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 Indent"/>
    <w:basedOn w:val="a"/>
    <w:rsid w:val="0057088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57088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570882"/>
    <w:pPr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styleId="af4">
    <w:name w:val="header"/>
    <w:basedOn w:val="a"/>
    <w:rsid w:val="0057088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70882"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customStyle="1" w:styleId="af5">
    <w:name w:val="Содержимое таблицы"/>
    <w:basedOn w:val="a"/>
    <w:rsid w:val="00570882"/>
    <w:pPr>
      <w:suppressLineNumbers/>
    </w:pPr>
  </w:style>
  <w:style w:type="paragraph" w:customStyle="1" w:styleId="af6">
    <w:name w:val="Заголовок таблицы"/>
    <w:basedOn w:val="af5"/>
    <w:rsid w:val="00570882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5708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2009narzan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k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Чурилова В.С.</dc:creator>
  <cp:lastModifiedBy>Sofya</cp:lastModifiedBy>
  <cp:revision>3</cp:revision>
  <cp:lastPrinted>2016-06-29T06:29:00Z</cp:lastPrinted>
  <dcterms:created xsi:type="dcterms:W3CDTF">2021-05-24T08:30:00Z</dcterms:created>
  <dcterms:modified xsi:type="dcterms:W3CDTF">2022-03-31T15:51:00Z</dcterms:modified>
  <dc:language>ru-RU</dc:language>
</cp:coreProperties>
</file>