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5C99F" w14:textId="375F602F" w:rsidR="00C7558C" w:rsidRPr="00A27D55" w:rsidRDefault="00C7558C" w:rsidP="00C7558C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DejaVu Sans" w:hAnsi="Times New Roman" w:cs="Times New Roman"/>
          <w:b/>
          <w:kern w:val="3"/>
          <w:sz w:val="28"/>
          <w:szCs w:val="28"/>
          <w:lang w:eastAsia="zh-CN" w:bidi="hi-IN"/>
        </w:rPr>
      </w:pPr>
      <w:r w:rsidRPr="00A27D55">
        <w:rPr>
          <w:rFonts w:ascii="Times New Roman" w:eastAsia="DejaVu Sans" w:hAnsi="Times New Roman" w:cs="Times New Roman"/>
          <w:b/>
          <w:kern w:val="3"/>
          <w:sz w:val="28"/>
          <w:szCs w:val="28"/>
          <w:lang w:eastAsia="zh-CN" w:bidi="hi-IN"/>
        </w:rPr>
        <w:t xml:space="preserve">Задания для проведения экзамена </w:t>
      </w:r>
      <w:r w:rsidR="00580663">
        <w:rPr>
          <w:rFonts w:ascii="Times New Roman" w:eastAsia="DejaVu Sans" w:hAnsi="Times New Roman" w:cs="Times New Roman"/>
          <w:b/>
          <w:kern w:val="3"/>
          <w:sz w:val="28"/>
          <w:szCs w:val="28"/>
          <w:lang w:eastAsia="zh-CN" w:bidi="hi-IN"/>
        </w:rPr>
        <w:t xml:space="preserve">по </w:t>
      </w:r>
    </w:p>
    <w:p w14:paraId="7644A3C3" w14:textId="41D3635F" w:rsidR="00C7558C" w:rsidRPr="00A27D55" w:rsidRDefault="00C7558C" w:rsidP="00C7558C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kern w:val="3"/>
          <w:sz w:val="28"/>
          <w:szCs w:val="28"/>
          <w:lang w:eastAsia="ru-RU" w:bidi="hi-IN"/>
        </w:rPr>
      </w:pPr>
      <w:r w:rsidRPr="00A27D55">
        <w:rPr>
          <w:rFonts w:ascii="Times New Roman" w:eastAsia="Times New Roman" w:hAnsi="Times New Roman" w:cs="Times New Roman"/>
          <w:b/>
          <w:iCs/>
          <w:kern w:val="3"/>
          <w:sz w:val="28"/>
          <w:szCs w:val="28"/>
          <w:lang w:eastAsia="ru-RU" w:bidi="hi-IN"/>
        </w:rPr>
        <w:t>Фармакологи</w:t>
      </w:r>
      <w:r w:rsidR="00580663">
        <w:rPr>
          <w:rFonts w:ascii="Times New Roman" w:eastAsia="Times New Roman" w:hAnsi="Times New Roman" w:cs="Times New Roman"/>
          <w:b/>
          <w:iCs/>
          <w:kern w:val="3"/>
          <w:sz w:val="28"/>
          <w:szCs w:val="28"/>
          <w:lang w:eastAsia="ru-RU" w:bidi="hi-IN"/>
        </w:rPr>
        <w:t>и</w:t>
      </w:r>
    </w:p>
    <w:p w14:paraId="424B6939" w14:textId="7B03299E" w:rsidR="00C7558C" w:rsidRDefault="00580663" w:rsidP="00C7558C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kern w:val="3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b/>
          <w:iCs/>
          <w:kern w:val="3"/>
          <w:sz w:val="28"/>
          <w:szCs w:val="28"/>
          <w:lang w:eastAsia="ru-RU" w:bidi="hi-IN"/>
        </w:rPr>
        <w:t>для</w:t>
      </w:r>
      <w:r w:rsidR="00C7558C" w:rsidRPr="00A27D55">
        <w:rPr>
          <w:rFonts w:ascii="Times New Roman" w:eastAsia="Times New Roman" w:hAnsi="Times New Roman" w:cs="Times New Roman"/>
          <w:b/>
          <w:iCs/>
          <w:kern w:val="3"/>
          <w:sz w:val="28"/>
          <w:szCs w:val="28"/>
          <w:lang w:eastAsia="ru-RU" w:bidi="hi-IN"/>
        </w:rPr>
        <w:t xml:space="preserve"> специальности </w:t>
      </w:r>
      <w:r w:rsidR="00C7558C" w:rsidRPr="00C7558C">
        <w:rPr>
          <w:rFonts w:ascii="Times New Roman" w:eastAsia="Times New Roman" w:hAnsi="Times New Roman" w:cs="Times New Roman"/>
          <w:b/>
          <w:iCs/>
          <w:kern w:val="3"/>
          <w:sz w:val="28"/>
          <w:szCs w:val="28"/>
          <w:lang w:eastAsia="ru-RU" w:bidi="hi-IN"/>
        </w:rPr>
        <w:t>31.02.02 Акушерское дело</w:t>
      </w:r>
    </w:p>
    <w:p w14:paraId="6210936F" w14:textId="77777777" w:rsidR="00C7558C" w:rsidRPr="009B1721" w:rsidRDefault="00C7558C" w:rsidP="00C7558C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kern w:val="3"/>
          <w:sz w:val="28"/>
          <w:szCs w:val="28"/>
          <w:lang w:eastAsia="ru-RU" w:bidi="hi-IN"/>
        </w:rPr>
      </w:pPr>
    </w:p>
    <w:p w14:paraId="30F50076" w14:textId="77777777" w:rsidR="00C7558C" w:rsidRPr="00C7558C" w:rsidRDefault="00C7558C" w:rsidP="00C7558C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kern w:val="3"/>
          <w:sz w:val="28"/>
          <w:szCs w:val="28"/>
          <w:lang w:eastAsia="ru-RU" w:bidi="hi-IN"/>
        </w:rPr>
      </w:pPr>
    </w:p>
    <w:p w14:paraId="421F815D" w14:textId="77777777" w:rsidR="00C7558C" w:rsidRPr="00C7558C" w:rsidRDefault="00C7558C" w:rsidP="00C7558C">
      <w:pPr>
        <w:widowControl w:val="0"/>
        <w:suppressAutoHyphens/>
        <w:autoSpaceDN w:val="0"/>
        <w:spacing w:after="0"/>
        <w:ind w:firstLine="708"/>
        <w:jc w:val="both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</w:p>
    <w:p w14:paraId="4DB2A619" w14:textId="77777777" w:rsidR="00C7558C" w:rsidRPr="00C7558C" w:rsidRDefault="00C7558C" w:rsidP="00580663">
      <w:pPr>
        <w:pStyle w:val="af0"/>
        <w:numPr>
          <w:ilvl w:val="0"/>
          <w:numId w:val="48"/>
        </w:numPr>
        <w:spacing w:line="360" w:lineRule="auto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proofErr w:type="spellStart"/>
      <w:r w:rsidRPr="00C7558C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Sol</w:t>
      </w:r>
      <w:proofErr w:type="spellEnd"/>
      <w:r w:rsidRPr="00C7558C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. </w:t>
      </w:r>
      <w:proofErr w:type="spellStart"/>
      <w:r w:rsidRPr="00C7558C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Natrii</w:t>
      </w:r>
      <w:proofErr w:type="spellEnd"/>
      <w:r w:rsidRPr="00C7558C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  <w:proofErr w:type="spellStart"/>
      <w:r w:rsidRPr="00C7558C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chloridi</w:t>
      </w:r>
      <w:proofErr w:type="spellEnd"/>
      <w:r w:rsidRPr="00C7558C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0,9%, указать фармакологическую группу и способ применения</w:t>
      </w:r>
    </w:p>
    <w:p w14:paraId="599AFAB3" w14:textId="77777777" w:rsidR="00C7558C" w:rsidRPr="00C7558C" w:rsidRDefault="00C7558C" w:rsidP="00580663">
      <w:pPr>
        <w:pStyle w:val="af0"/>
        <w:widowControl w:val="0"/>
        <w:numPr>
          <w:ilvl w:val="0"/>
          <w:numId w:val="48"/>
        </w:numPr>
        <w:suppressAutoHyphens/>
        <w:autoSpaceDN w:val="0"/>
        <w:spacing w:after="0" w:line="360" w:lineRule="auto"/>
        <w:jc w:val="both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proofErr w:type="spellStart"/>
      <w:r w:rsidRPr="00C7558C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Аллохол</w:t>
      </w:r>
      <w:proofErr w:type="spellEnd"/>
      <w:r w:rsidRPr="00C7558C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, фармакологическая группа</w:t>
      </w:r>
    </w:p>
    <w:p w14:paraId="29909B44" w14:textId="06DCA7E2" w:rsidR="00C7558C" w:rsidRPr="00C7558C" w:rsidRDefault="00C7558C" w:rsidP="00580663">
      <w:pPr>
        <w:pStyle w:val="af0"/>
        <w:widowControl w:val="0"/>
        <w:numPr>
          <w:ilvl w:val="0"/>
          <w:numId w:val="48"/>
        </w:numPr>
        <w:suppressAutoHyphens/>
        <w:autoSpaceDN w:val="0"/>
        <w:spacing w:after="0" w:line="360" w:lineRule="auto"/>
        <w:jc w:val="both"/>
        <w:rPr>
          <w:rFonts w:ascii="Times New Roman" w:eastAsia="DejaVu Sans" w:hAnsi="Times New Roman" w:cs="Times New Roman"/>
          <w:bCs/>
          <w:kern w:val="3"/>
          <w:sz w:val="28"/>
          <w:szCs w:val="28"/>
          <w:lang w:eastAsia="zh-CN" w:bidi="hi-IN"/>
        </w:rPr>
      </w:pPr>
      <w:bookmarkStart w:id="0" w:name="_Hlk164173822"/>
      <w:r w:rsidRPr="00C7558C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Альфа2-адреномиметическ</w:t>
      </w:r>
      <w:r w:rsidR="00681894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ие</w:t>
      </w:r>
      <w:r w:rsidRPr="00C7558C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средств</w:t>
      </w:r>
      <w:r w:rsidR="00681894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а</w:t>
      </w:r>
    </w:p>
    <w:p w14:paraId="2BA14B4F" w14:textId="77777777" w:rsidR="00C7558C" w:rsidRPr="00C7558C" w:rsidRDefault="00C7558C" w:rsidP="00580663">
      <w:pPr>
        <w:pStyle w:val="af0"/>
        <w:widowControl w:val="0"/>
        <w:numPr>
          <w:ilvl w:val="0"/>
          <w:numId w:val="48"/>
        </w:numPr>
        <w:suppressAutoHyphens/>
        <w:autoSpaceDN w:val="0"/>
        <w:spacing w:after="0" w:line="360" w:lineRule="auto"/>
        <w:jc w:val="both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C7558C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Антигельминтные средства</w:t>
      </w:r>
    </w:p>
    <w:bookmarkEnd w:id="0"/>
    <w:p w14:paraId="65D2D3BD" w14:textId="77777777" w:rsidR="00C7558C" w:rsidRPr="00C7558C" w:rsidRDefault="00C7558C" w:rsidP="00580663">
      <w:pPr>
        <w:pStyle w:val="af0"/>
        <w:widowControl w:val="0"/>
        <w:numPr>
          <w:ilvl w:val="0"/>
          <w:numId w:val="48"/>
        </w:numPr>
        <w:suppressAutoHyphens/>
        <w:autoSpaceDN w:val="0"/>
        <w:spacing w:after="0" w:line="360" w:lineRule="auto"/>
        <w:jc w:val="both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proofErr w:type="spellStart"/>
      <w:r w:rsidRPr="00C7558C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Гастропротекторы</w:t>
      </w:r>
      <w:proofErr w:type="spellEnd"/>
      <w:r w:rsidRPr="00C7558C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</w:p>
    <w:p w14:paraId="6411E2C8" w14:textId="77777777" w:rsidR="00C7558C" w:rsidRPr="00C7558C" w:rsidRDefault="00C7558C" w:rsidP="00580663">
      <w:pPr>
        <w:pStyle w:val="af0"/>
        <w:widowControl w:val="0"/>
        <w:numPr>
          <w:ilvl w:val="0"/>
          <w:numId w:val="48"/>
        </w:numPr>
        <w:suppressAutoHyphens/>
        <w:autoSpaceDN w:val="0"/>
        <w:spacing w:after="0" w:line="360" w:lineRule="auto"/>
        <w:jc w:val="both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bookmarkStart w:id="1" w:name="_Hlk163734855"/>
      <w:bookmarkStart w:id="2" w:name="_Hlk163737607"/>
      <w:r w:rsidRPr="00C7558C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Гепатопротекторы</w:t>
      </w:r>
    </w:p>
    <w:p w14:paraId="1D360CCB" w14:textId="1E771191" w:rsidR="00C7558C" w:rsidRPr="00C7558C" w:rsidRDefault="00C7558C" w:rsidP="00580663">
      <w:pPr>
        <w:pStyle w:val="af0"/>
        <w:widowControl w:val="0"/>
        <w:numPr>
          <w:ilvl w:val="0"/>
          <w:numId w:val="48"/>
        </w:numPr>
        <w:suppressAutoHyphens/>
        <w:autoSpaceDN w:val="0"/>
        <w:spacing w:after="0" w:line="360" w:lineRule="auto"/>
        <w:jc w:val="both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C7558C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Гипотензивн</w:t>
      </w:r>
      <w:r w:rsidR="00681894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ые</w:t>
      </w:r>
      <w:r w:rsidRPr="00C7558C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средств</w:t>
      </w:r>
      <w:r w:rsidR="00681894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а</w:t>
      </w:r>
      <w:r w:rsidRPr="00C7558C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центрального действия </w:t>
      </w:r>
    </w:p>
    <w:bookmarkEnd w:id="1"/>
    <w:p w14:paraId="3D957E12" w14:textId="77777777" w:rsidR="00C7558C" w:rsidRPr="00C7558C" w:rsidRDefault="00C7558C" w:rsidP="00580663">
      <w:pPr>
        <w:pStyle w:val="af0"/>
        <w:widowControl w:val="0"/>
        <w:numPr>
          <w:ilvl w:val="0"/>
          <w:numId w:val="48"/>
        </w:numPr>
        <w:suppressAutoHyphens/>
        <w:autoSpaceDN w:val="0"/>
        <w:spacing w:after="0" w:line="360" w:lineRule="auto"/>
        <w:jc w:val="both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C7558C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Глюкокортикоиды, показания к применению</w:t>
      </w:r>
    </w:p>
    <w:p w14:paraId="2B124677" w14:textId="77777777" w:rsidR="00C7558C" w:rsidRPr="00C7558C" w:rsidRDefault="00C7558C" w:rsidP="00580663">
      <w:pPr>
        <w:pStyle w:val="af0"/>
        <w:widowControl w:val="0"/>
        <w:numPr>
          <w:ilvl w:val="0"/>
          <w:numId w:val="48"/>
        </w:numPr>
        <w:suppressAutoHyphens/>
        <w:autoSpaceDN w:val="0"/>
        <w:spacing w:after="0" w:line="360" w:lineRule="auto"/>
        <w:jc w:val="both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bookmarkStart w:id="3" w:name="_Hlk163738274"/>
      <w:r w:rsidRPr="00C7558C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Дать определение лекарственной форме «Драже»</w:t>
      </w:r>
    </w:p>
    <w:bookmarkEnd w:id="3"/>
    <w:p w14:paraId="77261978" w14:textId="77777777" w:rsidR="00C7558C" w:rsidRPr="00C7558C" w:rsidRDefault="00C7558C" w:rsidP="00580663">
      <w:pPr>
        <w:pStyle w:val="af0"/>
        <w:widowControl w:val="0"/>
        <w:numPr>
          <w:ilvl w:val="0"/>
          <w:numId w:val="48"/>
        </w:numPr>
        <w:suppressAutoHyphens/>
        <w:autoSpaceDN w:val="0"/>
        <w:spacing w:after="0" w:line="360" w:lineRule="auto"/>
        <w:jc w:val="both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C7558C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Дать определение лекарственной форме «Мазь»</w:t>
      </w:r>
    </w:p>
    <w:p w14:paraId="0BAC136C" w14:textId="77777777" w:rsidR="00C7558C" w:rsidRPr="00C7558C" w:rsidRDefault="00C7558C" w:rsidP="00580663">
      <w:pPr>
        <w:pStyle w:val="af0"/>
        <w:widowControl w:val="0"/>
        <w:numPr>
          <w:ilvl w:val="0"/>
          <w:numId w:val="48"/>
        </w:numPr>
        <w:suppressAutoHyphens/>
        <w:autoSpaceDN w:val="0"/>
        <w:spacing w:after="0" w:line="360" w:lineRule="auto"/>
        <w:jc w:val="both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C7558C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Дать определение лекарственной форме «Микстура»</w:t>
      </w:r>
    </w:p>
    <w:bookmarkEnd w:id="2"/>
    <w:p w14:paraId="6371CF67" w14:textId="77777777" w:rsidR="00C7558C" w:rsidRPr="00C7558C" w:rsidRDefault="00C7558C" w:rsidP="00580663">
      <w:pPr>
        <w:pStyle w:val="af0"/>
        <w:widowControl w:val="0"/>
        <w:numPr>
          <w:ilvl w:val="0"/>
          <w:numId w:val="48"/>
        </w:numPr>
        <w:suppressAutoHyphens/>
        <w:autoSpaceDN w:val="0"/>
        <w:spacing w:after="0" w:line="360" w:lineRule="auto"/>
        <w:jc w:val="both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C7558C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Дать определение лекарственной форме «Настой»</w:t>
      </w:r>
    </w:p>
    <w:p w14:paraId="202E92F6" w14:textId="77777777" w:rsidR="00C7558C" w:rsidRPr="00C7558C" w:rsidRDefault="00C7558C" w:rsidP="00580663">
      <w:pPr>
        <w:pStyle w:val="af0"/>
        <w:widowControl w:val="0"/>
        <w:numPr>
          <w:ilvl w:val="0"/>
          <w:numId w:val="48"/>
        </w:numPr>
        <w:suppressAutoHyphens/>
        <w:autoSpaceDN w:val="0"/>
        <w:spacing w:after="0" w:line="360" w:lineRule="auto"/>
        <w:jc w:val="both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bookmarkStart w:id="4" w:name="_Hlk164173790"/>
      <w:r w:rsidRPr="00C7558C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Дать определение лекарственной форме «Настойка»</w:t>
      </w:r>
    </w:p>
    <w:p w14:paraId="35C8BA77" w14:textId="77777777" w:rsidR="00C7558C" w:rsidRPr="00C7558C" w:rsidRDefault="00C7558C" w:rsidP="00580663">
      <w:pPr>
        <w:pStyle w:val="af0"/>
        <w:widowControl w:val="0"/>
        <w:numPr>
          <w:ilvl w:val="0"/>
          <w:numId w:val="48"/>
        </w:numPr>
        <w:suppressAutoHyphens/>
        <w:autoSpaceDN w:val="0"/>
        <w:spacing w:after="0" w:line="360" w:lineRule="auto"/>
        <w:jc w:val="both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bookmarkStart w:id="5" w:name="_Hlk163738318"/>
      <w:r w:rsidRPr="00C7558C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Дать определение лекарственной форме «Порошок»</w:t>
      </w:r>
    </w:p>
    <w:bookmarkEnd w:id="4"/>
    <w:bookmarkEnd w:id="5"/>
    <w:p w14:paraId="70A62B90" w14:textId="77777777" w:rsidR="00C7558C" w:rsidRPr="00C7558C" w:rsidRDefault="00C7558C" w:rsidP="00580663">
      <w:pPr>
        <w:pStyle w:val="af0"/>
        <w:widowControl w:val="0"/>
        <w:numPr>
          <w:ilvl w:val="0"/>
          <w:numId w:val="48"/>
        </w:numPr>
        <w:suppressAutoHyphens/>
        <w:autoSpaceDN w:val="0"/>
        <w:spacing w:after="0" w:line="360" w:lineRule="auto"/>
        <w:jc w:val="both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C7558C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Дать определение лекарственной форме «Сироп»</w:t>
      </w:r>
    </w:p>
    <w:p w14:paraId="31E22654" w14:textId="77777777" w:rsidR="00C7558C" w:rsidRPr="00C7558C" w:rsidRDefault="00C7558C" w:rsidP="00580663">
      <w:pPr>
        <w:pStyle w:val="af0"/>
        <w:widowControl w:val="0"/>
        <w:numPr>
          <w:ilvl w:val="0"/>
          <w:numId w:val="48"/>
        </w:numPr>
        <w:suppressAutoHyphens/>
        <w:autoSpaceDN w:val="0"/>
        <w:spacing w:after="0" w:line="360" w:lineRule="auto"/>
        <w:jc w:val="both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C7558C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Дать определение лекарственной форме «Суппозиторий»</w:t>
      </w:r>
    </w:p>
    <w:p w14:paraId="4BE53776" w14:textId="77777777" w:rsidR="00C7558C" w:rsidRPr="00C7558C" w:rsidRDefault="00C7558C" w:rsidP="00580663">
      <w:pPr>
        <w:pStyle w:val="af0"/>
        <w:widowControl w:val="0"/>
        <w:numPr>
          <w:ilvl w:val="0"/>
          <w:numId w:val="48"/>
        </w:numPr>
        <w:suppressAutoHyphens/>
        <w:autoSpaceDN w:val="0"/>
        <w:spacing w:after="0" w:line="360" w:lineRule="auto"/>
        <w:jc w:val="both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C7558C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Дать определение лекарственной форме «Суспензия»</w:t>
      </w:r>
    </w:p>
    <w:p w14:paraId="338D86A1" w14:textId="77777777" w:rsidR="00C7558C" w:rsidRPr="00C7558C" w:rsidRDefault="00C7558C" w:rsidP="00580663">
      <w:pPr>
        <w:pStyle w:val="af0"/>
        <w:widowControl w:val="0"/>
        <w:numPr>
          <w:ilvl w:val="0"/>
          <w:numId w:val="48"/>
        </w:numPr>
        <w:suppressAutoHyphens/>
        <w:autoSpaceDN w:val="0"/>
        <w:spacing w:after="0" w:line="360" w:lineRule="auto"/>
        <w:jc w:val="both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bookmarkStart w:id="6" w:name="_Hlk163738229"/>
      <w:r w:rsidRPr="00C7558C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Дать определение лекарственной форме «Таблетка»</w:t>
      </w:r>
    </w:p>
    <w:bookmarkEnd w:id="6"/>
    <w:p w14:paraId="5772A362" w14:textId="77777777" w:rsidR="00C7558C" w:rsidRPr="00C7558C" w:rsidRDefault="00C7558C" w:rsidP="00580663">
      <w:pPr>
        <w:pStyle w:val="af0"/>
        <w:widowControl w:val="0"/>
        <w:numPr>
          <w:ilvl w:val="0"/>
          <w:numId w:val="48"/>
        </w:numPr>
        <w:suppressAutoHyphens/>
        <w:autoSpaceDN w:val="0"/>
        <w:spacing w:after="0" w:line="360" w:lineRule="auto"/>
        <w:jc w:val="both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C7558C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Дать определение лекарственной форме «Эмульсия»</w:t>
      </w:r>
    </w:p>
    <w:p w14:paraId="63F2B8B9" w14:textId="77777777" w:rsidR="00C7558C" w:rsidRPr="00C7558C" w:rsidRDefault="00C7558C" w:rsidP="00580663">
      <w:pPr>
        <w:pStyle w:val="af0"/>
        <w:widowControl w:val="0"/>
        <w:numPr>
          <w:ilvl w:val="0"/>
          <w:numId w:val="48"/>
        </w:numPr>
        <w:suppressAutoHyphens/>
        <w:autoSpaceDN w:val="0"/>
        <w:spacing w:after="0" w:line="360" w:lineRule="auto"/>
        <w:jc w:val="both"/>
        <w:rPr>
          <w:rFonts w:ascii="Times New Roman" w:eastAsia="DejaVu Sans" w:hAnsi="Times New Roman" w:cs="Times New Roman"/>
          <w:bCs/>
          <w:kern w:val="3"/>
          <w:sz w:val="28"/>
          <w:szCs w:val="28"/>
          <w:lang w:eastAsia="zh-CN" w:bidi="hi-IN"/>
        </w:rPr>
      </w:pPr>
      <w:r w:rsidRPr="00C7558C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Действие адреналина при анафилактическом шоке </w:t>
      </w:r>
    </w:p>
    <w:p w14:paraId="71A56E0A" w14:textId="77777777" w:rsidR="00C7558C" w:rsidRPr="00C7558C" w:rsidRDefault="00C7558C" w:rsidP="00580663">
      <w:pPr>
        <w:pStyle w:val="af0"/>
        <w:widowControl w:val="0"/>
        <w:numPr>
          <w:ilvl w:val="0"/>
          <w:numId w:val="48"/>
        </w:numPr>
        <w:suppressAutoHyphens/>
        <w:autoSpaceDN w:val="0"/>
        <w:spacing w:after="0" w:line="360" w:lineRule="auto"/>
        <w:jc w:val="both"/>
        <w:rPr>
          <w:rFonts w:ascii="Times New Roman" w:eastAsia="DejaVu Sans" w:hAnsi="Times New Roman" w:cs="Times New Roman"/>
          <w:bCs/>
          <w:kern w:val="3"/>
          <w:sz w:val="28"/>
          <w:szCs w:val="28"/>
          <w:lang w:eastAsia="zh-CN" w:bidi="hi-IN"/>
        </w:rPr>
      </w:pPr>
      <w:r w:rsidRPr="00C7558C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Действие </w:t>
      </w:r>
      <w:proofErr w:type="spellStart"/>
      <w:r w:rsidRPr="00C7558C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бронхолитиков</w:t>
      </w:r>
      <w:proofErr w:type="spellEnd"/>
      <w:r w:rsidRPr="00C7558C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</w:p>
    <w:p w14:paraId="727B77DB" w14:textId="77777777" w:rsidR="00C7558C" w:rsidRPr="00C7558C" w:rsidRDefault="00C7558C" w:rsidP="00580663">
      <w:pPr>
        <w:pStyle w:val="af0"/>
        <w:numPr>
          <w:ilvl w:val="0"/>
          <w:numId w:val="48"/>
        </w:numPr>
        <w:spacing w:line="360" w:lineRule="auto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C7558C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Действие </w:t>
      </w:r>
      <w:proofErr w:type="spellStart"/>
      <w:r w:rsidRPr="00C7558C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платифиллина</w:t>
      </w:r>
      <w:proofErr w:type="spellEnd"/>
      <w:r w:rsidRPr="00C7558C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на гладкую мускулатуру кишечника </w:t>
      </w:r>
    </w:p>
    <w:p w14:paraId="05B20113" w14:textId="77777777" w:rsidR="00C7558C" w:rsidRPr="00C7558C" w:rsidRDefault="00C7558C" w:rsidP="00580663">
      <w:pPr>
        <w:pStyle w:val="af0"/>
        <w:widowControl w:val="0"/>
        <w:numPr>
          <w:ilvl w:val="0"/>
          <w:numId w:val="48"/>
        </w:numPr>
        <w:suppressAutoHyphens/>
        <w:autoSpaceDN w:val="0"/>
        <w:spacing w:after="0" w:line="360" w:lineRule="auto"/>
        <w:jc w:val="both"/>
        <w:rPr>
          <w:rFonts w:ascii="Times New Roman" w:eastAsia="DejaVu Sans" w:hAnsi="Times New Roman" w:cs="Times New Roman"/>
          <w:bCs/>
          <w:kern w:val="3"/>
          <w:sz w:val="28"/>
          <w:szCs w:val="28"/>
          <w:lang w:eastAsia="zh-CN" w:bidi="hi-IN"/>
        </w:rPr>
      </w:pPr>
      <w:r w:rsidRPr="00C7558C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Для лечения и </w:t>
      </w:r>
      <w:r w:rsidR="00593136" w:rsidRPr="00C7558C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профилактики,</w:t>
      </w:r>
      <w:r w:rsidRPr="00C7558C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какого вирусного заболевания применяется Ремантадин</w:t>
      </w:r>
    </w:p>
    <w:p w14:paraId="18DFFAC4" w14:textId="77777777" w:rsidR="00C7558C" w:rsidRPr="00C7558C" w:rsidRDefault="00C7558C" w:rsidP="00580663">
      <w:pPr>
        <w:pStyle w:val="af0"/>
        <w:widowControl w:val="0"/>
        <w:numPr>
          <w:ilvl w:val="0"/>
          <w:numId w:val="48"/>
        </w:numPr>
        <w:suppressAutoHyphens/>
        <w:autoSpaceDN w:val="0"/>
        <w:spacing w:after="0" w:line="360" w:lineRule="auto"/>
        <w:jc w:val="both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C7558C">
        <w:rPr>
          <w:rFonts w:ascii="Times New Roman" w:eastAsia="Calibri" w:hAnsi="Times New Roman" w:cs="Times New Roman"/>
          <w:sz w:val="28"/>
          <w:szCs w:val="28"/>
        </w:rPr>
        <w:t>Зачем к</w:t>
      </w:r>
      <w:r w:rsidRPr="00C7558C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анестетикам добавляют сосудосуживающее средство </w:t>
      </w:r>
      <w:r w:rsidRPr="00C7558C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lastRenderedPageBreak/>
        <w:t xml:space="preserve">адреналин </w:t>
      </w:r>
    </w:p>
    <w:p w14:paraId="63A3E1E8" w14:textId="1738049A" w:rsidR="00C7558C" w:rsidRPr="00C7558C" w:rsidRDefault="00681894" w:rsidP="00580663">
      <w:pPr>
        <w:pStyle w:val="af0"/>
        <w:numPr>
          <w:ilvl w:val="0"/>
          <w:numId w:val="48"/>
        </w:numPr>
        <w:spacing w:line="360" w:lineRule="auto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proofErr w:type="spellStart"/>
      <w:r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Б</w:t>
      </w:r>
      <w:r w:rsidR="00C7558C" w:rsidRPr="00C7558C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ронхолитик</w:t>
      </w:r>
      <w:r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и</w:t>
      </w:r>
      <w:proofErr w:type="spellEnd"/>
    </w:p>
    <w:p w14:paraId="211E5DAC" w14:textId="77777777" w:rsidR="00C7558C" w:rsidRPr="00C7558C" w:rsidRDefault="00C7558C" w:rsidP="00580663">
      <w:pPr>
        <w:pStyle w:val="af0"/>
        <w:numPr>
          <w:ilvl w:val="0"/>
          <w:numId w:val="48"/>
        </w:numPr>
        <w:spacing w:line="360" w:lineRule="auto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C7558C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Как</w:t>
      </w:r>
      <w:r w:rsidR="00593136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вводя</w:t>
      </w:r>
      <w:r w:rsidRPr="00C7558C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тся строфантин и </w:t>
      </w:r>
      <w:proofErr w:type="spellStart"/>
      <w:r w:rsidRPr="00C7558C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коргликон</w:t>
      </w:r>
      <w:proofErr w:type="spellEnd"/>
    </w:p>
    <w:p w14:paraId="24FC418A" w14:textId="77777777" w:rsidR="00C7558C" w:rsidRPr="00C7558C" w:rsidRDefault="00C7558C" w:rsidP="00580663">
      <w:pPr>
        <w:pStyle w:val="af0"/>
        <w:widowControl w:val="0"/>
        <w:numPr>
          <w:ilvl w:val="0"/>
          <w:numId w:val="48"/>
        </w:numPr>
        <w:suppressAutoHyphens/>
        <w:autoSpaceDN w:val="0"/>
        <w:spacing w:after="0" w:line="360" w:lineRule="auto"/>
        <w:jc w:val="both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C7558C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Как</w:t>
      </w:r>
      <w:r w:rsidRPr="00C7558C">
        <w:rPr>
          <w:rFonts w:ascii="Calibri" w:eastAsia="Calibri" w:hAnsi="Calibri" w:cs="Times New Roman"/>
        </w:rPr>
        <w:t xml:space="preserve"> </w:t>
      </w:r>
      <w:r w:rsidRPr="00C7558C">
        <w:rPr>
          <w:rFonts w:ascii="Times New Roman" w:eastAsia="Calibri" w:hAnsi="Times New Roman" w:cs="Times New Roman"/>
          <w:sz w:val="28"/>
          <w:szCs w:val="28"/>
        </w:rPr>
        <w:t>действую на обмен ионов калия д</w:t>
      </w:r>
      <w:r w:rsidRPr="00C7558C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иуретики из группы антагонисты альдостерона</w:t>
      </w:r>
    </w:p>
    <w:p w14:paraId="7C6B0B7E" w14:textId="77777777" w:rsidR="00C7558C" w:rsidRPr="00C7558C" w:rsidRDefault="00C7558C" w:rsidP="00580663">
      <w:pPr>
        <w:pStyle w:val="af0"/>
        <w:widowControl w:val="0"/>
        <w:numPr>
          <w:ilvl w:val="0"/>
          <w:numId w:val="48"/>
        </w:numPr>
        <w:suppressAutoHyphens/>
        <w:autoSpaceDN w:val="0"/>
        <w:spacing w:after="0" w:line="360" w:lineRule="auto"/>
        <w:jc w:val="both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C7558C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Как иначе называются противоаллергические средства</w:t>
      </w:r>
    </w:p>
    <w:p w14:paraId="31A4E21A" w14:textId="77777777" w:rsidR="00C7558C" w:rsidRPr="00C7558C" w:rsidRDefault="00C7558C" w:rsidP="00580663">
      <w:pPr>
        <w:pStyle w:val="af0"/>
        <w:widowControl w:val="0"/>
        <w:numPr>
          <w:ilvl w:val="0"/>
          <w:numId w:val="48"/>
        </w:numPr>
        <w:suppressAutoHyphens/>
        <w:autoSpaceDN w:val="0"/>
        <w:spacing w:after="0" w:line="360" w:lineRule="auto"/>
        <w:jc w:val="both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C7558C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Какая печать ставиться на специальном рецептурном бланке 107/у-НП розового цвета </w:t>
      </w:r>
    </w:p>
    <w:p w14:paraId="1D82C6B4" w14:textId="77777777" w:rsidR="00C7558C" w:rsidRPr="00C7558C" w:rsidRDefault="00C7558C" w:rsidP="00580663">
      <w:pPr>
        <w:pStyle w:val="af0"/>
        <w:widowControl w:val="0"/>
        <w:numPr>
          <w:ilvl w:val="0"/>
          <w:numId w:val="48"/>
        </w:numPr>
        <w:suppressAutoHyphens/>
        <w:autoSpaceDN w:val="0"/>
        <w:spacing w:after="0" w:line="360" w:lineRule="auto"/>
        <w:jc w:val="both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C7558C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Какие антибиотики противопоказаны детям до 8 лет</w:t>
      </w:r>
    </w:p>
    <w:p w14:paraId="3D0DB744" w14:textId="77777777" w:rsidR="00C7558C" w:rsidRPr="00C7558C" w:rsidRDefault="00C7558C" w:rsidP="00580663">
      <w:pPr>
        <w:pStyle w:val="af0"/>
        <w:widowControl w:val="0"/>
        <w:numPr>
          <w:ilvl w:val="0"/>
          <w:numId w:val="48"/>
        </w:numPr>
        <w:suppressAutoHyphens/>
        <w:autoSpaceDN w:val="0"/>
        <w:spacing w:after="0" w:line="360" w:lineRule="auto"/>
        <w:jc w:val="both"/>
        <w:rPr>
          <w:rFonts w:ascii="Times New Roman" w:eastAsia="DejaVu Sans" w:hAnsi="Times New Roman" w:cs="Times New Roman"/>
          <w:bCs/>
          <w:kern w:val="3"/>
          <w:sz w:val="28"/>
          <w:szCs w:val="28"/>
          <w:lang w:eastAsia="zh-CN" w:bidi="hi-IN"/>
        </w:rPr>
      </w:pPr>
      <w:r w:rsidRPr="00C7558C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Какие диуретики могут вызвать </w:t>
      </w:r>
      <w:proofErr w:type="spellStart"/>
      <w:r w:rsidRPr="00C7558C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гипокалиемию</w:t>
      </w:r>
      <w:proofErr w:type="spellEnd"/>
    </w:p>
    <w:p w14:paraId="523C774E" w14:textId="77777777" w:rsidR="00C7558C" w:rsidRPr="00C7558C" w:rsidRDefault="00C7558C" w:rsidP="00580663">
      <w:pPr>
        <w:pStyle w:val="af0"/>
        <w:widowControl w:val="0"/>
        <w:numPr>
          <w:ilvl w:val="0"/>
          <w:numId w:val="48"/>
        </w:numPr>
        <w:suppressAutoHyphens/>
        <w:autoSpaceDN w:val="0"/>
        <w:spacing w:after="0" w:line="360" w:lineRule="auto"/>
        <w:jc w:val="both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C7558C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Какие лекарственные формы нельзя вводить внутривенно </w:t>
      </w:r>
    </w:p>
    <w:p w14:paraId="74B9CFBD" w14:textId="77777777" w:rsidR="00C7558C" w:rsidRPr="00C7558C" w:rsidRDefault="00C7558C" w:rsidP="00580663">
      <w:pPr>
        <w:pStyle w:val="af0"/>
        <w:numPr>
          <w:ilvl w:val="0"/>
          <w:numId w:val="48"/>
        </w:numPr>
        <w:spacing w:line="360" w:lineRule="auto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C7558C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Какие препараты относятся к анестетикам</w:t>
      </w:r>
    </w:p>
    <w:p w14:paraId="17636ECA" w14:textId="77777777" w:rsidR="00C7558C" w:rsidRPr="00C7558C" w:rsidRDefault="00C7558C" w:rsidP="00580663">
      <w:pPr>
        <w:pStyle w:val="af0"/>
        <w:numPr>
          <w:ilvl w:val="0"/>
          <w:numId w:val="48"/>
        </w:numPr>
        <w:spacing w:line="360" w:lineRule="auto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C7558C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Какие препараты применяют для </w:t>
      </w:r>
      <w:proofErr w:type="spellStart"/>
      <w:r w:rsidRPr="00C7558C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тромболитической</w:t>
      </w:r>
      <w:proofErr w:type="spellEnd"/>
      <w:r w:rsidRPr="00C7558C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терапии при инфаркте миокарда</w:t>
      </w:r>
    </w:p>
    <w:p w14:paraId="5C9DE8DD" w14:textId="77777777" w:rsidR="00C7558C" w:rsidRPr="00C7558C" w:rsidRDefault="00C7558C" w:rsidP="00580663">
      <w:pPr>
        <w:pStyle w:val="af0"/>
        <w:numPr>
          <w:ilvl w:val="0"/>
          <w:numId w:val="48"/>
        </w:numPr>
        <w:spacing w:line="360" w:lineRule="auto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C7558C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Какие препараты применяются при анафилактическом шоке</w:t>
      </w:r>
    </w:p>
    <w:p w14:paraId="30FB49F1" w14:textId="77777777" w:rsidR="00C7558C" w:rsidRPr="00C7558C" w:rsidRDefault="00C7558C" w:rsidP="00580663">
      <w:pPr>
        <w:pStyle w:val="af0"/>
        <w:numPr>
          <w:ilvl w:val="0"/>
          <w:numId w:val="48"/>
        </w:numPr>
        <w:spacing w:line="360" w:lineRule="auto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bookmarkStart w:id="7" w:name="_Hlk164168218"/>
      <w:r w:rsidRPr="00C7558C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Какие препараты применяются при </w:t>
      </w:r>
      <w:bookmarkEnd w:id="7"/>
      <w:r w:rsidRPr="00C7558C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гипогликемической коме</w:t>
      </w:r>
    </w:p>
    <w:p w14:paraId="33506C5B" w14:textId="77777777" w:rsidR="00C7558C" w:rsidRPr="00C7558C" w:rsidRDefault="00C7558C" w:rsidP="00580663">
      <w:pPr>
        <w:pStyle w:val="af0"/>
        <w:widowControl w:val="0"/>
        <w:numPr>
          <w:ilvl w:val="0"/>
          <w:numId w:val="48"/>
        </w:numPr>
        <w:suppressAutoHyphens/>
        <w:autoSpaceDN w:val="0"/>
        <w:spacing w:after="0" w:line="360" w:lineRule="auto"/>
        <w:jc w:val="both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C7558C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Какие препараты применяются при</w:t>
      </w:r>
      <w:r w:rsidRPr="00C7558C">
        <w:rPr>
          <w:rFonts w:ascii="Calibri" w:eastAsia="Calibri" w:hAnsi="Calibri" w:cs="Times New Roman"/>
        </w:rPr>
        <w:t xml:space="preserve"> </w:t>
      </w:r>
      <w:r w:rsidRPr="00C7558C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острой сердечной недостаточности </w:t>
      </w:r>
    </w:p>
    <w:p w14:paraId="2F59B5AD" w14:textId="77777777" w:rsidR="00C7558C" w:rsidRPr="00C7558C" w:rsidRDefault="00C7558C" w:rsidP="00580663">
      <w:pPr>
        <w:pStyle w:val="af0"/>
        <w:numPr>
          <w:ilvl w:val="0"/>
          <w:numId w:val="48"/>
        </w:numPr>
        <w:spacing w:line="360" w:lineRule="auto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C7558C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Какие рецепторы стимулирует адреналин</w:t>
      </w:r>
    </w:p>
    <w:p w14:paraId="1F9B86CA" w14:textId="77777777" w:rsidR="00C7558C" w:rsidRPr="00C7558C" w:rsidRDefault="00C7558C" w:rsidP="00580663">
      <w:pPr>
        <w:pStyle w:val="af0"/>
        <w:numPr>
          <w:ilvl w:val="0"/>
          <w:numId w:val="48"/>
        </w:numPr>
        <w:spacing w:line="360" w:lineRule="auto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C7558C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Какие </w:t>
      </w:r>
      <w:proofErr w:type="spellStart"/>
      <w:r w:rsidRPr="00C7558C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уросептики</w:t>
      </w:r>
      <w:proofErr w:type="spellEnd"/>
      <w:r w:rsidRPr="00C7558C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применяются при лечении пиелонефрита</w:t>
      </w:r>
    </w:p>
    <w:p w14:paraId="2C8EBE2A" w14:textId="77777777" w:rsidR="00C7558C" w:rsidRPr="00C7558C" w:rsidRDefault="00C7558C" w:rsidP="00580663">
      <w:pPr>
        <w:pStyle w:val="af0"/>
        <w:numPr>
          <w:ilvl w:val="0"/>
          <w:numId w:val="48"/>
        </w:numPr>
        <w:spacing w:line="360" w:lineRule="auto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bookmarkStart w:id="8" w:name="_Hlk163741732"/>
      <w:r w:rsidRPr="00C7558C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Каким действием обладает активированный уголь </w:t>
      </w:r>
    </w:p>
    <w:bookmarkEnd w:id="8"/>
    <w:p w14:paraId="7B220F5F" w14:textId="77777777" w:rsidR="00C7558C" w:rsidRPr="00C7558C" w:rsidRDefault="00C7558C" w:rsidP="00580663">
      <w:pPr>
        <w:pStyle w:val="af0"/>
        <w:numPr>
          <w:ilvl w:val="0"/>
          <w:numId w:val="48"/>
        </w:numPr>
        <w:spacing w:line="360" w:lineRule="auto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C7558C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Каким действием обладает масло касторовое </w:t>
      </w:r>
    </w:p>
    <w:p w14:paraId="64B49F9A" w14:textId="77777777" w:rsidR="00C7558C" w:rsidRPr="00C7558C" w:rsidRDefault="00C7558C" w:rsidP="00580663">
      <w:pPr>
        <w:pStyle w:val="af0"/>
        <w:widowControl w:val="0"/>
        <w:numPr>
          <w:ilvl w:val="0"/>
          <w:numId w:val="48"/>
        </w:numPr>
        <w:suppressAutoHyphens/>
        <w:autoSpaceDN w:val="0"/>
        <w:spacing w:after="0" w:line="360" w:lineRule="auto"/>
        <w:jc w:val="both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C7558C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Какое побочное действие наиболее часто наблюдается при использовании препаратов </w:t>
      </w:r>
      <w:proofErr w:type="spellStart"/>
      <w:r w:rsidRPr="00C7558C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бензилпенициллина</w:t>
      </w:r>
      <w:proofErr w:type="spellEnd"/>
    </w:p>
    <w:p w14:paraId="005BCCF6" w14:textId="77777777" w:rsidR="00C7558C" w:rsidRPr="00C7558C" w:rsidRDefault="00C7558C" w:rsidP="00580663">
      <w:pPr>
        <w:pStyle w:val="af0"/>
        <w:widowControl w:val="0"/>
        <w:numPr>
          <w:ilvl w:val="0"/>
          <w:numId w:val="48"/>
        </w:numPr>
        <w:suppressAutoHyphens/>
        <w:autoSpaceDN w:val="0"/>
        <w:spacing w:after="0" w:line="360" w:lineRule="auto"/>
        <w:jc w:val="both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bookmarkStart w:id="9" w:name="_Hlk164174013"/>
      <w:r w:rsidRPr="00C7558C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Какой витамин применяется для</w:t>
      </w:r>
      <w:r w:rsidRPr="00C7558C">
        <w:rPr>
          <w:rFonts w:ascii="Calibri" w:eastAsia="Calibri" w:hAnsi="Calibri" w:cs="Times New Roman"/>
        </w:rPr>
        <w:t xml:space="preserve"> </w:t>
      </w:r>
      <w:r w:rsidRPr="00C7558C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лечения и профилактики рахита</w:t>
      </w:r>
    </w:p>
    <w:p w14:paraId="5CD2B010" w14:textId="77777777" w:rsidR="00C7558C" w:rsidRPr="00C7558C" w:rsidRDefault="00C7558C" w:rsidP="00580663">
      <w:pPr>
        <w:pStyle w:val="af0"/>
        <w:widowControl w:val="0"/>
        <w:numPr>
          <w:ilvl w:val="0"/>
          <w:numId w:val="48"/>
        </w:numPr>
        <w:suppressAutoHyphens/>
        <w:autoSpaceDN w:val="0"/>
        <w:spacing w:after="0" w:line="360" w:lineRule="auto"/>
        <w:jc w:val="both"/>
        <w:rPr>
          <w:rFonts w:ascii="Times New Roman" w:eastAsia="DejaVu Sans" w:hAnsi="Times New Roman" w:cs="Times New Roman"/>
          <w:bCs/>
          <w:kern w:val="3"/>
          <w:sz w:val="28"/>
          <w:szCs w:val="28"/>
          <w:lang w:eastAsia="zh-CN" w:bidi="hi-IN"/>
        </w:rPr>
      </w:pPr>
      <w:r w:rsidRPr="00C7558C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Какой препарат назначают для</w:t>
      </w:r>
      <w:r w:rsidRPr="00C7558C">
        <w:rPr>
          <w:rFonts w:ascii="Calibri" w:eastAsia="Calibri" w:hAnsi="Calibri" w:cs="Times New Roman"/>
        </w:rPr>
        <w:t xml:space="preserve"> </w:t>
      </w:r>
      <w:r w:rsidRPr="00C7558C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стимуляции лактации </w:t>
      </w:r>
    </w:p>
    <w:bookmarkEnd w:id="9"/>
    <w:p w14:paraId="19B94695" w14:textId="77777777" w:rsidR="00C7558C" w:rsidRPr="00C7558C" w:rsidRDefault="00C7558C" w:rsidP="00580663">
      <w:pPr>
        <w:pStyle w:val="af0"/>
        <w:numPr>
          <w:ilvl w:val="0"/>
          <w:numId w:val="48"/>
        </w:numPr>
        <w:spacing w:line="360" w:lineRule="auto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C7558C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Какой препарат применяют при глаукоме</w:t>
      </w:r>
    </w:p>
    <w:p w14:paraId="73D59226" w14:textId="77777777" w:rsidR="00C7558C" w:rsidRPr="00C7558C" w:rsidRDefault="00C7558C" w:rsidP="00580663">
      <w:pPr>
        <w:pStyle w:val="af0"/>
        <w:widowControl w:val="0"/>
        <w:numPr>
          <w:ilvl w:val="0"/>
          <w:numId w:val="48"/>
        </w:numPr>
        <w:suppressAutoHyphens/>
        <w:autoSpaceDN w:val="0"/>
        <w:spacing w:after="0" w:line="360" w:lineRule="auto"/>
        <w:jc w:val="both"/>
        <w:rPr>
          <w:rFonts w:ascii="Times New Roman" w:eastAsia="DejaVu Sans" w:hAnsi="Times New Roman" w:cs="Times New Roman"/>
          <w:bCs/>
          <w:kern w:val="3"/>
          <w:sz w:val="28"/>
          <w:szCs w:val="28"/>
          <w:lang w:eastAsia="zh-CN" w:bidi="hi-IN"/>
        </w:rPr>
      </w:pPr>
      <w:r w:rsidRPr="00C7558C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Какой препарат следует назначить для стимуляции родовой деятельности, если у роженицы повысилось АД </w:t>
      </w:r>
    </w:p>
    <w:p w14:paraId="6354BBB5" w14:textId="77777777" w:rsidR="00C7558C" w:rsidRPr="00C7558C" w:rsidRDefault="00C7558C" w:rsidP="00580663">
      <w:pPr>
        <w:pStyle w:val="af0"/>
        <w:widowControl w:val="0"/>
        <w:numPr>
          <w:ilvl w:val="0"/>
          <w:numId w:val="48"/>
        </w:numPr>
        <w:suppressAutoHyphens/>
        <w:autoSpaceDN w:val="0"/>
        <w:spacing w:after="0" w:line="360" w:lineRule="auto"/>
        <w:jc w:val="both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C7558C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Какой препарат: сужает сосуды, повышает АД, может вызвать рефлекторную брадикардию</w:t>
      </w:r>
    </w:p>
    <w:p w14:paraId="44B1EAFE" w14:textId="77777777" w:rsidR="00C7558C" w:rsidRPr="00C7558C" w:rsidRDefault="00C7558C" w:rsidP="00580663">
      <w:pPr>
        <w:pStyle w:val="af0"/>
        <w:numPr>
          <w:ilvl w:val="0"/>
          <w:numId w:val="48"/>
        </w:numPr>
        <w:spacing w:line="360" w:lineRule="auto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C7558C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lastRenderedPageBreak/>
        <w:t>Калийсберегающий диуретик</w:t>
      </w:r>
    </w:p>
    <w:p w14:paraId="7890DCC0" w14:textId="77777777" w:rsidR="00C7558C" w:rsidRPr="00C7558C" w:rsidRDefault="00C7558C" w:rsidP="00580663">
      <w:pPr>
        <w:pStyle w:val="af0"/>
        <w:widowControl w:val="0"/>
        <w:numPr>
          <w:ilvl w:val="0"/>
          <w:numId w:val="48"/>
        </w:numPr>
        <w:suppressAutoHyphens/>
        <w:autoSpaceDN w:val="0"/>
        <w:spacing w:after="0" w:line="360" w:lineRule="auto"/>
        <w:jc w:val="both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C7558C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Канцерогенное действие препарата</w:t>
      </w:r>
    </w:p>
    <w:p w14:paraId="6871A0B7" w14:textId="77777777" w:rsidR="00C7558C" w:rsidRPr="00C7558C" w:rsidRDefault="00C7558C" w:rsidP="00580663">
      <w:pPr>
        <w:pStyle w:val="af0"/>
        <w:widowControl w:val="0"/>
        <w:numPr>
          <w:ilvl w:val="0"/>
          <w:numId w:val="48"/>
        </w:numPr>
        <w:suppressAutoHyphens/>
        <w:autoSpaceDN w:val="0"/>
        <w:spacing w:after="0" w:line="360" w:lineRule="auto"/>
        <w:jc w:val="both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C7558C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Коагуляционный витамин</w:t>
      </w:r>
    </w:p>
    <w:p w14:paraId="6A2F8D21" w14:textId="77777777" w:rsidR="00C7558C" w:rsidRPr="00C7558C" w:rsidRDefault="00C7558C" w:rsidP="00580663">
      <w:pPr>
        <w:pStyle w:val="af0"/>
        <w:widowControl w:val="0"/>
        <w:numPr>
          <w:ilvl w:val="0"/>
          <w:numId w:val="48"/>
        </w:numPr>
        <w:suppressAutoHyphens/>
        <w:autoSpaceDN w:val="0"/>
        <w:spacing w:after="0" w:line="360" w:lineRule="auto"/>
        <w:jc w:val="both"/>
        <w:rPr>
          <w:rFonts w:ascii="Times New Roman" w:eastAsia="DejaVu Sans" w:hAnsi="Times New Roman" w:cs="Times New Roman"/>
          <w:bCs/>
          <w:kern w:val="3"/>
          <w:sz w:val="28"/>
          <w:szCs w:val="28"/>
          <w:lang w:eastAsia="zh-CN" w:bidi="hi-IN"/>
        </w:rPr>
      </w:pPr>
      <w:r w:rsidRPr="00C7558C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Медикаментозная помощь (антидот) при передозировке сердечными гликозидами</w:t>
      </w:r>
    </w:p>
    <w:p w14:paraId="3D462678" w14:textId="77777777" w:rsidR="00C7558C" w:rsidRPr="00C7558C" w:rsidRDefault="00C7558C" w:rsidP="00580663">
      <w:pPr>
        <w:pStyle w:val="af0"/>
        <w:numPr>
          <w:ilvl w:val="0"/>
          <w:numId w:val="48"/>
        </w:numPr>
        <w:spacing w:line="360" w:lineRule="auto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C7558C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Медикаментозная помощь при отравлении снотворными средствами</w:t>
      </w:r>
    </w:p>
    <w:p w14:paraId="473EB09F" w14:textId="77777777" w:rsidR="00C7558C" w:rsidRPr="00C7558C" w:rsidRDefault="00C7558C" w:rsidP="00580663">
      <w:pPr>
        <w:pStyle w:val="af0"/>
        <w:widowControl w:val="0"/>
        <w:numPr>
          <w:ilvl w:val="0"/>
          <w:numId w:val="48"/>
        </w:numPr>
        <w:suppressAutoHyphens/>
        <w:autoSpaceDN w:val="0"/>
        <w:spacing w:after="0" w:line="360" w:lineRule="auto"/>
        <w:jc w:val="both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C7558C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Медикаментозная помощь при передозировке инсулином</w:t>
      </w:r>
    </w:p>
    <w:p w14:paraId="4B0A943C" w14:textId="77777777" w:rsidR="00C7558C" w:rsidRPr="00C7558C" w:rsidRDefault="00C7558C" w:rsidP="00580663">
      <w:pPr>
        <w:pStyle w:val="af0"/>
        <w:widowControl w:val="0"/>
        <w:numPr>
          <w:ilvl w:val="0"/>
          <w:numId w:val="48"/>
        </w:numPr>
        <w:suppressAutoHyphens/>
        <w:autoSpaceDN w:val="0"/>
        <w:spacing w:after="0" w:line="360" w:lineRule="auto"/>
        <w:jc w:val="both"/>
        <w:rPr>
          <w:rFonts w:ascii="Times New Roman" w:eastAsia="DejaVu Sans" w:hAnsi="Times New Roman" w:cs="Times New Roman"/>
          <w:bCs/>
          <w:kern w:val="3"/>
          <w:sz w:val="28"/>
          <w:szCs w:val="28"/>
          <w:lang w:eastAsia="zh-CN" w:bidi="hi-IN"/>
        </w:rPr>
      </w:pPr>
      <w:r w:rsidRPr="00C7558C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Местный анестетик, пригодный для всех видов анестезии</w:t>
      </w:r>
    </w:p>
    <w:p w14:paraId="6FE59EC8" w14:textId="77777777" w:rsidR="00C7558C" w:rsidRPr="00C7558C" w:rsidRDefault="00C7558C" w:rsidP="00580663">
      <w:pPr>
        <w:pStyle w:val="af0"/>
        <w:widowControl w:val="0"/>
        <w:numPr>
          <w:ilvl w:val="0"/>
          <w:numId w:val="48"/>
        </w:numPr>
        <w:suppressAutoHyphens/>
        <w:autoSpaceDN w:val="0"/>
        <w:spacing w:after="0" w:line="360" w:lineRule="auto"/>
        <w:jc w:val="both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C7558C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Механизм действия ненаркотических анальгетиков </w:t>
      </w:r>
    </w:p>
    <w:p w14:paraId="57094874" w14:textId="77777777" w:rsidR="00C7558C" w:rsidRPr="00C7558C" w:rsidRDefault="00C7558C" w:rsidP="00580663">
      <w:pPr>
        <w:pStyle w:val="af0"/>
        <w:numPr>
          <w:ilvl w:val="0"/>
          <w:numId w:val="48"/>
        </w:numPr>
        <w:spacing w:line="360" w:lineRule="auto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proofErr w:type="spellStart"/>
      <w:r w:rsidRPr="00C7558C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Миотропный</w:t>
      </w:r>
      <w:proofErr w:type="spellEnd"/>
      <w:r w:rsidRPr="00C7558C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вазодилататор, который вводится внутривенно и внутримышечно для купирования гипертонических кризов и эклампсии</w:t>
      </w:r>
    </w:p>
    <w:p w14:paraId="1A2D7644" w14:textId="77777777" w:rsidR="00C7558C" w:rsidRPr="00C7558C" w:rsidRDefault="00C7558C" w:rsidP="00580663">
      <w:pPr>
        <w:pStyle w:val="af0"/>
        <w:widowControl w:val="0"/>
        <w:numPr>
          <w:ilvl w:val="0"/>
          <w:numId w:val="48"/>
        </w:numPr>
        <w:suppressAutoHyphens/>
        <w:autoSpaceDN w:val="0"/>
        <w:spacing w:after="0" w:line="360" w:lineRule="auto"/>
        <w:jc w:val="both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C7558C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Назовите наркотические анальгетики</w:t>
      </w:r>
    </w:p>
    <w:p w14:paraId="5D1EC64C" w14:textId="77777777" w:rsidR="00C7558C" w:rsidRPr="00C7558C" w:rsidRDefault="00C7558C" w:rsidP="00580663">
      <w:pPr>
        <w:pStyle w:val="af0"/>
        <w:widowControl w:val="0"/>
        <w:numPr>
          <w:ilvl w:val="0"/>
          <w:numId w:val="48"/>
        </w:numPr>
        <w:suppressAutoHyphens/>
        <w:autoSpaceDN w:val="0"/>
        <w:spacing w:after="0" w:line="360" w:lineRule="auto"/>
        <w:jc w:val="both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C7558C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Ненаркотические противокашлевые средства центрального действия</w:t>
      </w:r>
    </w:p>
    <w:p w14:paraId="00AA4946" w14:textId="77777777" w:rsidR="00C7558C" w:rsidRPr="00C7558C" w:rsidRDefault="00C7558C" w:rsidP="00580663">
      <w:pPr>
        <w:pStyle w:val="af0"/>
        <w:numPr>
          <w:ilvl w:val="0"/>
          <w:numId w:val="48"/>
        </w:numPr>
        <w:spacing w:line="360" w:lineRule="auto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C7558C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Ненаркотический анальгетик с доминирующим противовоспалительным эффектом </w:t>
      </w:r>
    </w:p>
    <w:p w14:paraId="1FC9B8FB" w14:textId="77777777" w:rsidR="00C7558C" w:rsidRPr="00C7558C" w:rsidRDefault="00C7558C" w:rsidP="00580663">
      <w:pPr>
        <w:pStyle w:val="af0"/>
        <w:numPr>
          <w:ilvl w:val="0"/>
          <w:numId w:val="48"/>
        </w:numPr>
        <w:spacing w:line="360" w:lineRule="auto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C7558C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Нитроглицерин — это</w:t>
      </w:r>
    </w:p>
    <w:p w14:paraId="18CA31A8" w14:textId="77777777" w:rsidR="00C7558C" w:rsidRPr="00C7558C" w:rsidRDefault="00C7558C" w:rsidP="00580663">
      <w:pPr>
        <w:pStyle w:val="af0"/>
        <w:numPr>
          <w:ilvl w:val="0"/>
          <w:numId w:val="48"/>
        </w:numPr>
        <w:spacing w:line="360" w:lineRule="auto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C7558C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О чем говорит большая широта терапевтического действия</w:t>
      </w:r>
    </w:p>
    <w:p w14:paraId="1FDFA90D" w14:textId="77777777" w:rsidR="00C7558C" w:rsidRPr="00C7558C" w:rsidRDefault="00C7558C" w:rsidP="00580663">
      <w:pPr>
        <w:pStyle w:val="af0"/>
        <w:numPr>
          <w:ilvl w:val="0"/>
          <w:numId w:val="48"/>
        </w:numPr>
        <w:spacing w:line="360" w:lineRule="auto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C7558C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Основной побочный эффект гентамицина</w:t>
      </w:r>
    </w:p>
    <w:p w14:paraId="62651D97" w14:textId="77777777" w:rsidR="00C7558C" w:rsidRPr="00C7558C" w:rsidRDefault="00C7558C" w:rsidP="00580663">
      <w:pPr>
        <w:pStyle w:val="af0"/>
        <w:widowControl w:val="0"/>
        <w:numPr>
          <w:ilvl w:val="0"/>
          <w:numId w:val="48"/>
        </w:numPr>
        <w:suppressAutoHyphens/>
        <w:autoSpaceDN w:val="0"/>
        <w:spacing w:after="0" w:line="360" w:lineRule="auto"/>
        <w:jc w:val="both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C7558C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Основой фармакологический эффект кодеина</w:t>
      </w:r>
    </w:p>
    <w:p w14:paraId="5C2D2573" w14:textId="77777777" w:rsidR="00C7558C" w:rsidRPr="00C7558C" w:rsidRDefault="00C7558C" w:rsidP="00580663">
      <w:pPr>
        <w:pStyle w:val="af0"/>
        <w:widowControl w:val="0"/>
        <w:numPr>
          <w:ilvl w:val="0"/>
          <w:numId w:val="48"/>
        </w:numPr>
        <w:suppressAutoHyphens/>
        <w:autoSpaceDN w:val="0"/>
        <w:spacing w:after="0" w:line="360" w:lineRule="auto"/>
        <w:jc w:val="both"/>
        <w:rPr>
          <w:rFonts w:ascii="Times New Roman" w:eastAsia="DejaVu Sans" w:hAnsi="Times New Roman" w:cs="Times New Roman"/>
          <w:bCs/>
          <w:kern w:val="3"/>
          <w:sz w:val="28"/>
          <w:szCs w:val="28"/>
          <w:lang w:eastAsia="zh-CN" w:bidi="hi-IN"/>
        </w:rPr>
      </w:pPr>
      <w:r w:rsidRPr="00C7558C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Отличие фармакологического действия </w:t>
      </w:r>
      <w:proofErr w:type="spellStart"/>
      <w:r w:rsidRPr="00C7558C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динопроста</w:t>
      </w:r>
      <w:proofErr w:type="spellEnd"/>
      <w:r w:rsidRPr="00C7558C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от</w:t>
      </w:r>
      <w:r w:rsidRPr="00C7558C">
        <w:rPr>
          <w:rFonts w:ascii="Calibri" w:eastAsia="Calibri" w:hAnsi="Calibri" w:cs="Times New Roman"/>
        </w:rPr>
        <w:t xml:space="preserve"> </w:t>
      </w:r>
      <w:r w:rsidRPr="00C7558C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окситоцина</w:t>
      </w:r>
    </w:p>
    <w:p w14:paraId="4B028B09" w14:textId="77777777" w:rsidR="00C7558C" w:rsidRPr="00C7558C" w:rsidRDefault="00C7558C" w:rsidP="00580663">
      <w:pPr>
        <w:pStyle w:val="af0"/>
        <w:widowControl w:val="0"/>
        <w:numPr>
          <w:ilvl w:val="0"/>
          <w:numId w:val="48"/>
        </w:numPr>
        <w:suppressAutoHyphens/>
        <w:autoSpaceDN w:val="0"/>
        <w:spacing w:after="0" w:line="360" w:lineRule="auto"/>
        <w:jc w:val="both"/>
        <w:rPr>
          <w:rFonts w:ascii="Times New Roman" w:eastAsia="DejaVu Sans" w:hAnsi="Times New Roman" w:cs="Times New Roman"/>
          <w:bCs/>
          <w:kern w:val="3"/>
          <w:sz w:val="28"/>
          <w:szCs w:val="28"/>
          <w:lang w:eastAsia="zh-CN" w:bidi="hi-IN"/>
        </w:rPr>
      </w:pPr>
      <w:r w:rsidRPr="00C7558C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Отхаркивающие средства рефлекторного действия </w:t>
      </w:r>
    </w:p>
    <w:p w14:paraId="3B9CC571" w14:textId="77777777" w:rsidR="00C7558C" w:rsidRPr="00C7558C" w:rsidRDefault="00C7558C" w:rsidP="00580663">
      <w:pPr>
        <w:pStyle w:val="af0"/>
        <w:widowControl w:val="0"/>
        <w:numPr>
          <w:ilvl w:val="0"/>
          <w:numId w:val="48"/>
        </w:numPr>
        <w:suppressAutoHyphens/>
        <w:autoSpaceDN w:val="0"/>
        <w:spacing w:after="0" w:line="360" w:lineRule="auto"/>
        <w:jc w:val="both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C7558C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Побочное действие кофеина</w:t>
      </w:r>
    </w:p>
    <w:p w14:paraId="084F4C7B" w14:textId="77777777" w:rsidR="00C7558C" w:rsidRPr="00C7558C" w:rsidRDefault="00C7558C" w:rsidP="00580663">
      <w:pPr>
        <w:pStyle w:val="af0"/>
        <w:widowControl w:val="0"/>
        <w:numPr>
          <w:ilvl w:val="0"/>
          <w:numId w:val="48"/>
        </w:numPr>
        <w:suppressAutoHyphens/>
        <w:autoSpaceDN w:val="0"/>
        <w:spacing w:after="0" w:line="360" w:lineRule="auto"/>
        <w:jc w:val="both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C7558C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Побочное действие левомицетина</w:t>
      </w:r>
    </w:p>
    <w:p w14:paraId="6535C8A6" w14:textId="77777777" w:rsidR="00C7558C" w:rsidRPr="00C7558C" w:rsidRDefault="00C7558C" w:rsidP="00580663">
      <w:pPr>
        <w:pStyle w:val="af0"/>
        <w:widowControl w:val="0"/>
        <w:numPr>
          <w:ilvl w:val="0"/>
          <w:numId w:val="48"/>
        </w:numPr>
        <w:suppressAutoHyphens/>
        <w:autoSpaceDN w:val="0"/>
        <w:spacing w:after="0" w:line="360" w:lineRule="auto"/>
        <w:jc w:val="both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C7558C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Побочное действие нитроглицерина</w:t>
      </w:r>
    </w:p>
    <w:p w14:paraId="5B5F6A76" w14:textId="77777777" w:rsidR="00C7558C" w:rsidRPr="00C7558C" w:rsidRDefault="00C7558C" w:rsidP="00580663">
      <w:pPr>
        <w:pStyle w:val="af0"/>
        <w:widowControl w:val="0"/>
        <w:numPr>
          <w:ilvl w:val="0"/>
          <w:numId w:val="48"/>
        </w:numPr>
        <w:suppressAutoHyphens/>
        <w:autoSpaceDN w:val="0"/>
        <w:spacing w:after="0" w:line="360" w:lineRule="auto"/>
        <w:jc w:val="both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C7558C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Побочные действия аспирина при длительном применении</w:t>
      </w:r>
    </w:p>
    <w:p w14:paraId="768408C1" w14:textId="77777777" w:rsidR="00C7558C" w:rsidRPr="00C7558C" w:rsidRDefault="00C7558C" w:rsidP="00580663">
      <w:pPr>
        <w:pStyle w:val="af0"/>
        <w:widowControl w:val="0"/>
        <w:numPr>
          <w:ilvl w:val="0"/>
          <w:numId w:val="48"/>
        </w:numPr>
        <w:suppressAutoHyphens/>
        <w:autoSpaceDN w:val="0"/>
        <w:spacing w:after="0" w:line="360" w:lineRule="auto"/>
        <w:jc w:val="both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C7558C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Побочные эффекты димедрола</w:t>
      </w:r>
    </w:p>
    <w:p w14:paraId="4250D6CA" w14:textId="77777777" w:rsidR="00C7558C" w:rsidRPr="00C7558C" w:rsidRDefault="00C7558C" w:rsidP="00580663">
      <w:pPr>
        <w:pStyle w:val="af0"/>
        <w:widowControl w:val="0"/>
        <w:numPr>
          <w:ilvl w:val="0"/>
          <w:numId w:val="48"/>
        </w:numPr>
        <w:suppressAutoHyphens/>
        <w:autoSpaceDN w:val="0"/>
        <w:spacing w:after="0" w:line="360" w:lineRule="auto"/>
        <w:jc w:val="both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C7558C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Побочные эффекты, характерные для ненаркотических анальгетиков</w:t>
      </w:r>
    </w:p>
    <w:p w14:paraId="324CD4D5" w14:textId="77777777" w:rsidR="00C7558C" w:rsidRPr="00C7558C" w:rsidRDefault="00C7558C" w:rsidP="00580663">
      <w:pPr>
        <w:pStyle w:val="af0"/>
        <w:numPr>
          <w:ilvl w:val="0"/>
          <w:numId w:val="48"/>
        </w:numPr>
        <w:spacing w:line="360" w:lineRule="auto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C7558C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Показания к применению β-адреноблокаторов</w:t>
      </w:r>
    </w:p>
    <w:p w14:paraId="488DB3DD" w14:textId="77777777" w:rsidR="00C7558C" w:rsidRPr="00C7558C" w:rsidRDefault="00C7558C" w:rsidP="00580663">
      <w:pPr>
        <w:pStyle w:val="af0"/>
        <w:numPr>
          <w:ilvl w:val="0"/>
          <w:numId w:val="48"/>
        </w:numPr>
        <w:spacing w:line="360" w:lineRule="auto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C7558C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Показания к применению β-</w:t>
      </w:r>
      <w:proofErr w:type="spellStart"/>
      <w:r w:rsidRPr="00C7558C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адреномиметиков</w:t>
      </w:r>
      <w:proofErr w:type="spellEnd"/>
      <w:r w:rsidRPr="00C7558C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(</w:t>
      </w:r>
      <w:proofErr w:type="spellStart"/>
      <w:r w:rsidRPr="00C7558C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токолитиков</w:t>
      </w:r>
      <w:proofErr w:type="spellEnd"/>
      <w:r w:rsidRPr="00C7558C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(</w:t>
      </w:r>
      <w:proofErr w:type="spellStart"/>
      <w:r w:rsidRPr="00C7558C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новодрин</w:t>
      </w:r>
      <w:proofErr w:type="spellEnd"/>
      <w:r w:rsidRPr="00C7558C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, </w:t>
      </w:r>
      <w:proofErr w:type="spellStart"/>
      <w:r w:rsidRPr="00C7558C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партусистен</w:t>
      </w:r>
      <w:proofErr w:type="spellEnd"/>
      <w:r w:rsidRPr="00C7558C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))</w:t>
      </w:r>
    </w:p>
    <w:p w14:paraId="7F39FFDF" w14:textId="77777777" w:rsidR="00C7558C" w:rsidRPr="00C7558C" w:rsidRDefault="00C7558C" w:rsidP="00580663">
      <w:pPr>
        <w:pStyle w:val="af0"/>
        <w:widowControl w:val="0"/>
        <w:numPr>
          <w:ilvl w:val="0"/>
          <w:numId w:val="48"/>
        </w:numPr>
        <w:suppressAutoHyphens/>
        <w:autoSpaceDN w:val="0"/>
        <w:spacing w:after="0" w:line="360" w:lineRule="auto"/>
        <w:jc w:val="both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C7558C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lastRenderedPageBreak/>
        <w:t>Показания к применению антикоагулянтов</w:t>
      </w:r>
    </w:p>
    <w:p w14:paraId="6F19FF00" w14:textId="77777777" w:rsidR="00C7558C" w:rsidRPr="00C7558C" w:rsidRDefault="00C7558C" w:rsidP="00580663">
      <w:pPr>
        <w:pStyle w:val="af0"/>
        <w:numPr>
          <w:ilvl w:val="0"/>
          <w:numId w:val="48"/>
        </w:numPr>
        <w:spacing w:line="360" w:lineRule="auto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C7558C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Показания к применению вазопрессина</w:t>
      </w:r>
    </w:p>
    <w:p w14:paraId="53589FE8" w14:textId="77777777" w:rsidR="00C7558C" w:rsidRPr="00C7558C" w:rsidRDefault="00C7558C" w:rsidP="00580663">
      <w:pPr>
        <w:pStyle w:val="af0"/>
        <w:numPr>
          <w:ilvl w:val="0"/>
          <w:numId w:val="48"/>
        </w:numPr>
        <w:spacing w:line="360" w:lineRule="auto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C7558C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Показания к применению </w:t>
      </w:r>
      <w:proofErr w:type="spellStart"/>
      <w:r w:rsidRPr="00C7558C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ганглиоблокаторов</w:t>
      </w:r>
      <w:proofErr w:type="spellEnd"/>
    </w:p>
    <w:p w14:paraId="09FB5955" w14:textId="77777777" w:rsidR="00C7558C" w:rsidRPr="00C7558C" w:rsidRDefault="00C7558C" w:rsidP="00580663">
      <w:pPr>
        <w:pStyle w:val="af0"/>
        <w:numPr>
          <w:ilvl w:val="0"/>
          <w:numId w:val="48"/>
        </w:numPr>
        <w:spacing w:line="360" w:lineRule="auto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C7558C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Показания к применению гипотиазида</w:t>
      </w:r>
    </w:p>
    <w:p w14:paraId="0A9EC163" w14:textId="77777777" w:rsidR="00C7558C" w:rsidRPr="00C7558C" w:rsidRDefault="00C7558C" w:rsidP="00580663">
      <w:pPr>
        <w:pStyle w:val="af0"/>
        <w:widowControl w:val="0"/>
        <w:numPr>
          <w:ilvl w:val="0"/>
          <w:numId w:val="48"/>
        </w:numPr>
        <w:suppressAutoHyphens/>
        <w:autoSpaceDN w:val="0"/>
        <w:spacing w:after="0" w:line="360" w:lineRule="auto"/>
        <w:jc w:val="both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C7558C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Показания к применению </w:t>
      </w:r>
      <w:proofErr w:type="spellStart"/>
      <w:r w:rsidRPr="00C7558C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метронидазола</w:t>
      </w:r>
      <w:proofErr w:type="spellEnd"/>
    </w:p>
    <w:p w14:paraId="076DAC97" w14:textId="77777777" w:rsidR="00C7558C" w:rsidRPr="00C7558C" w:rsidRDefault="00C7558C" w:rsidP="00580663">
      <w:pPr>
        <w:pStyle w:val="af0"/>
        <w:widowControl w:val="0"/>
        <w:numPr>
          <w:ilvl w:val="0"/>
          <w:numId w:val="48"/>
        </w:numPr>
        <w:suppressAutoHyphens/>
        <w:autoSpaceDN w:val="0"/>
        <w:spacing w:after="0" w:line="360" w:lineRule="auto"/>
        <w:jc w:val="both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C7558C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Показания к применению м-</w:t>
      </w:r>
      <w:proofErr w:type="spellStart"/>
      <w:r w:rsidRPr="00C7558C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холиномиметиков</w:t>
      </w:r>
      <w:proofErr w:type="spellEnd"/>
    </w:p>
    <w:p w14:paraId="1582C41F" w14:textId="77777777" w:rsidR="00C7558C" w:rsidRPr="00C7558C" w:rsidRDefault="00C7558C" w:rsidP="00580663">
      <w:pPr>
        <w:pStyle w:val="af0"/>
        <w:numPr>
          <w:ilvl w:val="0"/>
          <w:numId w:val="48"/>
        </w:numPr>
        <w:spacing w:line="360" w:lineRule="auto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C7558C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Показания к применению окситоцина</w:t>
      </w:r>
    </w:p>
    <w:p w14:paraId="54AA93A1" w14:textId="77777777" w:rsidR="00C7558C" w:rsidRPr="00C7558C" w:rsidRDefault="00C7558C" w:rsidP="00580663">
      <w:pPr>
        <w:pStyle w:val="af0"/>
        <w:widowControl w:val="0"/>
        <w:numPr>
          <w:ilvl w:val="0"/>
          <w:numId w:val="48"/>
        </w:numPr>
        <w:suppressAutoHyphens/>
        <w:autoSpaceDN w:val="0"/>
        <w:spacing w:after="0" w:line="360" w:lineRule="auto"/>
        <w:jc w:val="both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C7558C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Показания к применению прогестерона</w:t>
      </w:r>
    </w:p>
    <w:p w14:paraId="2EEE746F" w14:textId="77777777" w:rsidR="00C7558C" w:rsidRPr="00C7558C" w:rsidRDefault="00C7558C" w:rsidP="00580663">
      <w:pPr>
        <w:pStyle w:val="af0"/>
        <w:numPr>
          <w:ilvl w:val="0"/>
          <w:numId w:val="48"/>
        </w:numPr>
        <w:spacing w:line="360" w:lineRule="auto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bookmarkStart w:id="10" w:name="_Hlk164172964"/>
      <w:r w:rsidRPr="00C7558C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Показания к применению </w:t>
      </w:r>
      <w:bookmarkEnd w:id="10"/>
      <w:proofErr w:type="spellStart"/>
      <w:r w:rsidRPr="00C7558C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скополамина</w:t>
      </w:r>
      <w:proofErr w:type="spellEnd"/>
      <w:r w:rsidRPr="00C7558C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и его содержащего препарата (</w:t>
      </w:r>
      <w:proofErr w:type="spellStart"/>
      <w:r w:rsidRPr="00C7558C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драмина</w:t>
      </w:r>
      <w:proofErr w:type="spellEnd"/>
      <w:r w:rsidRPr="00C7558C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)</w:t>
      </w:r>
    </w:p>
    <w:p w14:paraId="0CF5A436" w14:textId="77777777" w:rsidR="00C7558C" w:rsidRPr="00C7558C" w:rsidRDefault="00C7558C" w:rsidP="00580663">
      <w:pPr>
        <w:pStyle w:val="af0"/>
        <w:widowControl w:val="0"/>
        <w:numPr>
          <w:ilvl w:val="0"/>
          <w:numId w:val="48"/>
        </w:numPr>
        <w:suppressAutoHyphens/>
        <w:autoSpaceDN w:val="0"/>
        <w:spacing w:after="0" w:line="360" w:lineRule="auto"/>
        <w:jc w:val="both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C7558C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Показания к применению стабилизаторов тучных клеток</w:t>
      </w:r>
    </w:p>
    <w:p w14:paraId="46A975F2" w14:textId="77777777" w:rsidR="00C7558C" w:rsidRPr="00C7558C" w:rsidRDefault="00C7558C" w:rsidP="00580663">
      <w:pPr>
        <w:pStyle w:val="af0"/>
        <w:widowControl w:val="0"/>
        <w:numPr>
          <w:ilvl w:val="0"/>
          <w:numId w:val="48"/>
        </w:numPr>
        <w:suppressAutoHyphens/>
        <w:autoSpaceDN w:val="0"/>
        <w:spacing w:after="0" w:line="360" w:lineRule="auto"/>
        <w:jc w:val="both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C7558C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Показания к применению эргометрина</w:t>
      </w:r>
    </w:p>
    <w:p w14:paraId="6E1EA5F2" w14:textId="77777777" w:rsidR="00C7558C" w:rsidRPr="00C7558C" w:rsidRDefault="00C7558C" w:rsidP="00580663">
      <w:pPr>
        <w:pStyle w:val="af0"/>
        <w:numPr>
          <w:ilvl w:val="0"/>
          <w:numId w:val="48"/>
        </w:numPr>
        <w:spacing w:line="360" w:lineRule="auto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C7558C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Понижение чувствительности организма к лекарственному средству при его повторном введении </w:t>
      </w:r>
    </w:p>
    <w:p w14:paraId="28D1175F" w14:textId="77777777" w:rsidR="00C7558C" w:rsidRPr="00C7558C" w:rsidRDefault="00C7558C" w:rsidP="00580663">
      <w:pPr>
        <w:pStyle w:val="af0"/>
        <w:widowControl w:val="0"/>
        <w:numPr>
          <w:ilvl w:val="0"/>
          <w:numId w:val="48"/>
        </w:numPr>
        <w:suppressAutoHyphens/>
        <w:autoSpaceDN w:val="0"/>
        <w:spacing w:after="0" w:line="360" w:lineRule="auto"/>
        <w:jc w:val="both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C7558C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Почему атропин применяется при </w:t>
      </w:r>
      <w:proofErr w:type="spellStart"/>
      <w:r w:rsidRPr="00C7558C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гиперацидности</w:t>
      </w:r>
      <w:proofErr w:type="spellEnd"/>
      <w:r w:rsidRPr="00C7558C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</w:p>
    <w:p w14:paraId="787A650F" w14:textId="77777777" w:rsidR="00C7558C" w:rsidRPr="00C7558C" w:rsidRDefault="00C7558C" w:rsidP="00580663">
      <w:pPr>
        <w:pStyle w:val="af0"/>
        <w:widowControl w:val="0"/>
        <w:numPr>
          <w:ilvl w:val="0"/>
          <w:numId w:val="48"/>
        </w:numPr>
        <w:suppressAutoHyphens/>
        <w:autoSpaceDN w:val="0"/>
        <w:spacing w:after="0" w:line="360" w:lineRule="auto"/>
        <w:jc w:val="both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C7558C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Почему при тяжелых отравлениях веществами, угнетающими дыхательный центр, аналептики противопоказаны</w:t>
      </w:r>
    </w:p>
    <w:p w14:paraId="0A83F095" w14:textId="6491092D" w:rsidR="00C7558C" w:rsidRPr="00C7558C" w:rsidRDefault="00C7558C" w:rsidP="00580663">
      <w:pPr>
        <w:pStyle w:val="af0"/>
        <w:numPr>
          <w:ilvl w:val="0"/>
          <w:numId w:val="48"/>
        </w:numPr>
        <w:spacing w:line="360" w:lineRule="auto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C7558C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Правила приема сульфаниламидов через рот</w:t>
      </w:r>
    </w:p>
    <w:p w14:paraId="02B128A0" w14:textId="77777777" w:rsidR="00C7558C" w:rsidRPr="00C7558C" w:rsidRDefault="00C7558C" w:rsidP="00580663">
      <w:pPr>
        <w:pStyle w:val="af0"/>
        <w:widowControl w:val="0"/>
        <w:numPr>
          <w:ilvl w:val="0"/>
          <w:numId w:val="48"/>
        </w:numPr>
        <w:suppressAutoHyphens/>
        <w:autoSpaceDN w:val="0"/>
        <w:spacing w:after="0" w:line="360" w:lineRule="auto"/>
        <w:jc w:val="both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C7558C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Препарат 2 витаминов, отвечающих за нормальную проницаемость капилляров</w:t>
      </w:r>
    </w:p>
    <w:p w14:paraId="617020D8" w14:textId="77777777" w:rsidR="00C7558C" w:rsidRPr="00C7558C" w:rsidRDefault="00C7558C" w:rsidP="00580663">
      <w:pPr>
        <w:pStyle w:val="af0"/>
        <w:numPr>
          <w:ilvl w:val="0"/>
          <w:numId w:val="48"/>
        </w:numPr>
        <w:spacing w:line="360" w:lineRule="auto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C7558C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Препарат витамина К для остановки кровотечения  </w:t>
      </w:r>
    </w:p>
    <w:p w14:paraId="25A8EA72" w14:textId="77777777" w:rsidR="00C7558C" w:rsidRPr="00C7558C" w:rsidRDefault="00C7558C" w:rsidP="00580663">
      <w:pPr>
        <w:pStyle w:val="af0"/>
        <w:widowControl w:val="0"/>
        <w:numPr>
          <w:ilvl w:val="0"/>
          <w:numId w:val="48"/>
        </w:numPr>
        <w:suppressAutoHyphens/>
        <w:autoSpaceDN w:val="0"/>
        <w:spacing w:after="0" w:line="360" w:lineRule="auto"/>
        <w:jc w:val="both"/>
        <w:rPr>
          <w:rFonts w:ascii="Times New Roman" w:eastAsia="DejaVu Sans" w:hAnsi="Times New Roman" w:cs="Times New Roman"/>
          <w:bCs/>
          <w:kern w:val="3"/>
          <w:sz w:val="28"/>
          <w:szCs w:val="28"/>
          <w:lang w:eastAsia="zh-CN" w:bidi="hi-IN"/>
        </w:rPr>
      </w:pPr>
      <w:r w:rsidRPr="00C7558C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Препарат из группы </w:t>
      </w:r>
      <w:proofErr w:type="spellStart"/>
      <w:r w:rsidRPr="00C7558C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адреномиметиков</w:t>
      </w:r>
      <w:proofErr w:type="spellEnd"/>
      <w:r w:rsidRPr="00C7558C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непрямого действия</w:t>
      </w:r>
    </w:p>
    <w:p w14:paraId="5C36D813" w14:textId="77777777" w:rsidR="00C7558C" w:rsidRPr="00C7558C" w:rsidRDefault="00C7558C" w:rsidP="00580663">
      <w:pPr>
        <w:pStyle w:val="af0"/>
        <w:widowControl w:val="0"/>
        <w:numPr>
          <w:ilvl w:val="0"/>
          <w:numId w:val="48"/>
        </w:numPr>
        <w:suppressAutoHyphens/>
        <w:autoSpaceDN w:val="0"/>
        <w:spacing w:after="0" w:line="360" w:lineRule="auto"/>
        <w:jc w:val="both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C7558C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Препарат, обладающий </w:t>
      </w:r>
      <w:proofErr w:type="spellStart"/>
      <w:r w:rsidRPr="00C7558C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антацидным</w:t>
      </w:r>
      <w:proofErr w:type="spellEnd"/>
      <w:r w:rsidRPr="00C7558C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, </w:t>
      </w:r>
      <w:proofErr w:type="spellStart"/>
      <w:r w:rsidRPr="00C7558C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гастропротективным</w:t>
      </w:r>
      <w:proofErr w:type="spellEnd"/>
      <w:r w:rsidRPr="00C7558C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и местным обезболивающим действием</w:t>
      </w:r>
    </w:p>
    <w:p w14:paraId="3F0C47BD" w14:textId="77777777" w:rsidR="00C7558C" w:rsidRPr="00C7558C" w:rsidRDefault="00C7558C" w:rsidP="00580663">
      <w:pPr>
        <w:pStyle w:val="af0"/>
        <w:numPr>
          <w:ilvl w:val="0"/>
          <w:numId w:val="48"/>
        </w:numPr>
        <w:spacing w:line="360" w:lineRule="auto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C7558C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Препараты глюкокортикоидов</w:t>
      </w:r>
    </w:p>
    <w:p w14:paraId="5528FAA5" w14:textId="77777777" w:rsidR="00C7558C" w:rsidRPr="00C7558C" w:rsidRDefault="00C7558C" w:rsidP="00580663">
      <w:pPr>
        <w:pStyle w:val="af0"/>
        <w:widowControl w:val="0"/>
        <w:numPr>
          <w:ilvl w:val="0"/>
          <w:numId w:val="48"/>
        </w:numPr>
        <w:suppressAutoHyphens/>
        <w:autoSpaceDN w:val="0"/>
        <w:spacing w:after="0" w:line="360" w:lineRule="auto"/>
        <w:jc w:val="both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C7558C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Препараты для систематического лечения стенокардии</w:t>
      </w:r>
    </w:p>
    <w:p w14:paraId="202475BE" w14:textId="77777777" w:rsidR="00C7558C" w:rsidRPr="00C7558C" w:rsidRDefault="00C7558C" w:rsidP="00580663">
      <w:pPr>
        <w:pStyle w:val="af0"/>
        <w:numPr>
          <w:ilvl w:val="0"/>
          <w:numId w:val="48"/>
        </w:numPr>
        <w:spacing w:line="360" w:lineRule="auto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C7558C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Препараты, выбора для лечения сифилиса</w:t>
      </w:r>
    </w:p>
    <w:p w14:paraId="31C5BFC8" w14:textId="77777777" w:rsidR="00C7558C" w:rsidRPr="00C7558C" w:rsidRDefault="00C7558C" w:rsidP="00580663">
      <w:pPr>
        <w:pStyle w:val="af0"/>
        <w:numPr>
          <w:ilvl w:val="0"/>
          <w:numId w:val="48"/>
        </w:numPr>
        <w:spacing w:line="360" w:lineRule="auto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C7558C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Препараты, для лечения язвенной болезни желудка</w:t>
      </w:r>
    </w:p>
    <w:p w14:paraId="0A5B399F" w14:textId="77777777" w:rsidR="00C7558C" w:rsidRPr="00C7558C" w:rsidRDefault="00C7558C" w:rsidP="00580663">
      <w:pPr>
        <w:pStyle w:val="af0"/>
        <w:widowControl w:val="0"/>
        <w:numPr>
          <w:ilvl w:val="0"/>
          <w:numId w:val="48"/>
        </w:numPr>
        <w:suppressAutoHyphens/>
        <w:autoSpaceDN w:val="0"/>
        <w:spacing w:after="0" w:line="360" w:lineRule="auto"/>
        <w:jc w:val="both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C7558C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Препараты, которые показаны при аритмии </w:t>
      </w:r>
    </w:p>
    <w:p w14:paraId="68BE33B2" w14:textId="77777777" w:rsidR="00C7558C" w:rsidRPr="00DA57BF" w:rsidRDefault="00C7558C" w:rsidP="00580663">
      <w:pPr>
        <w:pStyle w:val="af0"/>
        <w:widowControl w:val="0"/>
        <w:numPr>
          <w:ilvl w:val="0"/>
          <w:numId w:val="48"/>
        </w:numPr>
        <w:suppressAutoHyphens/>
        <w:autoSpaceDN w:val="0"/>
        <w:spacing w:after="0" w:line="360" w:lineRule="auto"/>
        <w:jc w:val="both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C7558C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Препараты, которые показаны при астматическом статусе </w:t>
      </w:r>
    </w:p>
    <w:p w14:paraId="63D21093" w14:textId="77777777" w:rsidR="00C7558C" w:rsidRPr="00C7558C" w:rsidRDefault="00C7558C" w:rsidP="00580663">
      <w:pPr>
        <w:pStyle w:val="af0"/>
        <w:widowControl w:val="0"/>
        <w:numPr>
          <w:ilvl w:val="0"/>
          <w:numId w:val="48"/>
        </w:numPr>
        <w:suppressAutoHyphens/>
        <w:autoSpaceDN w:val="0"/>
        <w:spacing w:after="0" w:line="360" w:lineRule="auto"/>
        <w:jc w:val="both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C7558C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lastRenderedPageBreak/>
        <w:t xml:space="preserve">Препараты, которые показаны при бессоннице </w:t>
      </w:r>
    </w:p>
    <w:p w14:paraId="0CD2BA3C" w14:textId="77777777" w:rsidR="00C7558C" w:rsidRPr="00C7558C" w:rsidRDefault="00C7558C" w:rsidP="00580663">
      <w:pPr>
        <w:pStyle w:val="af0"/>
        <w:numPr>
          <w:ilvl w:val="0"/>
          <w:numId w:val="48"/>
        </w:numPr>
        <w:spacing w:line="360" w:lineRule="auto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C7558C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Препараты, которые показаны при гипергликемической коме</w:t>
      </w:r>
    </w:p>
    <w:p w14:paraId="0B3F59AE" w14:textId="77777777" w:rsidR="00C7558C" w:rsidRPr="00C7558C" w:rsidRDefault="00C7558C" w:rsidP="00580663">
      <w:pPr>
        <w:pStyle w:val="af0"/>
        <w:widowControl w:val="0"/>
        <w:numPr>
          <w:ilvl w:val="0"/>
          <w:numId w:val="48"/>
        </w:numPr>
        <w:suppressAutoHyphens/>
        <w:autoSpaceDN w:val="0"/>
        <w:spacing w:after="0" w:line="360" w:lineRule="auto"/>
        <w:jc w:val="both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bookmarkStart w:id="11" w:name="_Hlk163735179"/>
      <w:r w:rsidRPr="00C7558C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Препараты, которые показаны при приступе почечнокаменной болезни</w:t>
      </w:r>
    </w:p>
    <w:bookmarkEnd w:id="11"/>
    <w:p w14:paraId="18601F70" w14:textId="77777777" w:rsidR="00C7558C" w:rsidRPr="00C7558C" w:rsidRDefault="00C7558C" w:rsidP="00580663">
      <w:pPr>
        <w:pStyle w:val="af0"/>
        <w:numPr>
          <w:ilvl w:val="0"/>
          <w:numId w:val="48"/>
        </w:numPr>
        <w:spacing w:line="360" w:lineRule="auto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C7558C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Препараты, которые показаны при хроническом панкреатите</w:t>
      </w:r>
    </w:p>
    <w:p w14:paraId="3AA2BA25" w14:textId="77777777" w:rsidR="00C7558C" w:rsidRPr="00C7558C" w:rsidRDefault="00C7558C" w:rsidP="00580663">
      <w:pPr>
        <w:pStyle w:val="af0"/>
        <w:widowControl w:val="0"/>
        <w:numPr>
          <w:ilvl w:val="0"/>
          <w:numId w:val="48"/>
        </w:numPr>
        <w:suppressAutoHyphens/>
        <w:autoSpaceDN w:val="0"/>
        <w:spacing w:after="0" w:line="360" w:lineRule="auto"/>
        <w:jc w:val="both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C7558C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Препараты, которые применяют для форсированного (ускоренного) диуреза при отравлениях</w:t>
      </w:r>
    </w:p>
    <w:p w14:paraId="0FCBE899" w14:textId="77777777" w:rsidR="00C7558C" w:rsidRPr="00C7558C" w:rsidRDefault="00C7558C" w:rsidP="00580663">
      <w:pPr>
        <w:pStyle w:val="af0"/>
        <w:widowControl w:val="0"/>
        <w:numPr>
          <w:ilvl w:val="0"/>
          <w:numId w:val="48"/>
        </w:numPr>
        <w:suppressAutoHyphens/>
        <w:autoSpaceDN w:val="0"/>
        <w:spacing w:after="0" w:line="360" w:lineRule="auto"/>
        <w:jc w:val="both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C7558C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При каком заболевании противопоказан атропин </w:t>
      </w:r>
    </w:p>
    <w:p w14:paraId="1CA6F02E" w14:textId="77777777" w:rsidR="00C7558C" w:rsidRPr="00C7558C" w:rsidRDefault="00C7558C" w:rsidP="00580663">
      <w:pPr>
        <w:pStyle w:val="af0"/>
        <w:widowControl w:val="0"/>
        <w:numPr>
          <w:ilvl w:val="0"/>
          <w:numId w:val="48"/>
        </w:numPr>
        <w:suppressAutoHyphens/>
        <w:autoSpaceDN w:val="0"/>
        <w:spacing w:after="0" w:line="360" w:lineRule="auto"/>
        <w:jc w:val="both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C7558C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При каком способе применения лекарственное вещество подвергается наибольшему распаду в печени </w:t>
      </w:r>
    </w:p>
    <w:p w14:paraId="4B58C9D6" w14:textId="77777777" w:rsidR="00C7558C" w:rsidRPr="00C7558C" w:rsidRDefault="00DA57BF" w:rsidP="00580663">
      <w:pPr>
        <w:pStyle w:val="af0"/>
        <w:numPr>
          <w:ilvl w:val="0"/>
          <w:numId w:val="48"/>
        </w:numPr>
        <w:spacing w:line="360" w:lineRule="auto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bookmarkStart w:id="12" w:name="_Hlk167186080"/>
      <w:r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Препараты, применяемые п</w:t>
      </w:r>
      <w:r w:rsidR="00C7558C" w:rsidRPr="00C7558C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ри туберкулёзе</w:t>
      </w:r>
    </w:p>
    <w:bookmarkEnd w:id="12"/>
    <w:p w14:paraId="2843E844" w14:textId="77777777" w:rsidR="00C7558C" w:rsidRPr="00C7558C" w:rsidRDefault="00C7558C" w:rsidP="00580663">
      <w:pPr>
        <w:pStyle w:val="af0"/>
        <w:widowControl w:val="0"/>
        <w:numPr>
          <w:ilvl w:val="0"/>
          <w:numId w:val="48"/>
        </w:numPr>
        <w:suppressAutoHyphens/>
        <w:autoSpaceDN w:val="0"/>
        <w:spacing w:after="0" w:line="360" w:lineRule="auto"/>
        <w:jc w:val="both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C7558C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Признаки передозировки дигоксина</w:t>
      </w:r>
    </w:p>
    <w:p w14:paraId="50324428" w14:textId="77777777" w:rsidR="00C7558C" w:rsidRPr="00C7558C" w:rsidRDefault="00C7558C" w:rsidP="00580663">
      <w:pPr>
        <w:pStyle w:val="af0"/>
        <w:widowControl w:val="0"/>
        <w:numPr>
          <w:ilvl w:val="0"/>
          <w:numId w:val="48"/>
        </w:numPr>
        <w:suppressAutoHyphens/>
        <w:autoSpaceDN w:val="0"/>
        <w:spacing w:after="0" w:line="360" w:lineRule="auto"/>
        <w:jc w:val="both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C7558C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Применение наркотических анальгетиков</w:t>
      </w:r>
    </w:p>
    <w:p w14:paraId="336D8900" w14:textId="77777777" w:rsidR="00C7558C" w:rsidRPr="00C7558C" w:rsidRDefault="00C7558C" w:rsidP="00580663">
      <w:pPr>
        <w:pStyle w:val="af0"/>
        <w:numPr>
          <w:ilvl w:val="0"/>
          <w:numId w:val="48"/>
        </w:numPr>
        <w:spacing w:line="360" w:lineRule="auto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C7558C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Применением каких препаратов компенсируют потерю калия </w:t>
      </w:r>
    </w:p>
    <w:p w14:paraId="0C2D9002" w14:textId="77777777" w:rsidR="00C7558C" w:rsidRPr="00C7558C" w:rsidRDefault="00C7558C" w:rsidP="00580663">
      <w:pPr>
        <w:pStyle w:val="af0"/>
        <w:numPr>
          <w:ilvl w:val="0"/>
          <w:numId w:val="48"/>
        </w:numPr>
        <w:spacing w:line="360" w:lineRule="auto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C7558C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Противоанемический витамин</w:t>
      </w:r>
    </w:p>
    <w:p w14:paraId="4AFA4962" w14:textId="77777777" w:rsidR="00C7558C" w:rsidRPr="00C7558C" w:rsidRDefault="00C7558C" w:rsidP="00580663">
      <w:pPr>
        <w:pStyle w:val="af0"/>
        <w:widowControl w:val="0"/>
        <w:numPr>
          <w:ilvl w:val="0"/>
          <w:numId w:val="48"/>
        </w:numPr>
        <w:suppressAutoHyphens/>
        <w:autoSpaceDN w:val="0"/>
        <w:spacing w:after="0" w:line="360" w:lineRule="auto"/>
        <w:jc w:val="both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C7558C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Противогрибковые средства</w:t>
      </w:r>
    </w:p>
    <w:p w14:paraId="7EDE1854" w14:textId="77777777" w:rsidR="00C7558C" w:rsidRPr="00C7558C" w:rsidRDefault="00C7558C" w:rsidP="00580663">
      <w:pPr>
        <w:pStyle w:val="af0"/>
        <w:widowControl w:val="0"/>
        <w:numPr>
          <w:ilvl w:val="0"/>
          <w:numId w:val="48"/>
        </w:numPr>
        <w:suppressAutoHyphens/>
        <w:autoSpaceDN w:val="0"/>
        <w:spacing w:after="0" w:line="360" w:lineRule="auto"/>
        <w:jc w:val="both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C7558C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Противокашлевые препараты </w:t>
      </w:r>
    </w:p>
    <w:p w14:paraId="295845A7" w14:textId="77777777" w:rsidR="00C7558C" w:rsidRPr="00C7558C" w:rsidRDefault="00C7558C" w:rsidP="00580663">
      <w:pPr>
        <w:pStyle w:val="af0"/>
        <w:numPr>
          <w:ilvl w:val="0"/>
          <w:numId w:val="48"/>
        </w:numPr>
        <w:spacing w:line="360" w:lineRule="auto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C7558C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Противотуберкулезные средства</w:t>
      </w:r>
    </w:p>
    <w:p w14:paraId="3A74EA51" w14:textId="77777777" w:rsidR="00C7558C" w:rsidRPr="00C7558C" w:rsidRDefault="00C7558C" w:rsidP="00580663">
      <w:pPr>
        <w:pStyle w:val="af0"/>
        <w:numPr>
          <w:ilvl w:val="0"/>
          <w:numId w:val="48"/>
        </w:numPr>
        <w:spacing w:line="360" w:lineRule="auto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C7558C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Седуксен, фармакологическая группа</w:t>
      </w:r>
    </w:p>
    <w:p w14:paraId="324DE651" w14:textId="77777777" w:rsidR="00C7558C" w:rsidRPr="00C7558C" w:rsidRDefault="00C7558C" w:rsidP="00580663">
      <w:pPr>
        <w:pStyle w:val="af0"/>
        <w:numPr>
          <w:ilvl w:val="0"/>
          <w:numId w:val="48"/>
        </w:numPr>
        <w:spacing w:line="360" w:lineRule="auto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C7558C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Сердечный гликозид, применяемый при острой сердечной недостаточности</w:t>
      </w:r>
    </w:p>
    <w:p w14:paraId="71897070" w14:textId="77777777" w:rsidR="00C7558C" w:rsidRPr="00C7558C" w:rsidRDefault="00C7558C" w:rsidP="00580663">
      <w:pPr>
        <w:pStyle w:val="af0"/>
        <w:numPr>
          <w:ilvl w:val="0"/>
          <w:numId w:val="48"/>
        </w:numPr>
        <w:spacing w:line="360" w:lineRule="auto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C7558C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Слабительные средства</w:t>
      </w:r>
    </w:p>
    <w:p w14:paraId="40AB6FAD" w14:textId="77777777" w:rsidR="00C7558C" w:rsidRPr="00C7558C" w:rsidRDefault="00C7558C" w:rsidP="00580663">
      <w:pPr>
        <w:pStyle w:val="af0"/>
        <w:widowControl w:val="0"/>
        <w:numPr>
          <w:ilvl w:val="0"/>
          <w:numId w:val="48"/>
        </w:numPr>
        <w:suppressAutoHyphens/>
        <w:autoSpaceDN w:val="0"/>
        <w:spacing w:after="0" w:line="360" w:lineRule="auto"/>
        <w:jc w:val="both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C7558C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Способ введения 10% раствора хлористого кальция</w:t>
      </w:r>
    </w:p>
    <w:p w14:paraId="0BE80469" w14:textId="77777777" w:rsidR="00C7558C" w:rsidRPr="00C7558C" w:rsidRDefault="00C7558C" w:rsidP="00580663">
      <w:pPr>
        <w:pStyle w:val="af0"/>
        <w:numPr>
          <w:ilvl w:val="0"/>
          <w:numId w:val="48"/>
        </w:numPr>
        <w:spacing w:line="360" w:lineRule="auto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C7558C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Способ применения </w:t>
      </w:r>
      <w:proofErr w:type="spellStart"/>
      <w:r w:rsidRPr="00C7558C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бензилпенициллинов</w:t>
      </w:r>
      <w:proofErr w:type="spellEnd"/>
      <w:r w:rsidRPr="00C7558C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длительного действия </w:t>
      </w:r>
    </w:p>
    <w:p w14:paraId="5EFDEB56" w14:textId="77777777" w:rsidR="00C7558C" w:rsidRPr="00C7558C" w:rsidRDefault="00C7558C" w:rsidP="00580663">
      <w:pPr>
        <w:pStyle w:val="af0"/>
        <w:numPr>
          <w:ilvl w:val="0"/>
          <w:numId w:val="48"/>
        </w:numPr>
        <w:spacing w:line="360" w:lineRule="auto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C7558C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Средства, снижающие тонус шейки матки </w:t>
      </w:r>
    </w:p>
    <w:p w14:paraId="4E3A2F1D" w14:textId="77777777" w:rsidR="00C7558C" w:rsidRPr="00C7558C" w:rsidRDefault="00C7558C" w:rsidP="00580663">
      <w:pPr>
        <w:pStyle w:val="af0"/>
        <w:numPr>
          <w:ilvl w:val="0"/>
          <w:numId w:val="48"/>
        </w:numPr>
        <w:spacing w:line="360" w:lineRule="auto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C7558C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Средство для стимуляции работы сердца при его остановке</w:t>
      </w:r>
    </w:p>
    <w:p w14:paraId="292E4274" w14:textId="77777777" w:rsidR="00C7558C" w:rsidRPr="00C7558C" w:rsidRDefault="00C7558C" w:rsidP="00580663">
      <w:pPr>
        <w:pStyle w:val="af0"/>
        <w:widowControl w:val="0"/>
        <w:numPr>
          <w:ilvl w:val="0"/>
          <w:numId w:val="48"/>
        </w:numPr>
        <w:suppressAutoHyphens/>
        <w:autoSpaceDN w:val="0"/>
        <w:spacing w:after="0" w:line="360" w:lineRule="auto"/>
        <w:jc w:val="both"/>
        <w:rPr>
          <w:rFonts w:ascii="Times New Roman" w:eastAsia="DejaVu Sans" w:hAnsi="Times New Roman" w:cs="Times New Roman"/>
          <w:bCs/>
          <w:kern w:val="3"/>
          <w:sz w:val="28"/>
          <w:szCs w:val="28"/>
          <w:lang w:eastAsia="zh-CN" w:bidi="hi-IN"/>
        </w:rPr>
      </w:pPr>
      <w:r w:rsidRPr="00C7558C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Средство, ослабляющие тонус и сократительную активность </w:t>
      </w:r>
      <w:proofErr w:type="spellStart"/>
      <w:r w:rsidRPr="00C7558C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миометрия</w:t>
      </w:r>
      <w:proofErr w:type="spellEnd"/>
    </w:p>
    <w:p w14:paraId="6EB82A97" w14:textId="77777777" w:rsidR="00C7558C" w:rsidRPr="00C7558C" w:rsidRDefault="00C7558C" w:rsidP="00580663">
      <w:pPr>
        <w:pStyle w:val="af0"/>
        <w:widowControl w:val="0"/>
        <w:numPr>
          <w:ilvl w:val="0"/>
          <w:numId w:val="48"/>
        </w:numPr>
        <w:suppressAutoHyphens/>
        <w:autoSpaceDN w:val="0"/>
        <w:spacing w:after="0" w:line="360" w:lineRule="auto"/>
        <w:jc w:val="both"/>
        <w:rPr>
          <w:rFonts w:ascii="Times New Roman" w:eastAsia="DejaVu Sans" w:hAnsi="Times New Roman" w:cs="Times New Roman"/>
          <w:bCs/>
          <w:kern w:val="3"/>
          <w:sz w:val="28"/>
          <w:szCs w:val="28"/>
          <w:lang w:eastAsia="zh-CN" w:bidi="hi-IN"/>
        </w:rPr>
      </w:pPr>
      <w:r w:rsidRPr="00C7558C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Средство, повышающие сократительную активность </w:t>
      </w:r>
      <w:proofErr w:type="spellStart"/>
      <w:r w:rsidRPr="00C7558C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миометрия</w:t>
      </w:r>
      <w:proofErr w:type="spellEnd"/>
      <w:r w:rsidRPr="00C7558C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, особенно в период родов</w:t>
      </w:r>
    </w:p>
    <w:p w14:paraId="2A46C384" w14:textId="77777777" w:rsidR="00C7558C" w:rsidRPr="00C7558C" w:rsidRDefault="00C7558C" w:rsidP="00580663">
      <w:pPr>
        <w:pStyle w:val="af0"/>
        <w:widowControl w:val="0"/>
        <w:numPr>
          <w:ilvl w:val="0"/>
          <w:numId w:val="48"/>
        </w:numPr>
        <w:suppressAutoHyphens/>
        <w:autoSpaceDN w:val="0"/>
        <w:spacing w:after="0" w:line="360" w:lineRule="auto"/>
        <w:jc w:val="both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C7558C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lastRenderedPageBreak/>
        <w:t>Сульфаниламидные препараты, не всасывающиеся в кровь и применяемые для лечения кишечных инфекций</w:t>
      </w:r>
    </w:p>
    <w:p w14:paraId="77C75EB7" w14:textId="77777777" w:rsidR="00C7558C" w:rsidRPr="00C7558C" w:rsidRDefault="00C7558C" w:rsidP="00580663">
      <w:pPr>
        <w:pStyle w:val="af0"/>
        <w:numPr>
          <w:ilvl w:val="0"/>
          <w:numId w:val="48"/>
        </w:numPr>
        <w:spacing w:line="360" w:lineRule="auto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C7558C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Сульфаниламидны</w:t>
      </w:r>
      <w:r w:rsidR="00DA57BF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е</w:t>
      </w:r>
      <w:r w:rsidRPr="00C7558C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препарат</w:t>
      </w:r>
      <w:r w:rsidR="00DA57BF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ы</w:t>
      </w:r>
    </w:p>
    <w:p w14:paraId="3689826D" w14:textId="77777777" w:rsidR="00C7558C" w:rsidRPr="00C7558C" w:rsidRDefault="00C7558C" w:rsidP="00580663">
      <w:pPr>
        <w:pStyle w:val="af0"/>
        <w:numPr>
          <w:ilvl w:val="0"/>
          <w:numId w:val="48"/>
        </w:numPr>
        <w:spacing w:line="360" w:lineRule="auto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proofErr w:type="spellStart"/>
      <w:r w:rsidRPr="00C7558C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Сустак</w:t>
      </w:r>
      <w:proofErr w:type="spellEnd"/>
      <w:r w:rsidRPr="00C7558C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-форте, показания к применению</w:t>
      </w:r>
    </w:p>
    <w:p w14:paraId="545D5175" w14:textId="77777777" w:rsidR="00C7558C" w:rsidRPr="00C7558C" w:rsidRDefault="00C7558C" w:rsidP="00580663">
      <w:pPr>
        <w:pStyle w:val="af0"/>
        <w:numPr>
          <w:ilvl w:val="0"/>
          <w:numId w:val="48"/>
        </w:numPr>
        <w:spacing w:line="360" w:lineRule="auto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C7558C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Тавегил, показания к применению</w:t>
      </w:r>
    </w:p>
    <w:p w14:paraId="1B0AE8BF" w14:textId="77777777" w:rsidR="00C7558C" w:rsidRPr="00C7558C" w:rsidRDefault="00C7558C" w:rsidP="00580663">
      <w:pPr>
        <w:pStyle w:val="af0"/>
        <w:widowControl w:val="0"/>
        <w:numPr>
          <w:ilvl w:val="0"/>
          <w:numId w:val="48"/>
        </w:numPr>
        <w:suppressAutoHyphens/>
        <w:autoSpaceDN w:val="0"/>
        <w:spacing w:after="0" w:line="360" w:lineRule="auto"/>
        <w:jc w:val="both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C7558C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Универсальный антидот при отравлении солями ртути</w:t>
      </w:r>
    </w:p>
    <w:p w14:paraId="0C8FA8CD" w14:textId="77777777" w:rsidR="00C7558C" w:rsidRPr="00C7558C" w:rsidRDefault="00C7558C" w:rsidP="00580663">
      <w:pPr>
        <w:pStyle w:val="af0"/>
        <w:numPr>
          <w:ilvl w:val="0"/>
          <w:numId w:val="48"/>
        </w:numPr>
        <w:spacing w:line="360" w:lineRule="auto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C7558C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Фармакологические свойства анаболика </w:t>
      </w:r>
      <w:proofErr w:type="spellStart"/>
      <w:r w:rsidRPr="00C7558C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ретаболила</w:t>
      </w:r>
      <w:proofErr w:type="spellEnd"/>
    </w:p>
    <w:p w14:paraId="7E4B89E6" w14:textId="77777777" w:rsidR="00C7558C" w:rsidRPr="00C7558C" w:rsidRDefault="00C7558C" w:rsidP="00580663">
      <w:pPr>
        <w:pStyle w:val="af0"/>
        <w:widowControl w:val="0"/>
        <w:numPr>
          <w:ilvl w:val="0"/>
          <w:numId w:val="48"/>
        </w:numPr>
        <w:suppressAutoHyphens/>
        <w:autoSpaceDN w:val="0"/>
        <w:spacing w:after="0" w:line="360" w:lineRule="auto"/>
        <w:jc w:val="both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C7558C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Фармакологические свойства аналептиков</w:t>
      </w:r>
    </w:p>
    <w:p w14:paraId="32F63D0F" w14:textId="77777777" w:rsidR="00C7558C" w:rsidRPr="00C7558C" w:rsidRDefault="00C7558C" w:rsidP="00580663">
      <w:pPr>
        <w:pStyle w:val="af0"/>
        <w:widowControl w:val="0"/>
        <w:numPr>
          <w:ilvl w:val="0"/>
          <w:numId w:val="48"/>
        </w:numPr>
        <w:suppressAutoHyphens/>
        <w:autoSpaceDN w:val="0"/>
        <w:spacing w:after="0" w:line="360" w:lineRule="auto"/>
        <w:jc w:val="both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C7558C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Фармакологические свойства витамина РР</w:t>
      </w:r>
    </w:p>
    <w:p w14:paraId="2B912FB5" w14:textId="77777777" w:rsidR="00C7558C" w:rsidRPr="00C7558C" w:rsidRDefault="00C7558C" w:rsidP="00580663">
      <w:pPr>
        <w:pStyle w:val="af0"/>
        <w:numPr>
          <w:ilvl w:val="0"/>
          <w:numId w:val="48"/>
        </w:numPr>
        <w:spacing w:line="360" w:lineRule="auto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C7558C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Фармакологические свойства глюкокортикоидов</w:t>
      </w:r>
    </w:p>
    <w:p w14:paraId="7BE002A0" w14:textId="77777777" w:rsidR="00C7558C" w:rsidRPr="00C7558C" w:rsidRDefault="00C7558C" w:rsidP="00580663">
      <w:pPr>
        <w:pStyle w:val="af0"/>
        <w:numPr>
          <w:ilvl w:val="0"/>
          <w:numId w:val="48"/>
        </w:numPr>
        <w:spacing w:line="360" w:lineRule="auto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C7558C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Фармакологические свойства кодеина </w:t>
      </w:r>
    </w:p>
    <w:p w14:paraId="5BD1A617" w14:textId="77777777" w:rsidR="00C7558C" w:rsidRPr="00C7558C" w:rsidRDefault="00C7558C" w:rsidP="00580663">
      <w:pPr>
        <w:pStyle w:val="af0"/>
        <w:widowControl w:val="0"/>
        <w:numPr>
          <w:ilvl w:val="0"/>
          <w:numId w:val="48"/>
        </w:numPr>
        <w:suppressAutoHyphens/>
        <w:autoSpaceDN w:val="0"/>
        <w:spacing w:after="0" w:line="360" w:lineRule="auto"/>
        <w:jc w:val="both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C7558C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Фармакологические свойства транквилизаторов</w:t>
      </w:r>
    </w:p>
    <w:p w14:paraId="14DDA4D6" w14:textId="77777777" w:rsidR="00C7558C" w:rsidRPr="00C7558C" w:rsidRDefault="00C7558C" w:rsidP="00580663">
      <w:pPr>
        <w:pStyle w:val="af0"/>
        <w:numPr>
          <w:ilvl w:val="0"/>
          <w:numId w:val="48"/>
        </w:numPr>
        <w:spacing w:line="360" w:lineRule="auto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C7558C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Физиологический раствор глюкозы </w:t>
      </w:r>
    </w:p>
    <w:p w14:paraId="16096F79" w14:textId="77777777" w:rsidR="00C7558C" w:rsidRPr="00C7558C" w:rsidRDefault="00C7558C" w:rsidP="00580663">
      <w:pPr>
        <w:pStyle w:val="af0"/>
        <w:numPr>
          <w:ilvl w:val="0"/>
          <w:numId w:val="48"/>
        </w:numPr>
        <w:spacing w:line="360" w:lineRule="auto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C7558C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Частый побочный эффект пенициллина</w:t>
      </w:r>
    </w:p>
    <w:p w14:paraId="0306449C" w14:textId="77777777" w:rsidR="00C7558C" w:rsidRPr="00C7558C" w:rsidRDefault="00C7558C" w:rsidP="00580663">
      <w:pPr>
        <w:pStyle w:val="af0"/>
        <w:numPr>
          <w:ilvl w:val="0"/>
          <w:numId w:val="48"/>
        </w:numPr>
        <w:spacing w:line="360" w:lineRule="auto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C7558C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Что в качестве стимулятора дыхания </w:t>
      </w:r>
      <w:proofErr w:type="spellStart"/>
      <w:r w:rsidRPr="00C7558C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ингаляционно</w:t>
      </w:r>
      <w:proofErr w:type="spellEnd"/>
      <w:r w:rsidRPr="00C7558C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применяют в смеси с кислородом </w:t>
      </w:r>
    </w:p>
    <w:p w14:paraId="2282CB5F" w14:textId="77777777" w:rsidR="00C7558C" w:rsidRPr="00C7558C" w:rsidRDefault="00C7558C" w:rsidP="00580663">
      <w:pPr>
        <w:pStyle w:val="af0"/>
        <w:numPr>
          <w:ilvl w:val="0"/>
          <w:numId w:val="48"/>
        </w:numPr>
        <w:spacing w:line="360" w:lineRule="auto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C7558C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Что назначают при железодефицитных анемиях </w:t>
      </w:r>
    </w:p>
    <w:p w14:paraId="0EC0C5EC" w14:textId="77777777" w:rsidR="00C7558C" w:rsidRPr="00C7558C" w:rsidRDefault="00C7558C" w:rsidP="00580663">
      <w:pPr>
        <w:pStyle w:val="af0"/>
        <w:widowControl w:val="0"/>
        <w:numPr>
          <w:ilvl w:val="0"/>
          <w:numId w:val="48"/>
        </w:numPr>
        <w:suppressAutoHyphens/>
        <w:autoSpaceDN w:val="0"/>
        <w:spacing w:after="0" w:line="360" w:lineRule="auto"/>
        <w:jc w:val="both"/>
        <w:rPr>
          <w:rFonts w:ascii="Times New Roman" w:eastAsia="DejaVu Sans" w:hAnsi="Times New Roman" w:cs="Times New Roman"/>
          <w:bCs/>
          <w:kern w:val="3"/>
          <w:sz w:val="28"/>
          <w:szCs w:val="28"/>
          <w:lang w:eastAsia="zh-CN" w:bidi="hi-IN"/>
        </w:rPr>
      </w:pPr>
      <w:r w:rsidRPr="00C7558C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Что применяется в качестве дегидратирующих средств при отеке мозга </w:t>
      </w:r>
    </w:p>
    <w:p w14:paraId="1475A104" w14:textId="77777777" w:rsidR="00C7558C" w:rsidRPr="00C7558C" w:rsidRDefault="00C7558C" w:rsidP="00580663">
      <w:pPr>
        <w:pStyle w:val="af0"/>
        <w:widowControl w:val="0"/>
        <w:numPr>
          <w:ilvl w:val="0"/>
          <w:numId w:val="48"/>
        </w:numPr>
        <w:suppressAutoHyphens/>
        <w:autoSpaceDN w:val="0"/>
        <w:spacing w:after="0" w:line="360" w:lineRule="auto"/>
        <w:jc w:val="both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C7558C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Что применяют при хроническом панкреатите с заместительной целью </w:t>
      </w:r>
    </w:p>
    <w:p w14:paraId="7FAEC55B" w14:textId="77777777" w:rsidR="00C7558C" w:rsidRPr="00C7558C" w:rsidRDefault="00C7558C" w:rsidP="00580663">
      <w:pPr>
        <w:pStyle w:val="af0"/>
        <w:widowControl w:val="0"/>
        <w:numPr>
          <w:ilvl w:val="0"/>
          <w:numId w:val="48"/>
        </w:numPr>
        <w:suppressAutoHyphens/>
        <w:autoSpaceDN w:val="0"/>
        <w:spacing w:after="0" w:line="360" w:lineRule="auto"/>
        <w:jc w:val="both"/>
        <w:rPr>
          <w:rFonts w:ascii="Times New Roman" w:eastAsia="DejaVu Sans" w:hAnsi="Times New Roman" w:cs="Times New Roman"/>
          <w:bCs/>
          <w:kern w:val="3"/>
          <w:sz w:val="28"/>
          <w:szCs w:val="28"/>
          <w:lang w:eastAsia="zh-CN" w:bidi="hi-IN"/>
        </w:rPr>
      </w:pPr>
      <w:r w:rsidRPr="00C7558C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Что улучшают ноотропные препараты, такие как </w:t>
      </w:r>
      <w:proofErr w:type="spellStart"/>
      <w:r w:rsidRPr="00C7558C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пирацетам</w:t>
      </w:r>
      <w:proofErr w:type="spellEnd"/>
      <w:r w:rsidRPr="00C7558C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</w:t>
      </w:r>
    </w:p>
    <w:p w14:paraId="6ED62905" w14:textId="77777777" w:rsidR="00C7558C" w:rsidRPr="00C7558C" w:rsidRDefault="00C7558C" w:rsidP="00580663">
      <w:pPr>
        <w:pStyle w:val="af0"/>
        <w:numPr>
          <w:ilvl w:val="0"/>
          <w:numId w:val="48"/>
        </w:numPr>
        <w:spacing w:line="360" w:lineRule="auto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C7558C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Что характерно для антипсихотического эффекта нейролептиков </w:t>
      </w:r>
    </w:p>
    <w:p w14:paraId="28F0937D" w14:textId="77777777" w:rsidR="00C7558C" w:rsidRPr="00C7558C" w:rsidRDefault="00C7558C" w:rsidP="00580663">
      <w:pPr>
        <w:pStyle w:val="af0"/>
        <w:widowControl w:val="0"/>
        <w:numPr>
          <w:ilvl w:val="0"/>
          <w:numId w:val="48"/>
        </w:numPr>
        <w:suppressAutoHyphens/>
        <w:autoSpaceDN w:val="0"/>
        <w:spacing w:after="0" w:line="360" w:lineRule="auto"/>
        <w:jc w:val="both"/>
        <w:rPr>
          <w:rFonts w:ascii="Times New Roman" w:eastAsia="DejaVu Sans" w:hAnsi="Times New Roman" w:cs="Times New Roman"/>
          <w:bCs/>
          <w:kern w:val="3"/>
          <w:sz w:val="28"/>
          <w:szCs w:val="28"/>
          <w:lang w:eastAsia="zh-CN" w:bidi="hi-IN"/>
        </w:rPr>
      </w:pPr>
      <w:r w:rsidRPr="00C7558C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Что характерно для антисептических средств</w:t>
      </w:r>
    </w:p>
    <w:p w14:paraId="3056E0D4" w14:textId="77777777" w:rsidR="00C7558C" w:rsidRPr="00C7558C" w:rsidRDefault="00C7558C" w:rsidP="00580663">
      <w:pPr>
        <w:pStyle w:val="af0"/>
        <w:numPr>
          <w:ilvl w:val="0"/>
          <w:numId w:val="48"/>
        </w:numPr>
        <w:spacing w:line="360" w:lineRule="auto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C7558C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Что характерно для окситоцина</w:t>
      </w:r>
    </w:p>
    <w:sectPr w:rsidR="00C7558C" w:rsidRPr="00C75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swiss"/>
    <w:pitch w:val="variable"/>
  </w:font>
  <w:font w:name="DejaVu Sans"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swiss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77BF3"/>
    <w:multiLevelType w:val="hybridMultilevel"/>
    <w:tmpl w:val="AD844FA6"/>
    <w:lvl w:ilvl="0" w:tplc="D05E56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37D12A9"/>
    <w:multiLevelType w:val="hybridMultilevel"/>
    <w:tmpl w:val="AD844FA6"/>
    <w:lvl w:ilvl="0" w:tplc="D05E56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3E1110F"/>
    <w:multiLevelType w:val="multilevel"/>
    <w:tmpl w:val="255E0E16"/>
    <w:styleLink w:val="WW8Num107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3" w15:restartNumberingAfterBreak="0">
    <w:nsid w:val="06A33A60"/>
    <w:multiLevelType w:val="hybridMultilevel"/>
    <w:tmpl w:val="AD844FA6"/>
    <w:lvl w:ilvl="0" w:tplc="D05E56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EC41CD4"/>
    <w:multiLevelType w:val="hybridMultilevel"/>
    <w:tmpl w:val="26002464"/>
    <w:lvl w:ilvl="0" w:tplc="84AEA0F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2394651"/>
    <w:multiLevelType w:val="hybridMultilevel"/>
    <w:tmpl w:val="AD844FA6"/>
    <w:lvl w:ilvl="0" w:tplc="D05E56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426311D"/>
    <w:multiLevelType w:val="hybridMultilevel"/>
    <w:tmpl w:val="8A6E23BE"/>
    <w:lvl w:ilvl="0" w:tplc="8E7CD66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45B2BDB"/>
    <w:multiLevelType w:val="hybridMultilevel"/>
    <w:tmpl w:val="AD844FA6"/>
    <w:lvl w:ilvl="0" w:tplc="D05E56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4F124A4"/>
    <w:multiLevelType w:val="hybridMultilevel"/>
    <w:tmpl w:val="5CCC5BD0"/>
    <w:lvl w:ilvl="0" w:tplc="8EA0195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99179D2"/>
    <w:multiLevelType w:val="hybridMultilevel"/>
    <w:tmpl w:val="A0765B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011CEF"/>
    <w:multiLevelType w:val="hybridMultilevel"/>
    <w:tmpl w:val="F4DAEA8A"/>
    <w:lvl w:ilvl="0" w:tplc="717ADC8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EB11E64"/>
    <w:multiLevelType w:val="hybridMultilevel"/>
    <w:tmpl w:val="F0C8C362"/>
    <w:lvl w:ilvl="0" w:tplc="068A55E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03E180F"/>
    <w:multiLevelType w:val="hybridMultilevel"/>
    <w:tmpl w:val="8A6E23BE"/>
    <w:lvl w:ilvl="0" w:tplc="8E7CD66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34F37B8"/>
    <w:multiLevelType w:val="hybridMultilevel"/>
    <w:tmpl w:val="BB3A3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5B6CFE"/>
    <w:multiLevelType w:val="hybridMultilevel"/>
    <w:tmpl w:val="AD844FA6"/>
    <w:lvl w:ilvl="0" w:tplc="D05E56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9305277"/>
    <w:multiLevelType w:val="hybridMultilevel"/>
    <w:tmpl w:val="AD844FA6"/>
    <w:lvl w:ilvl="0" w:tplc="D05E56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29A6B0A"/>
    <w:multiLevelType w:val="hybridMultilevel"/>
    <w:tmpl w:val="449A1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8E6CA5"/>
    <w:multiLevelType w:val="hybridMultilevel"/>
    <w:tmpl w:val="AD844FA6"/>
    <w:lvl w:ilvl="0" w:tplc="D05E56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73527AE"/>
    <w:multiLevelType w:val="hybridMultilevel"/>
    <w:tmpl w:val="AD844FA6"/>
    <w:lvl w:ilvl="0" w:tplc="D05E56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93565FB"/>
    <w:multiLevelType w:val="hybridMultilevel"/>
    <w:tmpl w:val="AD844FA6"/>
    <w:lvl w:ilvl="0" w:tplc="D05E56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93B4E51"/>
    <w:multiLevelType w:val="hybridMultilevel"/>
    <w:tmpl w:val="E42ABB5C"/>
    <w:lvl w:ilvl="0" w:tplc="60ECCF7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9C27D53"/>
    <w:multiLevelType w:val="hybridMultilevel"/>
    <w:tmpl w:val="AD844FA6"/>
    <w:lvl w:ilvl="0" w:tplc="D05E56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3EB3138D"/>
    <w:multiLevelType w:val="hybridMultilevel"/>
    <w:tmpl w:val="8A6E23BE"/>
    <w:lvl w:ilvl="0" w:tplc="8E7CD66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3FB410AE"/>
    <w:multiLevelType w:val="hybridMultilevel"/>
    <w:tmpl w:val="AD844FA6"/>
    <w:lvl w:ilvl="0" w:tplc="D05E56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3FFE25E6"/>
    <w:multiLevelType w:val="hybridMultilevel"/>
    <w:tmpl w:val="AD844FA6"/>
    <w:lvl w:ilvl="0" w:tplc="D05E56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3891704"/>
    <w:multiLevelType w:val="hybridMultilevel"/>
    <w:tmpl w:val="AD844FA6"/>
    <w:lvl w:ilvl="0" w:tplc="D05E56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B4C76C1"/>
    <w:multiLevelType w:val="hybridMultilevel"/>
    <w:tmpl w:val="D9623218"/>
    <w:lvl w:ilvl="0" w:tplc="A28A0072">
      <w:start w:val="5"/>
      <w:numFmt w:val="decimal"/>
      <w:lvlText w:val="%1."/>
      <w:lvlJc w:val="left"/>
      <w:pPr>
        <w:ind w:left="1068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992500"/>
    <w:multiLevelType w:val="hybridMultilevel"/>
    <w:tmpl w:val="8A6E23BE"/>
    <w:lvl w:ilvl="0" w:tplc="8E7CD66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E820F0E"/>
    <w:multiLevelType w:val="hybridMultilevel"/>
    <w:tmpl w:val="78DC0ABA"/>
    <w:lvl w:ilvl="0" w:tplc="D21E847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5CC4D30"/>
    <w:multiLevelType w:val="hybridMultilevel"/>
    <w:tmpl w:val="AD844FA6"/>
    <w:lvl w:ilvl="0" w:tplc="D05E56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A9A0A21"/>
    <w:multiLevelType w:val="hybridMultilevel"/>
    <w:tmpl w:val="AD844FA6"/>
    <w:lvl w:ilvl="0" w:tplc="D05E56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20474D8"/>
    <w:multiLevelType w:val="hybridMultilevel"/>
    <w:tmpl w:val="AD844FA6"/>
    <w:lvl w:ilvl="0" w:tplc="D05E56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448753A"/>
    <w:multiLevelType w:val="hybridMultilevel"/>
    <w:tmpl w:val="AD844FA6"/>
    <w:lvl w:ilvl="0" w:tplc="D05E56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4AA1C13"/>
    <w:multiLevelType w:val="hybridMultilevel"/>
    <w:tmpl w:val="AD844FA6"/>
    <w:lvl w:ilvl="0" w:tplc="D05E56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4D464F2"/>
    <w:multiLevelType w:val="hybridMultilevel"/>
    <w:tmpl w:val="07B87A8A"/>
    <w:lvl w:ilvl="0" w:tplc="840AF24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65220C4C"/>
    <w:multiLevelType w:val="hybridMultilevel"/>
    <w:tmpl w:val="AD844FA6"/>
    <w:lvl w:ilvl="0" w:tplc="D05E56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683D3780"/>
    <w:multiLevelType w:val="hybridMultilevel"/>
    <w:tmpl w:val="AD844FA6"/>
    <w:lvl w:ilvl="0" w:tplc="D05E56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6C042110"/>
    <w:multiLevelType w:val="hybridMultilevel"/>
    <w:tmpl w:val="AD844FA6"/>
    <w:lvl w:ilvl="0" w:tplc="D05E56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6D650E2A"/>
    <w:multiLevelType w:val="hybridMultilevel"/>
    <w:tmpl w:val="44001024"/>
    <w:lvl w:ilvl="0" w:tplc="4480364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B27A58"/>
    <w:multiLevelType w:val="hybridMultilevel"/>
    <w:tmpl w:val="8A6E23BE"/>
    <w:lvl w:ilvl="0" w:tplc="8E7CD66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726A2151"/>
    <w:multiLevelType w:val="hybridMultilevel"/>
    <w:tmpl w:val="8A6E23BE"/>
    <w:lvl w:ilvl="0" w:tplc="8E7CD66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73AE397E"/>
    <w:multiLevelType w:val="hybridMultilevel"/>
    <w:tmpl w:val="EE70D722"/>
    <w:lvl w:ilvl="0" w:tplc="F1B8E36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74535673"/>
    <w:multiLevelType w:val="hybridMultilevel"/>
    <w:tmpl w:val="AD844FA6"/>
    <w:lvl w:ilvl="0" w:tplc="D05E56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74F6404C"/>
    <w:multiLevelType w:val="hybridMultilevel"/>
    <w:tmpl w:val="AD844FA6"/>
    <w:lvl w:ilvl="0" w:tplc="D05E56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78A8130F"/>
    <w:multiLevelType w:val="hybridMultilevel"/>
    <w:tmpl w:val="4EFA35BE"/>
    <w:lvl w:ilvl="0" w:tplc="A28A0072">
      <w:start w:val="5"/>
      <w:numFmt w:val="decimal"/>
      <w:lvlText w:val="%1."/>
      <w:lvlJc w:val="left"/>
      <w:pPr>
        <w:ind w:left="1068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FD64D4"/>
    <w:multiLevelType w:val="hybridMultilevel"/>
    <w:tmpl w:val="AD844FA6"/>
    <w:lvl w:ilvl="0" w:tplc="D05E56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7BC765AD"/>
    <w:multiLevelType w:val="hybridMultilevel"/>
    <w:tmpl w:val="449A1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3700D6"/>
    <w:multiLevelType w:val="hybridMultilevel"/>
    <w:tmpl w:val="84AE8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7"/>
  </w:num>
  <w:num w:numId="5">
    <w:abstractNumId w:val="25"/>
  </w:num>
  <w:num w:numId="6">
    <w:abstractNumId w:val="46"/>
  </w:num>
  <w:num w:numId="7">
    <w:abstractNumId w:val="13"/>
  </w:num>
  <w:num w:numId="8">
    <w:abstractNumId w:val="16"/>
  </w:num>
  <w:num w:numId="9">
    <w:abstractNumId w:val="21"/>
  </w:num>
  <w:num w:numId="10">
    <w:abstractNumId w:val="10"/>
  </w:num>
  <w:num w:numId="11">
    <w:abstractNumId w:val="7"/>
  </w:num>
  <w:num w:numId="12">
    <w:abstractNumId w:val="42"/>
  </w:num>
  <w:num w:numId="13">
    <w:abstractNumId w:val="18"/>
  </w:num>
  <w:num w:numId="14">
    <w:abstractNumId w:val="24"/>
  </w:num>
  <w:num w:numId="15">
    <w:abstractNumId w:val="31"/>
  </w:num>
  <w:num w:numId="16">
    <w:abstractNumId w:val="45"/>
  </w:num>
  <w:num w:numId="17">
    <w:abstractNumId w:val="36"/>
  </w:num>
  <w:num w:numId="18">
    <w:abstractNumId w:val="22"/>
  </w:num>
  <w:num w:numId="19">
    <w:abstractNumId w:val="23"/>
  </w:num>
  <w:num w:numId="20">
    <w:abstractNumId w:val="41"/>
  </w:num>
  <w:num w:numId="21">
    <w:abstractNumId w:val="19"/>
  </w:num>
  <w:num w:numId="22">
    <w:abstractNumId w:val="29"/>
  </w:num>
  <w:num w:numId="23">
    <w:abstractNumId w:val="39"/>
  </w:num>
  <w:num w:numId="24">
    <w:abstractNumId w:val="5"/>
  </w:num>
  <w:num w:numId="25">
    <w:abstractNumId w:val="43"/>
  </w:num>
  <w:num w:numId="26">
    <w:abstractNumId w:val="37"/>
  </w:num>
  <w:num w:numId="27">
    <w:abstractNumId w:val="34"/>
  </w:num>
  <w:num w:numId="28">
    <w:abstractNumId w:val="12"/>
  </w:num>
  <w:num w:numId="29">
    <w:abstractNumId w:val="30"/>
  </w:num>
  <w:num w:numId="30">
    <w:abstractNumId w:val="11"/>
  </w:num>
  <w:num w:numId="31">
    <w:abstractNumId w:val="40"/>
  </w:num>
  <w:num w:numId="32">
    <w:abstractNumId w:val="14"/>
  </w:num>
  <w:num w:numId="33">
    <w:abstractNumId w:val="27"/>
  </w:num>
  <w:num w:numId="34">
    <w:abstractNumId w:val="32"/>
  </w:num>
  <w:num w:numId="35">
    <w:abstractNumId w:val="3"/>
  </w:num>
  <w:num w:numId="36">
    <w:abstractNumId w:val="6"/>
  </w:num>
  <w:num w:numId="37">
    <w:abstractNumId w:val="4"/>
  </w:num>
  <w:num w:numId="38">
    <w:abstractNumId w:val="28"/>
  </w:num>
  <w:num w:numId="39">
    <w:abstractNumId w:val="20"/>
  </w:num>
  <w:num w:numId="40">
    <w:abstractNumId w:val="8"/>
  </w:num>
  <w:num w:numId="41">
    <w:abstractNumId w:val="26"/>
  </w:num>
  <w:num w:numId="42">
    <w:abstractNumId w:val="33"/>
  </w:num>
  <w:num w:numId="43">
    <w:abstractNumId w:val="15"/>
  </w:num>
  <w:num w:numId="44">
    <w:abstractNumId w:val="44"/>
  </w:num>
  <w:num w:numId="45">
    <w:abstractNumId w:val="38"/>
  </w:num>
  <w:num w:numId="46">
    <w:abstractNumId w:val="35"/>
  </w:num>
  <w:num w:numId="47">
    <w:abstractNumId w:val="47"/>
  </w:num>
  <w:num w:numId="4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3013"/>
    <w:rsid w:val="003F3013"/>
    <w:rsid w:val="00550CBB"/>
    <w:rsid w:val="00580663"/>
    <w:rsid w:val="00593136"/>
    <w:rsid w:val="00681894"/>
    <w:rsid w:val="008725B0"/>
    <w:rsid w:val="00900FE9"/>
    <w:rsid w:val="00C7558C"/>
    <w:rsid w:val="00DA57BF"/>
    <w:rsid w:val="00F170B7"/>
    <w:rsid w:val="00F53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07724"/>
  <w15:docId w15:val="{9631803A-7540-45D3-B723-B21556646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558C"/>
  </w:style>
  <w:style w:type="paragraph" w:styleId="1">
    <w:name w:val="heading 1"/>
    <w:basedOn w:val="a"/>
    <w:next w:val="a"/>
    <w:link w:val="10"/>
    <w:qFormat/>
    <w:rsid w:val="00C7558C"/>
    <w:pPr>
      <w:keepNext/>
      <w:keepLines/>
      <w:spacing w:before="480" w:after="0"/>
      <w:outlineLvl w:val="0"/>
    </w:pPr>
    <w:rPr>
      <w:rFonts w:ascii="Calibri Light" w:eastAsia="Times New Roman" w:hAnsi="Calibri Light" w:cs="Mangal"/>
      <w:color w:val="2F5496"/>
      <w:kern w:val="3"/>
      <w:sz w:val="32"/>
      <w:szCs w:val="29"/>
      <w:lang w:eastAsia="zh-CN" w:bidi="hi-IN"/>
    </w:rPr>
  </w:style>
  <w:style w:type="paragraph" w:styleId="2">
    <w:name w:val="heading 2"/>
    <w:basedOn w:val="a"/>
    <w:next w:val="a"/>
    <w:link w:val="20"/>
    <w:semiHidden/>
    <w:unhideWhenUsed/>
    <w:qFormat/>
    <w:rsid w:val="00C7558C"/>
    <w:pPr>
      <w:keepNext/>
      <w:keepLines/>
      <w:spacing w:before="200" w:after="0"/>
      <w:outlineLvl w:val="1"/>
    </w:pPr>
    <w:rPr>
      <w:rFonts w:ascii="Calibri Light" w:eastAsia="Times New Roman" w:hAnsi="Calibri Light" w:cs="Mangal"/>
      <w:color w:val="2F5496"/>
      <w:kern w:val="3"/>
      <w:sz w:val="26"/>
      <w:szCs w:val="23"/>
      <w:lang w:eastAsia="zh-CN" w:bidi="hi-IN"/>
    </w:rPr>
  </w:style>
  <w:style w:type="paragraph" w:styleId="3">
    <w:name w:val="heading 3"/>
    <w:basedOn w:val="a"/>
    <w:next w:val="a"/>
    <w:link w:val="30"/>
    <w:semiHidden/>
    <w:unhideWhenUsed/>
    <w:qFormat/>
    <w:rsid w:val="00C7558C"/>
    <w:pPr>
      <w:keepNext/>
      <w:keepLines/>
      <w:spacing w:before="200" w:after="0"/>
      <w:outlineLvl w:val="2"/>
    </w:pPr>
    <w:rPr>
      <w:rFonts w:ascii="Calibri Light" w:eastAsia="Times New Roman" w:hAnsi="Calibri Light" w:cs="Mangal"/>
      <w:color w:val="1F3763"/>
      <w:kern w:val="3"/>
      <w:sz w:val="24"/>
      <w:szCs w:val="21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qFormat/>
    <w:rsid w:val="00C7558C"/>
    <w:pPr>
      <w:keepNext/>
      <w:keepLines/>
      <w:widowControl w:val="0"/>
      <w:suppressAutoHyphens/>
      <w:autoSpaceDN w:val="0"/>
      <w:spacing w:before="240" w:after="0" w:line="240" w:lineRule="auto"/>
      <w:outlineLvl w:val="0"/>
    </w:pPr>
    <w:rPr>
      <w:rFonts w:ascii="Calibri Light" w:eastAsia="Times New Roman" w:hAnsi="Calibri Light" w:cs="Mangal"/>
      <w:color w:val="2F5496"/>
      <w:kern w:val="3"/>
      <w:sz w:val="32"/>
      <w:szCs w:val="29"/>
      <w:lang w:eastAsia="zh-CN" w:bidi="hi-IN"/>
    </w:rPr>
  </w:style>
  <w:style w:type="paragraph" w:customStyle="1" w:styleId="21">
    <w:name w:val="Заголовок 21"/>
    <w:basedOn w:val="a"/>
    <w:next w:val="a"/>
    <w:unhideWhenUsed/>
    <w:qFormat/>
    <w:rsid w:val="00C7558C"/>
    <w:pPr>
      <w:keepNext/>
      <w:keepLines/>
      <w:widowControl w:val="0"/>
      <w:suppressAutoHyphens/>
      <w:autoSpaceDN w:val="0"/>
      <w:spacing w:before="40" w:after="0" w:line="240" w:lineRule="auto"/>
      <w:outlineLvl w:val="1"/>
    </w:pPr>
    <w:rPr>
      <w:rFonts w:ascii="Calibri Light" w:eastAsia="Times New Roman" w:hAnsi="Calibri Light" w:cs="Mangal"/>
      <w:color w:val="2F5496"/>
      <w:kern w:val="3"/>
      <w:sz w:val="26"/>
      <w:szCs w:val="23"/>
      <w:lang w:eastAsia="zh-CN" w:bidi="hi-IN"/>
    </w:rPr>
  </w:style>
  <w:style w:type="paragraph" w:customStyle="1" w:styleId="31">
    <w:name w:val="Заголовок 31"/>
    <w:basedOn w:val="a"/>
    <w:next w:val="a"/>
    <w:semiHidden/>
    <w:unhideWhenUsed/>
    <w:qFormat/>
    <w:rsid w:val="00C7558C"/>
    <w:pPr>
      <w:keepNext/>
      <w:keepLines/>
      <w:widowControl w:val="0"/>
      <w:suppressAutoHyphens/>
      <w:autoSpaceDN w:val="0"/>
      <w:spacing w:before="40" w:after="0" w:line="240" w:lineRule="auto"/>
      <w:outlineLvl w:val="2"/>
    </w:pPr>
    <w:rPr>
      <w:rFonts w:ascii="Calibri Light" w:eastAsia="Times New Roman" w:hAnsi="Calibri Light" w:cs="Mangal"/>
      <w:color w:val="1F3763"/>
      <w:kern w:val="3"/>
      <w:sz w:val="24"/>
      <w:szCs w:val="21"/>
      <w:lang w:eastAsia="zh-CN" w:bidi="hi-IN"/>
    </w:rPr>
  </w:style>
  <w:style w:type="numbering" w:customStyle="1" w:styleId="12">
    <w:name w:val="Нет списка1"/>
    <w:next w:val="a2"/>
    <w:uiPriority w:val="99"/>
    <w:semiHidden/>
    <w:unhideWhenUsed/>
    <w:rsid w:val="00C7558C"/>
  </w:style>
  <w:style w:type="character" w:customStyle="1" w:styleId="10">
    <w:name w:val="Заголовок 1 Знак"/>
    <w:basedOn w:val="a0"/>
    <w:link w:val="1"/>
    <w:rsid w:val="00C7558C"/>
    <w:rPr>
      <w:rFonts w:ascii="Calibri Light" w:eastAsia="Times New Roman" w:hAnsi="Calibri Light" w:cs="Mangal"/>
      <w:color w:val="2F5496"/>
      <w:kern w:val="3"/>
      <w:sz w:val="32"/>
      <w:szCs w:val="29"/>
      <w:lang w:eastAsia="zh-CN" w:bidi="hi-IN"/>
    </w:rPr>
  </w:style>
  <w:style w:type="character" w:customStyle="1" w:styleId="20">
    <w:name w:val="Заголовок 2 Знак"/>
    <w:basedOn w:val="a0"/>
    <w:link w:val="2"/>
    <w:semiHidden/>
    <w:rsid w:val="00C7558C"/>
    <w:rPr>
      <w:rFonts w:ascii="Calibri Light" w:eastAsia="Times New Roman" w:hAnsi="Calibri Light" w:cs="Mangal"/>
      <w:color w:val="2F5496"/>
      <w:kern w:val="3"/>
      <w:sz w:val="26"/>
      <w:szCs w:val="23"/>
      <w:lang w:eastAsia="zh-CN" w:bidi="hi-IN"/>
    </w:rPr>
  </w:style>
  <w:style w:type="character" w:customStyle="1" w:styleId="30">
    <w:name w:val="Заголовок 3 Знак"/>
    <w:basedOn w:val="a0"/>
    <w:link w:val="3"/>
    <w:semiHidden/>
    <w:rsid w:val="00C7558C"/>
    <w:rPr>
      <w:rFonts w:ascii="Calibri Light" w:eastAsia="Times New Roman" w:hAnsi="Calibri Light" w:cs="Mangal"/>
      <w:color w:val="1F3763"/>
      <w:kern w:val="3"/>
      <w:sz w:val="24"/>
      <w:szCs w:val="21"/>
      <w:lang w:eastAsia="zh-CN" w:bidi="hi-IN"/>
    </w:rPr>
  </w:style>
  <w:style w:type="numbering" w:customStyle="1" w:styleId="110">
    <w:name w:val="Нет списка11"/>
    <w:next w:val="a2"/>
    <w:uiPriority w:val="99"/>
    <w:semiHidden/>
    <w:unhideWhenUsed/>
    <w:rsid w:val="00C7558C"/>
  </w:style>
  <w:style w:type="paragraph" w:customStyle="1" w:styleId="msonormal0">
    <w:name w:val="msonormal"/>
    <w:basedOn w:val="a"/>
    <w:rsid w:val="00C75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7558C"/>
    <w:pPr>
      <w:widowControl w:val="0"/>
      <w:tabs>
        <w:tab w:val="center" w:pos="4677"/>
        <w:tab w:val="right" w:pos="9355"/>
      </w:tabs>
      <w:suppressAutoHyphens/>
      <w:autoSpaceDN w:val="0"/>
      <w:spacing w:after="0" w:line="240" w:lineRule="auto"/>
    </w:pPr>
    <w:rPr>
      <w:rFonts w:ascii="Liberation Serif" w:eastAsia="DejaVu Sans" w:hAnsi="Liberation Serif" w:cs="Mangal"/>
      <w:kern w:val="3"/>
      <w:sz w:val="24"/>
      <w:szCs w:val="21"/>
      <w:lang w:eastAsia="zh-CN" w:bidi="hi-IN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C7558C"/>
    <w:rPr>
      <w:rFonts w:ascii="Liberation Serif" w:eastAsia="DejaVu Sans" w:hAnsi="Liberation Serif" w:cs="Mangal"/>
      <w:kern w:val="3"/>
      <w:sz w:val="24"/>
      <w:szCs w:val="21"/>
      <w:lang w:eastAsia="zh-CN" w:bidi="hi-IN"/>
    </w:rPr>
  </w:style>
  <w:style w:type="paragraph" w:styleId="a5">
    <w:name w:val="footer"/>
    <w:basedOn w:val="a"/>
    <w:link w:val="a6"/>
    <w:uiPriority w:val="99"/>
    <w:semiHidden/>
    <w:unhideWhenUsed/>
    <w:rsid w:val="00C7558C"/>
    <w:pPr>
      <w:widowControl w:val="0"/>
      <w:tabs>
        <w:tab w:val="center" w:pos="4677"/>
        <w:tab w:val="right" w:pos="9355"/>
      </w:tabs>
      <w:suppressAutoHyphens/>
      <w:autoSpaceDN w:val="0"/>
      <w:spacing w:after="0" w:line="240" w:lineRule="auto"/>
    </w:pPr>
    <w:rPr>
      <w:rFonts w:ascii="Liberation Serif" w:eastAsia="DejaVu Sans" w:hAnsi="Liberation Serif" w:cs="Mangal"/>
      <w:kern w:val="3"/>
      <w:sz w:val="24"/>
      <w:szCs w:val="21"/>
      <w:lang w:eastAsia="zh-CN" w:bidi="hi-IN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C7558C"/>
    <w:rPr>
      <w:rFonts w:ascii="Liberation Serif" w:eastAsia="DejaVu Sans" w:hAnsi="Liberation Serif" w:cs="Mangal"/>
      <w:kern w:val="3"/>
      <w:sz w:val="24"/>
      <w:szCs w:val="21"/>
      <w:lang w:eastAsia="zh-CN" w:bidi="hi-IN"/>
    </w:rPr>
  </w:style>
  <w:style w:type="paragraph" w:styleId="a7">
    <w:name w:val="Balloon Text"/>
    <w:basedOn w:val="a"/>
    <w:link w:val="a8"/>
    <w:uiPriority w:val="99"/>
    <w:semiHidden/>
    <w:unhideWhenUsed/>
    <w:rsid w:val="00C7558C"/>
    <w:pPr>
      <w:widowControl w:val="0"/>
      <w:suppressAutoHyphens/>
      <w:autoSpaceDN w:val="0"/>
      <w:spacing w:after="0" w:line="240" w:lineRule="auto"/>
    </w:pPr>
    <w:rPr>
      <w:rFonts w:ascii="Segoe UI" w:eastAsia="DejaVu Sans" w:hAnsi="Segoe UI" w:cs="Mangal"/>
      <w:kern w:val="3"/>
      <w:sz w:val="18"/>
      <w:szCs w:val="16"/>
      <w:lang w:eastAsia="zh-CN" w:bidi="hi-IN"/>
    </w:rPr>
  </w:style>
  <w:style w:type="character" w:customStyle="1" w:styleId="a8">
    <w:name w:val="Текст выноски Знак"/>
    <w:basedOn w:val="a0"/>
    <w:link w:val="a7"/>
    <w:uiPriority w:val="99"/>
    <w:semiHidden/>
    <w:rsid w:val="00C7558C"/>
    <w:rPr>
      <w:rFonts w:ascii="Segoe UI" w:eastAsia="DejaVu Sans" w:hAnsi="Segoe UI" w:cs="Mangal"/>
      <w:kern w:val="3"/>
      <w:sz w:val="18"/>
      <w:szCs w:val="16"/>
      <w:lang w:eastAsia="zh-CN" w:bidi="hi-IN"/>
    </w:rPr>
  </w:style>
  <w:style w:type="paragraph" w:customStyle="1" w:styleId="Standard">
    <w:name w:val="Standard"/>
    <w:rsid w:val="00C7558C"/>
    <w:pPr>
      <w:widowControl w:val="0"/>
      <w:suppressAutoHyphens/>
      <w:autoSpaceDN w:val="0"/>
      <w:spacing w:after="0" w:line="240" w:lineRule="auto"/>
    </w:pPr>
    <w:rPr>
      <w:rFonts w:ascii="Liberation Serif" w:eastAsia="DejaVu Sans" w:hAnsi="Liberation Serif" w:cs="Free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7558C"/>
    <w:pPr>
      <w:spacing w:after="140" w:line="288" w:lineRule="auto"/>
    </w:pPr>
  </w:style>
  <w:style w:type="paragraph" w:customStyle="1" w:styleId="Heading">
    <w:name w:val="Heading"/>
    <w:basedOn w:val="Standard"/>
    <w:next w:val="Textbody"/>
    <w:rsid w:val="00C7558C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Index">
    <w:name w:val="Index"/>
    <w:basedOn w:val="Standard"/>
    <w:rsid w:val="00C7558C"/>
    <w:pPr>
      <w:suppressLineNumbers/>
    </w:pPr>
  </w:style>
  <w:style w:type="paragraph" w:customStyle="1" w:styleId="TableContents">
    <w:name w:val="Table Contents"/>
    <w:basedOn w:val="Standard"/>
    <w:rsid w:val="00C7558C"/>
    <w:pPr>
      <w:suppressLineNumbers/>
    </w:pPr>
  </w:style>
  <w:style w:type="paragraph" w:customStyle="1" w:styleId="TableHeading">
    <w:name w:val="Table Heading"/>
    <w:basedOn w:val="TableContents"/>
    <w:rsid w:val="00C7558C"/>
    <w:pPr>
      <w:jc w:val="center"/>
    </w:pPr>
    <w:rPr>
      <w:b/>
      <w:bCs/>
    </w:rPr>
  </w:style>
  <w:style w:type="paragraph" w:customStyle="1" w:styleId="Quotations">
    <w:name w:val="Quotations"/>
    <w:basedOn w:val="Standard"/>
    <w:rsid w:val="00C7558C"/>
    <w:pPr>
      <w:spacing w:after="283"/>
      <w:ind w:left="567" w:right="567"/>
    </w:pPr>
  </w:style>
  <w:style w:type="paragraph" w:customStyle="1" w:styleId="a9">
    <w:name w:val="Содержимое таблицы"/>
    <w:basedOn w:val="a"/>
    <w:rsid w:val="00C7558C"/>
    <w:pPr>
      <w:suppressLineNumbers/>
      <w:suppressAutoHyphens/>
      <w:spacing w:after="0" w:line="240" w:lineRule="auto"/>
    </w:pPr>
    <w:rPr>
      <w:rFonts w:ascii="Liberation Serif" w:eastAsia="Droid Sans Fallback" w:hAnsi="Liberation Serif" w:cs="FreeSans"/>
      <w:color w:val="00000A"/>
      <w:sz w:val="24"/>
      <w:szCs w:val="24"/>
      <w:lang w:eastAsia="zh-CN" w:bidi="hi-IN"/>
    </w:rPr>
  </w:style>
  <w:style w:type="paragraph" w:customStyle="1" w:styleId="13">
    <w:name w:val="Основной текст1"/>
    <w:basedOn w:val="a"/>
    <w:rsid w:val="00C7558C"/>
    <w:pPr>
      <w:tabs>
        <w:tab w:val="left" w:pos="708"/>
      </w:tabs>
      <w:suppressAutoHyphens/>
      <w:spacing w:after="120" w:line="288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14">
    <w:name w:val="Обычный1"/>
    <w:rsid w:val="00C7558C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aa">
    <w:name w:val="Subtitle"/>
    <w:basedOn w:val="Heading"/>
    <w:next w:val="Textbody"/>
    <w:link w:val="ab"/>
    <w:qFormat/>
    <w:rsid w:val="00C7558C"/>
    <w:pPr>
      <w:spacing w:before="60"/>
      <w:jc w:val="center"/>
    </w:pPr>
    <w:rPr>
      <w:sz w:val="36"/>
      <w:szCs w:val="36"/>
    </w:rPr>
  </w:style>
  <w:style w:type="character" w:customStyle="1" w:styleId="ab">
    <w:name w:val="Подзаголовок Знак"/>
    <w:basedOn w:val="a0"/>
    <w:link w:val="aa"/>
    <w:rsid w:val="00C7558C"/>
    <w:rPr>
      <w:rFonts w:ascii="Liberation Sans" w:eastAsia="DejaVu Sans" w:hAnsi="Liberation Sans" w:cs="FreeSans"/>
      <w:kern w:val="3"/>
      <w:sz w:val="36"/>
      <w:szCs w:val="36"/>
      <w:lang w:eastAsia="zh-CN" w:bidi="hi-IN"/>
    </w:rPr>
  </w:style>
  <w:style w:type="character" w:customStyle="1" w:styleId="StrongEmphasis">
    <w:name w:val="Strong Emphasis"/>
    <w:rsid w:val="00C7558C"/>
    <w:rPr>
      <w:b/>
      <w:bCs/>
    </w:rPr>
  </w:style>
  <w:style w:type="character" w:customStyle="1" w:styleId="ac">
    <w:name w:val="Выделение жирным"/>
    <w:rsid w:val="00C7558C"/>
    <w:rPr>
      <w:b/>
      <w:bCs/>
    </w:rPr>
  </w:style>
  <w:style w:type="table" w:styleId="ad">
    <w:name w:val="Table Grid"/>
    <w:basedOn w:val="a1"/>
    <w:uiPriority w:val="39"/>
    <w:rsid w:val="00C7558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caption"/>
    <w:basedOn w:val="Standard"/>
    <w:semiHidden/>
    <w:unhideWhenUsed/>
    <w:qFormat/>
    <w:rsid w:val="00C7558C"/>
    <w:pPr>
      <w:suppressLineNumbers/>
      <w:spacing w:before="120" w:after="120"/>
    </w:pPr>
    <w:rPr>
      <w:i/>
      <w:iCs/>
    </w:rPr>
  </w:style>
  <w:style w:type="paragraph" w:styleId="af">
    <w:name w:val="List"/>
    <w:basedOn w:val="Textbody"/>
    <w:semiHidden/>
    <w:unhideWhenUsed/>
    <w:rsid w:val="00C7558C"/>
  </w:style>
  <w:style w:type="numbering" w:customStyle="1" w:styleId="WW8Num107">
    <w:name w:val="WW8Num107"/>
    <w:rsid w:val="00C7558C"/>
    <w:pPr>
      <w:numPr>
        <w:numId w:val="1"/>
      </w:numPr>
    </w:pPr>
  </w:style>
  <w:style w:type="paragraph" w:styleId="af0">
    <w:name w:val="List Paragraph"/>
    <w:basedOn w:val="a"/>
    <w:uiPriority w:val="34"/>
    <w:qFormat/>
    <w:rsid w:val="00C7558C"/>
    <w:pPr>
      <w:spacing w:after="160" w:line="259" w:lineRule="auto"/>
      <w:ind w:left="720"/>
      <w:contextualSpacing/>
    </w:pPr>
  </w:style>
  <w:style w:type="character" w:customStyle="1" w:styleId="111">
    <w:name w:val="Заголовок 1 Знак1"/>
    <w:basedOn w:val="a0"/>
    <w:uiPriority w:val="9"/>
    <w:rsid w:val="00C755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0">
    <w:name w:val="Заголовок 2 Знак1"/>
    <w:basedOn w:val="a0"/>
    <w:uiPriority w:val="9"/>
    <w:semiHidden/>
    <w:rsid w:val="00C755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rsid w:val="00C7558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1081</Words>
  <Characters>6164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ГБПОУ СК "КМК"</dc:creator>
  <cp:keywords/>
  <dc:description/>
  <cp:lastModifiedBy>Вова Сергеев</cp:lastModifiedBy>
  <cp:revision>4</cp:revision>
  <dcterms:created xsi:type="dcterms:W3CDTF">2024-05-20T07:46:00Z</dcterms:created>
  <dcterms:modified xsi:type="dcterms:W3CDTF">2024-05-21T09:17:00Z</dcterms:modified>
</cp:coreProperties>
</file>