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5B" w:rsidRPr="00CE0C5B" w:rsidRDefault="00CE0C5B" w:rsidP="00CE0C5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0C5B">
        <w:rPr>
          <w:rFonts w:ascii="Times New Roman" w:hAnsi="Times New Roman"/>
          <w:sz w:val="28"/>
          <w:szCs w:val="28"/>
        </w:rPr>
        <w:t>Банк тестовых зад</w:t>
      </w:r>
      <w:r>
        <w:rPr>
          <w:rFonts w:ascii="Times New Roman" w:hAnsi="Times New Roman"/>
          <w:sz w:val="28"/>
          <w:szCs w:val="28"/>
        </w:rPr>
        <w:t>аний по дисциплине «Гигиена и экология человека</w:t>
      </w:r>
      <w:r w:rsidRPr="00CE0C5B">
        <w:rPr>
          <w:rFonts w:ascii="Times New Roman" w:hAnsi="Times New Roman"/>
          <w:sz w:val="28"/>
          <w:szCs w:val="28"/>
        </w:rPr>
        <w:t>»</w:t>
      </w:r>
    </w:p>
    <w:p w:rsidR="00CE0C5B" w:rsidRPr="00CE0C5B" w:rsidRDefault="00CE0C5B" w:rsidP="00CE0C5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CE0C5B">
        <w:rPr>
          <w:rFonts w:ascii="Times New Roman" w:hAnsi="Times New Roman"/>
          <w:sz w:val="28"/>
          <w:szCs w:val="28"/>
        </w:rPr>
        <w:t>Специальность Сестринское дело, Лечебное дело, Акушерское дело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Основоположник</w:t>
      </w:r>
      <w:r w:rsidR="00D7108F" w:rsidRPr="00EA0B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отечественной гигиены в России:</w:t>
      </w:r>
    </w:p>
    <w:p w:rsidR="009B7166" w:rsidRDefault="009B7166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Доброславин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А.П.;</w:t>
      </w:r>
    </w:p>
    <w:p w:rsidR="009B7166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Семашко Н.А.;</w:t>
      </w:r>
    </w:p>
    <w:p w:rsidR="009B7166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Соловьев З.П.;</w:t>
      </w:r>
    </w:p>
    <w:p w:rsidR="00965DA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E7EA1" w:rsidRPr="00EA0BF3">
        <w:rPr>
          <w:rFonts w:ascii="Times New Roman" w:hAnsi="Times New Roman" w:cs="Times New Roman"/>
          <w:sz w:val="24"/>
          <w:szCs w:val="24"/>
          <w:lang w:eastAsia="ru-RU"/>
        </w:rPr>
        <w:t>) Ломоносов М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7EA1" w:rsidRPr="00EA0BF3">
        <w:rPr>
          <w:rFonts w:ascii="Times New Roman" w:hAnsi="Times New Roman" w:cs="Times New Roman"/>
          <w:sz w:val="24"/>
          <w:szCs w:val="24"/>
          <w:lang w:eastAsia="ru-RU"/>
        </w:rPr>
        <w:t>В.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Имя ученого, первым предложившего термин «экология»:</w:t>
      </w:r>
    </w:p>
    <w:p w:rsid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Гумбольдт;</w:t>
      </w:r>
    </w:p>
    <w:p w:rsid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Дарвин;</w:t>
      </w:r>
    </w:p>
    <w:p w:rsidR="009B7166" w:rsidRDefault="009B7166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Геккель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Энглер</w:t>
      </w:r>
      <w:proofErr w:type="spellEnd"/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02E" w:rsidRPr="00EA0BF3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0A602E"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Группа живых организмов, образующих детрит: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первого порядка;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детритофаги</w:t>
      </w:r>
      <w:proofErr w:type="spellEnd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 второго порядка;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A0BF3">
        <w:rPr>
          <w:rFonts w:ascii="Times New Roman" w:hAnsi="Times New Roman" w:cs="Times New Roman"/>
          <w:sz w:val="24"/>
          <w:szCs w:val="24"/>
          <w:lang w:eastAsia="ru-RU"/>
        </w:rPr>
        <w:t>) продуценты.</w:t>
      </w:r>
    </w:p>
    <w:p w:rsidR="00FE5468" w:rsidRPr="00EA0BF3" w:rsidRDefault="0047137C" w:rsidP="00FE54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0A602E" w:rsidRPr="00EA0BF3">
        <w:rPr>
          <w:rFonts w:ascii="Times New Roman" w:hAnsi="Times New Roman" w:cs="Times New Roman"/>
          <w:sz w:val="24"/>
          <w:szCs w:val="24"/>
          <w:lang w:eastAsia="ru-RU"/>
        </w:rPr>
        <w:t>Механизм, обеспечивающий равновесие в экосистемах:</w:t>
      </w:r>
    </w:p>
    <w:p w:rsidR="000A602E" w:rsidRPr="00EA0BF3" w:rsidRDefault="00B430AE" w:rsidP="00FE54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611CC" w:rsidRPr="00EA0BF3">
        <w:rPr>
          <w:rFonts w:ascii="Times New Roman" w:hAnsi="Times New Roman" w:cs="Times New Roman"/>
          <w:sz w:val="24"/>
          <w:szCs w:val="24"/>
          <w:lang w:eastAsia="ru-RU"/>
        </w:rPr>
        <w:t>) сукцессия;</w:t>
      </w:r>
    </w:p>
    <w:p w:rsidR="001611CC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611CC" w:rsidRPr="00EA0BF3">
        <w:rPr>
          <w:rFonts w:ascii="Times New Roman" w:hAnsi="Times New Roman" w:cs="Times New Roman"/>
          <w:sz w:val="24"/>
          <w:szCs w:val="24"/>
          <w:lang w:eastAsia="ru-RU"/>
        </w:rPr>
        <w:t>) круговорот веществ в природе;</w:t>
      </w:r>
    </w:p>
    <w:p w:rsidR="00FE5468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11CC" w:rsidRPr="00EA0BF3">
        <w:rPr>
          <w:rFonts w:ascii="Times New Roman" w:hAnsi="Times New Roman" w:cs="Times New Roman"/>
          <w:sz w:val="24"/>
          <w:szCs w:val="24"/>
          <w:lang w:eastAsia="ru-RU"/>
        </w:rPr>
        <w:t>) обратная связь;</w:t>
      </w:r>
    </w:p>
    <w:p w:rsidR="001611CC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611CC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закон минимума. </w:t>
      </w:r>
    </w:p>
    <w:p w:rsidR="00CA0E11" w:rsidRPr="00EA0BF3" w:rsidRDefault="00FE5468" w:rsidP="00FE54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1611CC" w:rsidRPr="00EA0BF3">
        <w:rPr>
          <w:rFonts w:ascii="Times New Roman" w:hAnsi="Times New Roman" w:cs="Times New Roman"/>
          <w:sz w:val="24"/>
          <w:szCs w:val="24"/>
          <w:lang w:eastAsia="ru-RU"/>
        </w:rPr>
        <w:t>Какое общество является самым ранним:</w:t>
      </w:r>
    </w:p>
    <w:p w:rsidR="00CA0E11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F3">
        <w:rPr>
          <w:rFonts w:ascii="Times New Roman" w:hAnsi="Times New Roman" w:cs="Times New Roman"/>
          <w:sz w:val="24"/>
          <w:szCs w:val="24"/>
        </w:rPr>
        <w:t>а</w:t>
      </w:r>
      <w:r w:rsidR="00CA0E11" w:rsidRPr="00EA0BF3">
        <w:rPr>
          <w:rFonts w:ascii="Times New Roman" w:hAnsi="Times New Roman" w:cs="Times New Roman"/>
          <w:sz w:val="24"/>
          <w:szCs w:val="24"/>
        </w:rPr>
        <w:t>) земледельцев и скотоводов;</w:t>
      </w:r>
    </w:p>
    <w:p w:rsidR="00FE5468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F3">
        <w:rPr>
          <w:rFonts w:ascii="Times New Roman" w:hAnsi="Times New Roman" w:cs="Times New Roman"/>
          <w:sz w:val="24"/>
          <w:szCs w:val="24"/>
        </w:rPr>
        <w:t>б</w:t>
      </w:r>
      <w:r w:rsidR="00CA0E11" w:rsidRPr="00EA0BF3">
        <w:rPr>
          <w:rFonts w:ascii="Times New Roman" w:hAnsi="Times New Roman" w:cs="Times New Roman"/>
          <w:sz w:val="24"/>
          <w:szCs w:val="24"/>
        </w:rPr>
        <w:t>) постиндустриальное;</w:t>
      </w:r>
    </w:p>
    <w:p w:rsidR="00CA0E11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F3">
        <w:rPr>
          <w:rFonts w:ascii="Times New Roman" w:hAnsi="Times New Roman" w:cs="Times New Roman"/>
          <w:sz w:val="24"/>
          <w:szCs w:val="24"/>
        </w:rPr>
        <w:t>в</w:t>
      </w:r>
      <w:r w:rsidR="00CA0E11" w:rsidRPr="00EA0BF3">
        <w:rPr>
          <w:rFonts w:ascii="Times New Roman" w:hAnsi="Times New Roman" w:cs="Times New Roman"/>
          <w:sz w:val="24"/>
          <w:szCs w:val="24"/>
        </w:rPr>
        <w:t>) индустриальное урбанизированное;</w:t>
      </w:r>
    </w:p>
    <w:p w:rsidR="00CA0E11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F3">
        <w:rPr>
          <w:rFonts w:ascii="Times New Roman" w:hAnsi="Times New Roman" w:cs="Times New Roman"/>
          <w:sz w:val="24"/>
          <w:szCs w:val="24"/>
        </w:rPr>
        <w:t>г</w:t>
      </w:r>
      <w:r w:rsidR="00CA0E11" w:rsidRPr="00EA0BF3">
        <w:rPr>
          <w:rFonts w:ascii="Times New Roman" w:hAnsi="Times New Roman" w:cs="Times New Roman"/>
          <w:sz w:val="24"/>
          <w:szCs w:val="24"/>
        </w:rPr>
        <w:t>) охотников и собирателей.</w:t>
      </w:r>
    </w:p>
    <w:p w:rsidR="0047137C" w:rsidRPr="00EA0BF3" w:rsidRDefault="00E83E4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ричиной кислотных дождей является повы</w:t>
      </w:r>
      <w:r w:rsidR="0047137C" w:rsidRPr="00EA0BF3">
        <w:rPr>
          <w:rFonts w:ascii="Times New Roman" w:hAnsi="Times New Roman" w:cs="Times New Roman"/>
          <w:sz w:val="24"/>
          <w:szCs w:val="24"/>
          <w:lang w:eastAsia="ru-RU"/>
        </w:rPr>
        <w:t>шенная концентрация в атмосфере:</w:t>
      </w:r>
    </w:p>
    <w:p w:rsidR="0047137C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окислы серы;</w:t>
      </w:r>
    </w:p>
    <w:p w:rsidR="009B7166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озон;</w:t>
      </w:r>
    </w:p>
    <w:p w:rsidR="009B7166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кислород;</w:t>
      </w:r>
    </w:p>
    <w:p w:rsidR="00965DAE" w:rsidRPr="00EA0BF3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азот.</w:t>
      </w:r>
    </w:p>
    <w:p w:rsidR="00D83003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Химическое соединение, в высоких концентрациях вызывающее отек легких:</w:t>
      </w:r>
    </w:p>
    <w:p w:rsidR="00D83003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) сероводород;</w:t>
      </w:r>
    </w:p>
    <w:p w:rsidR="00D83003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) окислы азота;</w:t>
      </w:r>
    </w:p>
    <w:p w:rsidR="00D83003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фотооксиданты</w:t>
      </w:r>
      <w:proofErr w:type="spellEnd"/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137C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83003" w:rsidRPr="00EA0BF3">
        <w:rPr>
          <w:rFonts w:ascii="Times New Roman" w:hAnsi="Times New Roman" w:cs="Times New Roman"/>
          <w:sz w:val="24"/>
          <w:szCs w:val="24"/>
          <w:lang w:eastAsia="ru-RU"/>
        </w:rPr>
        <w:t>) углекислый газ.</w:t>
      </w:r>
    </w:p>
    <w:p w:rsidR="0047137C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="0047137C" w:rsidRPr="00EA0BF3">
        <w:rPr>
          <w:rFonts w:ascii="Times New Roman" w:hAnsi="Times New Roman" w:cs="Times New Roman"/>
          <w:sz w:val="24"/>
          <w:szCs w:val="24"/>
          <w:lang w:eastAsia="ru-RU"/>
        </w:rPr>
        <w:t>Химическое соединение, вызывающее разрушение озонового слоя:</w:t>
      </w:r>
    </w:p>
    <w:p w:rsidR="009B7166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окись углерода;</w:t>
      </w:r>
    </w:p>
    <w:p w:rsidR="009B7166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окислы серы;</w:t>
      </w:r>
    </w:p>
    <w:p w:rsidR="009B7166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оксиды железа;</w:t>
      </w:r>
    </w:p>
    <w:p w:rsidR="0047137C" w:rsidRPr="00EA0BF3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фреоны.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Химическое соединение, в высоких концентрациях вызывающее образование злокачественных опухолей: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окись угле</w:t>
      </w:r>
      <w:r w:rsidR="0047137C" w:rsidRPr="00EA0BF3">
        <w:rPr>
          <w:rFonts w:ascii="Times New Roman" w:hAnsi="Times New Roman" w:cs="Times New Roman"/>
          <w:sz w:val="24"/>
          <w:szCs w:val="24"/>
          <w:lang w:eastAsia="ru-RU"/>
        </w:rPr>
        <w:t>рода;</w:t>
      </w:r>
    </w:p>
    <w:p w:rsidR="009B7166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окислы серы;</w:t>
      </w:r>
    </w:p>
    <w:p w:rsidR="009B7166" w:rsidRDefault="004713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бенз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пирен</w:t>
      </w:r>
      <w:proofErr w:type="spellEnd"/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двуокись углерода.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Оптимальная относительная влажность воздуха в жилом помещении в %: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15 – 20 %;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20 – 30 %;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40 – 60 %;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80 – 90 %.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11.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Прибор, используемый для непрерывной, автоматической записи температуры воздуха: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барограф;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термограф;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психрометр;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гигрограф.</w:t>
      </w:r>
    </w:p>
    <w:p w:rsidR="00281330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12.</w:t>
      </w:r>
      <w:r w:rsidR="00281330" w:rsidRPr="00EA0BF3">
        <w:rPr>
          <w:rFonts w:ascii="Times New Roman" w:hAnsi="Times New Roman" w:cs="Times New Roman"/>
          <w:sz w:val="24"/>
          <w:szCs w:val="24"/>
          <w:lang w:eastAsia="ru-RU"/>
        </w:rPr>
        <w:t>Антирахитическим действием обладают:</w:t>
      </w:r>
    </w:p>
    <w:p w:rsidR="009B7166" w:rsidRDefault="00281330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инфракрасные лучи</w:t>
      </w:r>
      <w:r w:rsidR="009B71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166" w:rsidRDefault="00281330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синие лучи;</w:t>
      </w:r>
    </w:p>
    <w:p w:rsidR="009B7166" w:rsidRDefault="00281330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ультрафиолетовые лучи;</w:t>
      </w:r>
    </w:p>
    <w:p w:rsidR="00281330" w:rsidRPr="00EA0BF3" w:rsidRDefault="00281330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красные лучи.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Часть солнечного спектра, оказывающая бактерицидное действие: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видимый свет;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инфракрасные лучи;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ультрафиолетовые лучи;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все части спектра.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14.</w:t>
      </w:r>
      <w:r w:rsidR="00F405E5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Показания для облучения искусственными 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УФ</w:t>
      </w:r>
      <w:r w:rsidR="00F405E5" w:rsidRPr="00EA0BF3">
        <w:rPr>
          <w:rFonts w:ascii="Times New Roman" w:hAnsi="Times New Roman" w:cs="Times New Roman"/>
          <w:sz w:val="24"/>
          <w:szCs w:val="24"/>
          <w:lang w:eastAsia="ru-RU"/>
        </w:rPr>
        <w:t>-лучами являются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B7166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работа в условиях большого</w:t>
      </w:r>
      <w:r w:rsidR="00F405E5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солнечных лучей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166" w:rsidRDefault="00F405E5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б) наличие гиповитаминоза витамина </w:t>
      </w:r>
      <w:r w:rsidRPr="00EA0BF3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="007E7EA1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166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проживание в южных</w:t>
      </w:r>
      <w:r w:rsidR="00F405E5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широтах</w:t>
      </w:r>
      <w:r w:rsidR="000210B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0210B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понижение атмосферного давления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Парниковый эффект связан с повышением концентрации в атмосфере: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окислов серы;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окислов азота;</w:t>
      </w:r>
    </w:p>
    <w:p w:rsidR="009B716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углекислого газа;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озона.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16.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Биологическим действием УФО солнечного спектра является:</w:t>
      </w:r>
    </w:p>
    <w:p w:rsidR="006D64DF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охлаждающее</w:t>
      </w:r>
      <w:r w:rsidR="000210B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64DF" w:rsidRDefault="000210B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витамин 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образу</w:t>
      </w:r>
      <w:r w:rsidR="007E7EA1" w:rsidRPr="00EA0BF3">
        <w:rPr>
          <w:rFonts w:ascii="Times New Roman" w:hAnsi="Times New Roman" w:cs="Times New Roman"/>
          <w:sz w:val="24"/>
          <w:szCs w:val="24"/>
          <w:lang w:eastAsia="ru-RU"/>
        </w:rPr>
        <w:t>ющее;</w:t>
      </w:r>
    </w:p>
    <w:p w:rsidR="006D64DF" w:rsidRDefault="007E7EA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повышение влажности</w:t>
      </w:r>
      <w:r w:rsidR="000210B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0210B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тепловое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7EFF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17.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Черты погодных условий, способствующие образованию смога (Лондонский смог):</w:t>
      </w:r>
    </w:p>
    <w:p w:rsidR="001C7EFF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) низкая влажность воздуха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высокая температура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7EFF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) высокая влажность воздуха</w:t>
      </w:r>
      <w:r w:rsidR="007E7EA1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сравнительно низкая температура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7EFF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) сравнительно низкая температура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низкая влажность</w:t>
      </w:r>
    </w:p>
    <w:p w:rsidR="001C7EFF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) сравнительно высокая температура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высокая влажность</w:t>
      </w:r>
      <w:r w:rsidR="001C7EFF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18.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>Фактор</w:t>
      </w:r>
      <w:r w:rsidR="001220A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>не определяющий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микроклимат: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освещенность;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температура воздуха;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влажность воздуха;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скорость движения воздуха.</w:t>
      </w:r>
    </w:p>
    <w:p w:rsidR="00965DA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Цифровой показатель концентрации кислорода в атмосфере: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78%;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21%;</w:t>
      </w:r>
    </w:p>
    <w:p w:rsidR="006D64D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0,93 %;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0,04%.</w:t>
      </w:r>
    </w:p>
    <w:p w:rsidR="00E83E48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20.</w:t>
      </w:r>
      <w:r w:rsidR="00E83E48" w:rsidRPr="00EA0BF3">
        <w:rPr>
          <w:rFonts w:ascii="Times New Roman" w:hAnsi="Times New Roman" w:cs="Times New Roman"/>
          <w:sz w:val="24"/>
          <w:szCs w:val="24"/>
          <w:lang w:eastAsia="ru-RU"/>
        </w:rPr>
        <w:t>Кессонная болезнь возникает в результате изменения концентрации:</w:t>
      </w:r>
    </w:p>
    <w:p w:rsidR="006D64DF" w:rsidRDefault="00E83E4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азота</w:t>
      </w:r>
      <w:r w:rsidR="006D64D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64DF" w:rsidRDefault="00E83E4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оксида углерода;</w:t>
      </w:r>
    </w:p>
    <w:p w:rsidR="006D64DF" w:rsidRDefault="00E83E4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соединения серы;</w:t>
      </w:r>
    </w:p>
    <w:p w:rsidR="00E83E48" w:rsidRPr="00EA0BF3" w:rsidRDefault="00E83E4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кислорода.</w:t>
      </w:r>
    </w:p>
    <w:p w:rsidR="00920103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21.</w:t>
      </w:r>
      <w:r w:rsidR="00920103" w:rsidRPr="00EA0BF3">
        <w:rPr>
          <w:rFonts w:ascii="Times New Roman" w:hAnsi="Times New Roman" w:cs="Times New Roman"/>
          <w:sz w:val="24"/>
          <w:szCs w:val="24"/>
          <w:lang w:eastAsia="ru-RU"/>
        </w:rPr>
        <w:t>Наибольшее значение в загрязнении воздуха городов в настоящее время играет: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автотранспорт;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отопительные приборы;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промышленные предпри</w:t>
      </w:r>
      <w:r w:rsidR="00CC78F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тия;</w:t>
      </w:r>
    </w:p>
    <w:p w:rsidR="00920103" w:rsidRPr="00EA0BF3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несанкционированные свалки.</w:t>
      </w:r>
    </w:p>
    <w:p w:rsidR="00920103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010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Причиной развития у человека </w:t>
      </w:r>
      <w:proofErr w:type="spellStart"/>
      <w:r w:rsidR="00920103" w:rsidRPr="00EA0BF3">
        <w:rPr>
          <w:rFonts w:ascii="Times New Roman" w:hAnsi="Times New Roman" w:cs="Times New Roman"/>
          <w:sz w:val="24"/>
          <w:szCs w:val="24"/>
          <w:lang w:eastAsia="ru-RU"/>
        </w:rPr>
        <w:t>метгемоглобинемии</w:t>
      </w:r>
      <w:proofErr w:type="spellEnd"/>
      <w:r w:rsidR="0092010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внесение в почву: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калийных удобрений;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фосфорных удобрений;</w:t>
      </w:r>
    </w:p>
    <w:p w:rsidR="00CC78FA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азотных удобрений;</w:t>
      </w:r>
    </w:p>
    <w:p w:rsidR="00920103" w:rsidRPr="00EA0BF3" w:rsidRDefault="0092010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пестицидов.</w:t>
      </w:r>
    </w:p>
    <w:p w:rsidR="003C3E7B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C3E7B" w:rsidRPr="00EA0BF3">
        <w:rPr>
          <w:rFonts w:ascii="Times New Roman" w:hAnsi="Times New Roman" w:cs="Times New Roman"/>
          <w:sz w:val="24"/>
          <w:szCs w:val="24"/>
          <w:lang w:eastAsia="ru-RU"/>
        </w:rPr>
        <w:t>Попадание в рану человека загрязненной почвы, может явиться причиной развития:</w:t>
      </w:r>
    </w:p>
    <w:p w:rsidR="00CC78FA" w:rsidRDefault="003C3E7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холеры;</w:t>
      </w:r>
    </w:p>
    <w:p w:rsidR="00CC78FA" w:rsidRDefault="003C3E7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сальмонеллеза;</w:t>
      </w:r>
    </w:p>
    <w:p w:rsidR="00CC78FA" w:rsidRDefault="003C3E7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ботулизма;</w:t>
      </w:r>
    </w:p>
    <w:p w:rsidR="003C3E7B" w:rsidRPr="00EA0BF3" w:rsidRDefault="003C3E7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газовой гангрены.</w:t>
      </w:r>
    </w:p>
    <w:p w:rsidR="00920352" w:rsidRPr="00EA0BF3" w:rsidRDefault="0092035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24.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>Почва  оказывает</w:t>
      </w:r>
      <w:proofErr w:type="gramEnd"/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="00CC78FA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на:</w:t>
      </w:r>
    </w:p>
    <w:p w:rsidR="00920352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) микроклимат местности;</w:t>
      </w:r>
    </w:p>
    <w:p w:rsidR="00920352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) микрорельеф местности;</w:t>
      </w:r>
    </w:p>
    <w:p w:rsidR="00FE5468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) строительство и благоустройство населенных пунктов;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развитие растительности. </w:t>
      </w:r>
    </w:p>
    <w:p w:rsidR="00913A7E" w:rsidRPr="00EA0BF3" w:rsidRDefault="00FE546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25.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возбудителей кишечных заболеваний человеку из почвы 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происходит:</w:t>
      </w:r>
    </w:p>
    <w:p w:rsidR="00920352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через пищевые продукты, </w:t>
      </w:r>
    </w:p>
    <w:p w:rsidR="00920352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) через поврежденную кожу;</w:t>
      </w:r>
    </w:p>
    <w:p w:rsidR="00920352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>) с водой из поземных источников;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2035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из поверхностных вод.  </w:t>
      </w:r>
    </w:p>
    <w:p w:rsidR="00913A7E" w:rsidRPr="00EA0BF3" w:rsidRDefault="00913A7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26.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Фактором передачи каких инфекционных заболеваний является почва: 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13A7E" w:rsidRPr="00EA0BF3">
        <w:rPr>
          <w:rFonts w:ascii="Times New Roman" w:hAnsi="Times New Roman" w:cs="Times New Roman"/>
          <w:sz w:val="24"/>
          <w:szCs w:val="24"/>
          <w:lang w:eastAsia="ru-RU"/>
        </w:rPr>
        <w:t>) туберкулез;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13A7E" w:rsidRPr="00EA0BF3">
        <w:rPr>
          <w:rFonts w:ascii="Times New Roman" w:hAnsi="Times New Roman" w:cs="Times New Roman"/>
          <w:sz w:val="24"/>
          <w:szCs w:val="24"/>
          <w:lang w:eastAsia="ru-RU"/>
        </w:rPr>
        <w:t>) грипп;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13A7E" w:rsidRPr="00EA0BF3">
        <w:rPr>
          <w:rFonts w:ascii="Times New Roman" w:hAnsi="Times New Roman" w:cs="Times New Roman"/>
          <w:sz w:val="24"/>
          <w:szCs w:val="24"/>
          <w:lang w:eastAsia="ru-RU"/>
        </w:rPr>
        <w:t>) дизентерия</w:t>
      </w:r>
    </w:p>
    <w:p w:rsidR="00913A7E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13A7E" w:rsidRPr="00EA0BF3">
        <w:rPr>
          <w:rFonts w:ascii="Times New Roman" w:hAnsi="Times New Roman" w:cs="Times New Roman"/>
          <w:sz w:val="24"/>
          <w:szCs w:val="24"/>
          <w:lang w:eastAsia="ru-RU"/>
        </w:rPr>
        <w:t>) сибирская язва.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27.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Химическое соединение, входящее в состав питьевой воды, вызывающее диспепсию: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фториды;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сульфаты;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нитраты;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хлориды.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.Микроэлемент, отсутствие или малое количество которого вызывает кариес зубов:</w:t>
      </w:r>
    </w:p>
    <w:p w:rsid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свинца;</w:t>
      </w:r>
    </w:p>
    <w:p w:rsid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селена;</w:t>
      </w:r>
    </w:p>
    <w:p w:rsid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цинка;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фтора.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29.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Избыток какого из </w:t>
      </w: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микроэлементов  вызывает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флюороз зубов и других костных образований:</w:t>
      </w:r>
    </w:p>
    <w:p w:rsid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меди;</w:t>
      </w:r>
    </w:p>
    <w:p w:rsid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мышьяка;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фтора;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йода.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30.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Химическое соединение, используемое в качестве коагулянта при обработке воды:</w:t>
      </w:r>
    </w:p>
    <w:p w:rsidR="00CC78FA" w:rsidRP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C78FA">
        <w:rPr>
          <w:rFonts w:ascii="Times New Roman" w:hAnsi="Times New Roman" w:cs="Times New Roman"/>
          <w:sz w:val="24"/>
          <w:szCs w:val="24"/>
          <w:lang w:val="en-US" w:eastAsia="ru-RU"/>
        </w:rPr>
        <w:t>) CuSO4;</w:t>
      </w:r>
    </w:p>
    <w:p w:rsidR="00CC78FA" w:rsidRP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CC78FA">
        <w:rPr>
          <w:rFonts w:ascii="Times New Roman" w:hAnsi="Times New Roman" w:cs="Times New Roman"/>
          <w:sz w:val="24"/>
          <w:szCs w:val="24"/>
          <w:lang w:val="en-US" w:eastAsia="ru-RU"/>
        </w:rPr>
        <w:t>) KMnO4;</w:t>
      </w:r>
    </w:p>
    <w:p w:rsidR="00CC78FA" w:rsidRP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C78FA">
        <w:rPr>
          <w:rFonts w:ascii="Times New Roman" w:hAnsi="Times New Roman" w:cs="Times New Roman"/>
          <w:sz w:val="24"/>
          <w:szCs w:val="24"/>
          <w:lang w:val="en-US" w:eastAsia="ru-RU"/>
        </w:rPr>
        <w:t>) Al2 (SO4)3;</w:t>
      </w:r>
    </w:p>
    <w:p w:rsidR="00CB30CF" w:rsidRPr="002C6792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C679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C78FA">
        <w:rPr>
          <w:rFonts w:ascii="Times New Roman" w:hAnsi="Times New Roman" w:cs="Times New Roman"/>
          <w:sz w:val="24"/>
          <w:szCs w:val="24"/>
          <w:lang w:val="en-US" w:eastAsia="ru-RU"/>
        </w:rPr>
        <w:t>HOCl</w:t>
      </w:r>
      <w:proofErr w:type="spellEnd"/>
      <w:r w:rsidRPr="002C67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30CF" w:rsidRPr="00EA0BF3" w:rsidRDefault="00B3585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31</w:t>
      </w:r>
      <w:r w:rsidR="00CB30CF"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Употребление воды с высоким содержанием хлоридов </w:t>
      </w:r>
      <w:r w:rsidR="008E5C7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вызывает: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снижение секреции желудк</w:t>
      </w:r>
      <w:r w:rsidR="00B35854" w:rsidRPr="00EA0BF3">
        <w:rPr>
          <w:rFonts w:ascii="Times New Roman" w:hAnsi="Times New Roman" w:cs="Times New Roman"/>
          <w:sz w:val="24"/>
          <w:szCs w:val="24"/>
          <w:lang w:eastAsia="ru-RU"/>
        </w:rPr>
        <w:t>а;</w:t>
      </w:r>
    </w:p>
    <w:p w:rsidR="00CC78FA" w:rsidRDefault="00B3585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снижение секреции желудка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B35854" w:rsidRPr="00EA0BF3">
        <w:rPr>
          <w:rFonts w:ascii="Times New Roman" w:hAnsi="Times New Roman" w:cs="Times New Roman"/>
          <w:sz w:val="24"/>
          <w:szCs w:val="24"/>
          <w:lang w:eastAsia="ru-RU"/>
        </w:rPr>
        <w:t>повышение моторики желудка и кишечника</w:t>
      </w:r>
      <w:r w:rsidR="00AF713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30CF" w:rsidRPr="00EA0BF3" w:rsidRDefault="00AF713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угнетение выделительной функции почек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30CF" w:rsidRPr="00EA0BF3" w:rsidRDefault="00AF713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32</w:t>
      </w:r>
      <w:r w:rsidR="00CB30CF"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Для питания хозяйственно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питьевых водопроводов </w:t>
      </w:r>
      <w:r w:rsidR="00D3445D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используют: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атмосферные воды;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воды морей;</w:t>
      </w:r>
    </w:p>
    <w:p w:rsidR="00AF713E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AF713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грунтовые воды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78FA" w:rsidRDefault="00CC78F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межпластовые воды.</w:t>
      </w:r>
    </w:p>
    <w:p w:rsidR="00CB30CF" w:rsidRPr="00EA0BF3" w:rsidRDefault="00AF713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33</w:t>
      </w:r>
      <w:r w:rsidR="00CB30CF"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B30CF" w:rsidRPr="00EA0BF3">
        <w:rPr>
          <w:rFonts w:ascii="Times New Roman" w:hAnsi="Times New Roman" w:cs="Times New Roman"/>
          <w:sz w:val="24"/>
          <w:szCs w:val="24"/>
          <w:lang w:eastAsia="ru-RU"/>
        </w:rPr>
        <w:t>Летальный исход вызывает потеря организмом количества воды (в %):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3 – 5 %;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7 – 10 %;</w:t>
      </w:r>
    </w:p>
    <w:p w:rsidR="00CC78FA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15 – 20 %;</w:t>
      </w:r>
    </w:p>
    <w:p w:rsidR="00CB30CF" w:rsidRPr="00EA0BF3" w:rsidRDefault="00CB30C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25 – 30 %.</w:t>
      </w:r>
    </w:p>
    <w:p w:rsidR="00C25BC8" w:rsidRPr="00EA0BF3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34.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Ионы, обуславливающие жесткость воды:</w:t>
      </w:r>
    </w:p>
    <w:p w:rsidR="00CC78FA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железо, хлор;</w:t>
      </w:r>
    </w:p>
    <w:p w:rsidR="00CC78FA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кальций, магний;</w:t>
      </w:r>
    </w:p>
    <w:p w:rsidR="00CC78FA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натрий, кальций;</w:t>
      </w:r>
    </w:p>
    <w:p w:rsidR="00C25BC8" w:rsidRPr="00EA0BF3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медь, магний.</w:t>
      </w:r>
    </w:p>
    <w:p w:rsidR="00C25BC8" w:rsidRPr="00EA0BF3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35.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Вещества, характеризующие загрязнение воды белковыми органическими соединениями:</w:t>
      </w:r>
    </w:p>
    <w:p w:rsidR="00CC78FA" w:rsidRDefault="00D344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кислород</w:t>
      </w:r>
      <w:r w:rsidR="00C25BC8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78FA" w:rsidRDefault="00C25BC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D3445D" w:rsidRPr="00EA0BF3">
        <w:rPr>
          <w:rFonts w:ascii="Times New Roman" w:hAnsi="Times New Roman" w:cs="Times New Roman"/>
          <w:sz w:val="24"/>
          <w:szCs w:val="24"/>
          <w:lang w:eastAsia="ru-RU"/>
        </w:rPr>
        <w:t>нитраты;</w:t>
      </w:r>
    </w:p>
    <w:p w:rsidR="00CC78FA" w:rsidRDefault="00D344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хлориды;</w:t>
      </w:r>
    </w:p>
    <w:p w:rsidR="00C25BC8" w:rsidRPr="00EA0BF3" w:rsidRDefault="00D344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сульфаты</w:t>
      </w:r>
      <w:r w:rsidR="00C25BC8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3060A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36.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человека в белке (в г) в сутки: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15 – 20;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30 – 40;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50 – 70;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80 – 100.</w:t>
      </w:r>
    </w:p>
    <w:p w:rsidR="00965DAE" w:rsidRPr="00EA0BF3" w:rsidRDefault="003060A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37.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человека в углеводах (в г) в сутки: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50 – 80;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150 – 200;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350 – 400;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500 – 700.</w:t>
      </w:r>
    </w:p>
    <w:p w:rsidR="00965DAE" w:rsidRPr="00EA0BF3" w:rsidRDefault="003060A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38.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Соотношение белков, жиров и углеводов в рационе людей, занимающихся тяжелым физическим трудом:</w:t>
      </w:r>
    </w:p>
    <w:p w:rsid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 – 0,8 – 3;</w:t>
      </w:r>
    </w:p>
    <w:p w:rsid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 – 1,3 – 6;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1 – 1 – 4;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1 – 1 – 5.</w:t>
      </w:r>
    </w:p>
    <w:p w:rsidR="00965DAE" w:rsidRPr="00EA0BF3" w:rsidRDefault="003060A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39.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Основная, функциональная роль водорастворимых витаминов: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калорическая;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каталитическая;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пластическая;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энергетическая.</w:t>
      </w:r>
    </w:p>
    <w:p w:rsidR="00965DAE" w:rsidRPr="00EA0BF3" w:rsidRDefault="003060A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40.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Витамина «С» больше всего содержится: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в капусте;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в моркови;</w:t>
      </w:r>
    </w:p>
    <w:p w:rsidR="000578FF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 черной смородине;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в шиповнике.</w:t>
      </w:r>
    </w:p>
    <w:p w:rsidR="00965DAE" w:rsidRPr="00EA0BF3" w:rsidRDefault="00FD5DB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41.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Болезнь «бери – бери» возникает при недостатке в организме витамина: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В1 (тиамин);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РР (никотиновая кислота);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D (кальциферол);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К (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филлохинон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65DAE" w:rsidRPr="00EA0BF3" w:rsidRDefault="00FD5DB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42.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Основная биологическая роль углеводов: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являются источником энергии;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472459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являются структурными элементами клеток и тканей;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играют защитную роль;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являются источником витаминов.</w:t>
      </w:r>
    </w:p>
    <w:p w:rsidR="00965DAE" w:rsidRPr="00EA0BF3" w:rsidRDefault="00FD5DB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43.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Условия, </w:t>
      </w:r>
      <w:r w:rsidR="00472459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способствующие разрушению витамина «С» в продуктах:</w:t>
      </w:r>
    </w:p>
    <w:p w:rsidR="002C6792" w:rsidRDefault="00FD5DB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щелочная среда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кислая среда;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кислород</w:t>
      </w:r>
      <w:r w:rsidR="00FD5DBD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FD5DB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соли тяжелых металлов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177FA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44.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Отметьте правильное утверждение: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ботулизм возникает при употреблении жареных грибов;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ботулизм возникает при употреблении консервированных грибов.</w:t>
      </w:r>
    </w:p>
    <w:p w:rsidR="00965DAE" w:rsidRPr="00EA0BF3" w:rsidRDefault="00177FA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45.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Отметьте правильное утверждение: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чаще возникают при массивном обсеменении продуктовмикроорганизмами;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чаще возникают при попадании в продукты и блюда единичных микроорганизмов.</w:t>
      </w:r>
    </w:p>
    <w:p w:rsidR="00965DAE" w:rsidRPr="00EA0BF3" w:rsidRDefault="00177FA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46.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человека в жире (в г) в сутки составляет: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30–40;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50–70;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80–100;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100–120.</w:t>
      </w:r>
    </w:p>
    <w:p w:rsidR="00965DAE" w:rsidRPr="00EA0BF3" w:rsidRDefault="00177FA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47.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Основная, функциональная роль белков как питательных веществ: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энергетическая;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пластическая;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литическая;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каталитическая.</w:t>
      </w:r>
    </w:p>
    <w:p w:rsidR="00965DAE" w:rsidRPr="00EA0BF3" w:rsidRDefault="00177FA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48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Соотношение белков, жиров и углеводов в рационе людей, занимающихся умственным трудом: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1–1–5;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1–1–4;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1–0,8–3;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1–1,3–6.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49.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Появление на коже и слизистых трещин, является признаком гиповитаминоза: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тиамина (В1);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рибофлавина (В2);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никотиновой кислоты (РР);</w:t>
      </w:r>
    </w:p>
    <w:p w:rsidR="00965DAE" w:rsidRPr="00EA0BF3" w:rsidRDefault="002C679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токоферол (Е).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50.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витамина «А» в организме вызывает: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снижение прочности костей;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«куриную слепоту»;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порозность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капилляров;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снижает свертываемость крови.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51.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Источником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кальция в пище является: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творог;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печень гов</w:t>
      </w:r>
      <w:r w:rsidR="00472459" w:rsidRPr="00EA0BF3">
        <w:rPr>
          <w:rFonts w:ascii="Times New Roman" w:hAnsi="Times New Roman" w:cs="Times New Roman"/>
          <w:sz w:val="24"/>
          <w:szCs w:val="24"/>
          <w:lang w:eastAsia="ru-RU"/>
        </w:rPr>
        <w:t>яжья;</w:t>
      </w:r>
    </w:p>
    <w:p w:rsidR="002C6792" w:rsidRDefault="0047245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сахар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изюм.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52.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Оптимальное распределение калорийности пищи в % (при 3 – х разовом питании):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30–45–25;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15–50–35;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20–60–20;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25–50–25.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53.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Потеря витамина «С» при кулинарной обработке составляет (в %):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10–15 %;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30 %;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40 %;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50 %.</w:t>
      </w:r>
    </w:p>
    <w:p w:rsidR="00965DAE" w:rsidRPr="00EA0BF3" w:rsidRDefault="00E1272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54.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Корень растения (сладкого вкуса, ароматный) содержащий ядовитое вещество </w:t>
      </w:r>
      <w:proofErr w:type="spellStart"/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цикутотоксин</w:t>
      </w:r>
      <w:proofErr w:type="spellEnd"/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белена черная;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белладонна;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вех ядовитый;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болиголов пятнистый.</w:t>
      </w:r>
    </w:p>
    <w:p w:rsidR="00965DAE" w:rsidRPr="00EA0BF3" w:rsidRDefault="007B09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55.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</w:t>
      </w:r>
      <w:r w:rsidR="00472459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людей в витамине «С» не 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увеличивается при: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инфекционных заболеваниях;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туберкулезе;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болезнях</w:t>
      </w:r>
      <w:r w:rsidR="007B09EF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ЖКТ;</w:t>
      </w:r>
    </w:p>
    <w:p w:rsidR="00965DAE" w:rsidRPr="00EA0BF3" w:rsidRDefault="007B09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болезнях сердечно-сосудистой системы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7B09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56.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Средство индивидуальной профилактики пневмокониозов: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респираторы;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очки;</w:t>
      </w:r>
    </w:p>
    <w:p w:rsidR="002C6792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рукавицы;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вытяжные устройства на рабочем месте.</w:t>
      </w:r>
    </w:p>
    <w:p w:rsidR="00F2755A" w:rsidRPr="00EA0BF3" w:rsidRDefault="0047245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57.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При профилактике </w:t>
      </w:r>
      <w:r w:rsidR="00F2755A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пневмокониозов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не помогает</w:t>
      </w:r>
      <w:r w:rsidR="00F2755A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6792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механизация и автоматизация;</w:t>
      </w:r>
    </w:p>
    <w:p w:rsidR="002C6792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контроль за ПДК пыли в воздухе помещения для работы;</w:t>
      </w:r>
    </w:p>
    <w:p w:rsidR="002C6792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влажное бурение;</w:t>
      </w:r>
    </w:p>
    <w:p w:rsidR="00F2755A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нормальное освещение на рабочем месте.</w:t>
      </w:r>
    </w:p>
    <w:p w:rsidR="00F2755A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58.</w:t>
      </w:r>
      <w:r w:rsidR="0059635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путями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поступления ядов </w:t>
      </w:r>
      <w:r w:rsidR="00596353" w:rsidRPr="00EA0BF3">
        <w:rPr>
          <w:rFonts w:ascii="Times New Roman" w:hAnsi="Times New Roman" w:cs="Times New Roman"/>
          <w:sz w:val="24"/>
          <w:szCs w:val="24"/>
          <w:lang w:eastAsia="ru-RU"/>
        </w:rPr>
        <w:t>в организм на производстве являю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596353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ED7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желудочно-кишечный тракт;</w:t>
      </w:r>
    </w:p>
    <w:p w:rsidR="00673ED7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дыхательные пути;</w:t>
      </w:r>
    </w:p>
    <w:p w:rsidR="00673ED7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кожные покровы;</w:t>
      </w:r>
    </w:p>
    <w:p w:rsidR="00F2755A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слизистые оболочки рта, глаз.</w:t>
      </w:r>
    </w:p>
    <w:p w:rsidR="00F2755A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59.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Выведение из организма токсических веществ, хорошо растворимых в воде, осуществляется через:</w:t>
      </w:r>
    </w:p>
    <w:p w:rsidR="00673ED7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ЖКТ;</w:t>
      </w:r>
    </w:p>
    <w:p w:rsidR="00F2755A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почки;</w:t>
      </w:r>
    </w:p>
    <w:p w:rsidR="00673ED7" w:rsidRDefault="0047245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1D3B8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щитовидную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железу</w:t>
      </w:r>
      <w:r w:rsidR="001D3B86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33EF" w:rsidRPr="00EA0BF3" w:rsidRDefault="00F2755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органы дыхания.</w:t>
      </w:r>
    </w:p>
    <w:p w:rsidR="00EE33EF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60.</w:t>
      </w:r>
      <w:r w:rsidR="001D3B86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Что не является мерой защиты </w:t>
      </w:r>
      <w:r w:rsidR="00EE33EF" w:rsidRPr="00EA0BF3">
        <w:rPr>
          <w:rFonts w:ascii="Times New Roman" w:hAnsi="Times New Roman" w:cs="Times New Roman"/>
          <w:sz w:val="24"/>
          <w:szCs w:val="24"/>
          <w:lang w:eastAsia="ru-RU"/>
        </w:rPr>
        <w:t>при работе с радиоактивными веществами в закрытой зоне:</w:t>
      </w:r>
    </w:p>
    <w:p w:rsidR="00EE33EF" w:rsidRPr="00EA0BF3" w:rsidRDefault="00EE33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защита  временем;</w:t>
      </w:r>
    </w:p>
    <w:p w:rsidR="00EE33EF" w:rsidRPr="00EA0BF3" w:rsidRDefault="00EE33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защита расстоянием,</w:t>
      </w:r>
    </w:p>
    <w:p w:rsidR="00673ED7" w:rsidRDefault="00EE33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защита количеством;</w:t>
      </w:r>
    </w:p>
    <w:p w:rsidR="00F2755A" w:rsidRPr="00EA0BF3" w:rsidRDefault="00EE33E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использовани</w:t>
      </w:r>
      <w:r w:rsidR="00804CD1" w:rsidRPr="00EA0BF3">
        <w:rPr>
          <w:rFonts w:ascii="Times New Roman" w:hAnsi="Times New Roman" w:cs="Times New Roman"/>
          <w:sz w:val="24"/>
          <w:szCs w:val="24"/>
          <w:lang w:eastAsia="ru-RU"/>
        </w:rPr>
        <w:t>е индивидуальных средств защиты.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61.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Усвояемый углевод - это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глюкоза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лигнин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целлюлоза</w:t>
      </w:r>
      <w:r w:rsidR="00FC2341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гемицеллюлоза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62.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Неусвояемый углевод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глюкоза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) фруктоза;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лигнин;</w:t>
      </w:r>
    </w:p>
    <w:p w:rsidR="00965DAE" w:rsidRPr="00EA0BF3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мальтоза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63.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Водорастворимый витамин - это</w:t>
      </w:r>
      <w:r w:rsidR="00FC2341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витамин А;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витамин Е;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аскорбиновая кислота (витамин С);</w:t>
      </w:r>
    </w:p>
    <w:p w:rsidR="00965DAE" w:rsidRPr="00EA0BF3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г) витамин </w:t>
      </w:r>
      <w:r w:rsidRPr="00EA0BF3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64.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>Жирорастворимый витамин - это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витамин С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витамин А;</w:t>
      </w:r>
    </w:p>
    <w:p w:rsidR="00673ED7" w:rsidRDefault="008F0A7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витамин В6;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F0A72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витамин В 12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65.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При вибрационной болезни в первую очередь поражаются: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капилляры кончиков пальцев;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сосуды мозга;</w:t>
      </w:r>
    </w:p>
    <w:p w:rsidR="00673ED7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центральная неравная система;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сердечно – сосудистая система.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66.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Индивидуальные средства защиты от шума:</w:t>
      </w:r>
    </w:p>
    <w:p w:rsidR="00673ED7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респиратор</w:t>
      </w:r>
      <w:r w:rsidR="0061618A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ED7" w:rsidRDefault="0061618A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заглушки-вкладыши</w:t>
      </w:r>
      <w:r w:rsidR="00EB16C3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B16C3" w:rsidRPr="00EA0BF3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маска;</w:t>
      </w:r>
    </w:p>
    <w:p w:rsidR="00965DAE" w:rsidRPr="00EA0BF3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защитные очки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67.</w:t>
      </w:r>
      <w:r w:rsidR="00EB16C3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в рибофлавине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33F6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2 – 3 мг;</w:t>
      </w:r>
    </w:p>
    <w:p w:rsidR="00CB33F6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 мг;</w:t>
      </w:r>
    </w:p>
    <w:p w:rsidR="00CB33F6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5 мг;</w:t>
      </w:r>
    </w:p>
    <w:p w:rsidR="00965DAE" w:rsidRPr="00EA0BF3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7 мг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68.</w:t>
      </w:r>
      <w:r w:rsidR="00EB16C3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в витамине В6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EB16C3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1,5 – 3 мг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33F6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5 – 6 мг;</w:t>
      </w:r>
    </w:p>
    <w:p w:rsidR="00CB33F6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4 мг;</w:t>
      </w:r>
    </w:p>
    <w:p w:rsidR="00965DAE" w:rsidRPr="00EA0BF3" w:rsidRDefault="00EB16C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7 мг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69.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Строительные материалы должны обладать: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а) низкой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теплопроводимостью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высокой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воздухопроводимостью</w:t>
      </w:r>
      <w:proofErr w:type="spellEnd"/>
      <w:r w:rsidR="00CB33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б) высокой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теплопроводимостью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низкой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воздухопроводимостью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5787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в) высокой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теплопроводимостью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высокой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воздухопроводимостью</w:t>
      </w:r>
      <w:proofErr w:type="spellEnd"/>
      <w:r w:rsidR="00685787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68578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г)низкой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теплопроводимостью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и низкой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воздухопроводимостью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70.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Для обеспечения теплового комфорта жилища для человека имеют важное значение следующие показатели: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температура воздуха и величина перепад</w:t>
      </w:r>
      <w:r w:rsidR="00CB33F6">
        <w:rPr>
          <w:rFonts w:ascii="Times New Roman" w:hAnsi="Times New Roman" w:cs="Times New Roman"/>
          <w:sz w:val="24"/>
          <w:szCs w:val="24"/>
          <w:lang w:eastAsia="ru-RU"/>
        </w:rPr>
        <w:t xml:space="preserve">ов температуры по горизонтали и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высоте помещения, температура внутренних поверхностей стен;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температура воздуха и величина перепадов температуры по высоте;</w:t>
      </w:r>
    </w:p>
    <w:p w:rsidR="00685787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влажность воздуха жилого помещения</w:t>
      </w:r>
      <w:r w:rsidR="00685787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68578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атмосферное давление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71.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В палатах ЛПУ целесообразны системы отопления типа</w:t>
      </w:r>
      <w:r w:rsidR="00965DAE" w:rsidRPr="00EA0B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водяного;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парового;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панельного;</w:t>
      </w:r>
    </w:p>
    <w:p w:rsidR="00965DAE" w:rsidRPr="00EA0BF3" w:rsidRDefault="00CB33F6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воздушного.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72.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Оптимальные нормативы микроклимата жилищ: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не зависят от возраста и климатического района;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не зависят от возраста и зависят от климатического района;</w:t>
      </w:r>
    </w:p>
    <w:p w:rsidR="006F57D7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зависят от возраста и не зависят от климатического района</w:t>
      </w:r>
      <w:r w:rsidR="006F57D7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6F57D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зависят от возраста и от климатического района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73.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С гигиенической точки зрения, оптимальной системой отопления жилых помещений, являются: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воздушное;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панельное;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водяное;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паровое.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74.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в витамине В12 при приеме внутрь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33F6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1-5 мг;</w:t>
      </w:r>
    </w:p>
    <w:p w:rsidR="00CB33F6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20 мг;</w:t>
      </w:r>
    </w:p>
    <w:p w:rsidR="00CB33F6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10-15 мг;</w:t>
      </w:r>
    </w:p>
    <w:p w:rsidR="00965DAE" w:rsidRPr="00EA0BF3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30 мг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75.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Рекомендуемая ориентация окон операционных</w:t>
      </w:r>
      <w:r w:rsidR="00965DAE" w:rsidRPr="00EA0B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F7990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южная;</w:t>
      </w:r>
    </w:p>
    <w:p w:rsidR="007F7990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северная;</w:t>
      </w:r>
    </w:p>
    <w:p w:rsidR="007F7990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восточная;</w:t>
      </w:r>
    </w:p>
    <w:p w:rsidR="00965DAE" w:rsidRPr="00EA0BF3" w:rsidRDefault="007F7990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западная.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76.</w:t>
      </w:r>
      <w:r w:rsidR="00BD6019" w:rsidRPr="00EA0BF3">
        <w:rPr>
          <w:rFonts w:ascii="Times New Roman" w:hAnsi="Times New Roman" w:cs="Times New Roman"/>
          <w:sz w:val="24"/>
          <w:szCs w:val="24"/>
          <w:lang w:eastAsia="ru-RU"/>
        </w:rPr>
        <w:t>Элемент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образа жизни: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рац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иональное питание;</w:t>
      </w:r>
    </w:p>
    <w:p w:rsidR="00CB33F6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вредные привычки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занятия физической культ</w:t>
      </w:r>
      <w:r w:rsidR="00E9798E" w:rsidRPr="00EA0BF3">
        <w:rPr>
          <w:rFonts w:ascii="Times New Roman" w:hAnsi="Times New Roman" w:cs="Times New Roman"/>
          <w:sz w:val="24"/>
          <w:szCs w:val="24"/>
          <w:lang w:eastAsia="ru-RU"/>
        </w:rPr>
        <w:t>урой;</w:t>
      </w:r>
    </w:p>
    <w:p w:rsidR="00965DAE" w:rsidRPr="00EA0BF3" w:rsidRDefault="00E9798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рациональный режим труда и отдыха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77.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Доля значения образа жизни в формировании здоровья населения: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49 – 53%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33F6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10%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20%</w:t>
      </w:r>
      <w:r w:rsidR="00A30EE3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0EE3" w:rsidRPr="00EA0BF3" w:rsidRDefault="00A30EE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30%.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78.</w:t>
      </w:r>
      <w:r w:rsidR="00BD6019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в витамине Е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73C3" w:rsidRDefault="00BD601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10-15 мг;</w:t>
      </w:r>
    </w:p>
    <w:p w:rsidR="00965DAE" w:rsidRPr="00EA0BF3" w:rsidRDefault="00BD601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5 мг;</w:t>
      </w:r>
    </w:p>
    <w:p w:rsidR="00BD6019" w:rsidRPr="00EA0BF3" w:rsidRDefault="00BD601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25 мг;</w:t>
      </w:r>
    </w:p>
    <w:p w:rsidR="00BD6019" w:rsidRPr="00EA0BF3" w:rsidRDefault="00BD601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30 мг.</w:t>
      </w:r>
    </w:p>
    <w:p w:rsidR="00965DAE" w:rsidRPr="00EA0BF3" w:rsidRDefault="00804CD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79.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Фактор, оказывающий наибольшее влияние на формирование здоровья населения:</w:t>
      </w:r>
    </w:p>
    <w:p w:rsidR="00C173C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образ жизни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73C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уровень и качество медицинской помощи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73C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наследственность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окружающая среда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582" w:rsidRPr="00EA0BF3" w:rsidRDefault="0098358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80.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Индикаторным показателем для оценки эффективности вентиляции служит: </w:t>
      </w:r>
    </w:p>
    <w:p w:rsidR="00983582" w:rsidRPr="00EA0BF3" w:rsidRDefault="0098358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окисляемость;</w:t>
      </w:r>
    </w:p>
    <w:p w:rsidR="00983582" w:rsidRPr="00EA0BF3" w:rsidRDefault="0098358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пыль;</w:t>
      </w:r>
    </w:p>
    <w:p w:rsidR="00804CD1" w:rsidRPr="00EA0BF3" w:rsidRDefault="00983582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окислы азота;</w:t>
      </w:r>
    </w:p>
    <w:p w:rsidR="00983582" w:rsidRPr="00EA0BF3" w:rsidRDefault="00983582" w:rsidP="00FE54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г) двуокись углерода. </w:t>
      </w:r>
    </w:p>
    <w:p w:rsidR="00965DAE" w:rsidRPr="00EA0BF3" w:rsidRDefault="00250E7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81.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Суточная потребность йода взрослым человеком составляет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300 мкг;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150-200 мкг;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10 мкг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50 мкг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250E7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82.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Пониженное содержание йода в питьевой воде и пище приводит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 кариесу;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 флюорозу;</w:t>
      </w:r>
    </w:p>
    <w:p w:rsidR="00C173C3" w:rsidRDefault="00AA69C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 эндемическому зобу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к </w:t>
      </w:r>
      <w:proofErr w:type="spellStart"/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метгемглобинемии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69C7" w:rsidRPr="00EA0BF3" w:rsidRDefault="00250E7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83.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Повышенное содержание фтора в питьевой воде и пище приводит: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 кариесу;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 флюорозу;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 эндемическому зобу;</w:t>
      </w:r>
    </w:p>
    <w:p w:rsidR="00965DAE" w:rsidRPr="00EA0BF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г) к </w:t>
      </w:r>
      <w:proofErr w:type="spell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метгемглобинемии</w:t>
      </w:r>
      <w:proofErr w:type="spell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69C7" w:rsidRPr="00EA0BF3" w:rsidRDefault="00250E7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84.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Повышенное содержание нитратов в питьевой воде и пище приводит: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к кариесу;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к флюорозу;</w:t>
      </w:r>
    </w:p>
    <w:p w:rsidR="00C173C3" w:rsidRDefault="00AA69C7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 эндемическому зобу;</w:t>
      </w:r>
    </w:p>
    <w:p w:rsidR="00250E77" w:rsidRPr="00EA0BF3" w:rsidRDefault="00C173C3" w:rsidP="00AA6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к </w:t>
      </w:r>
      <w:proofErr w:type="spellStart"/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метгемглобинемии</w:t>
      </w:r>
      <w:proofErr w:type="spellEnd"/>
      <w:r w:rsidR="00AA69C7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7475" w:rsidRPr="00EA0BF3" w:rsidRDefault="00250E77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85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4BA9" w:rsidRPr="00EA0BF3">
        <w:rPr>
          <w:rFonts w:ascii="Times New Roman" w:hAnsi="Times New Roman" w:cs="Times New Roman"/>
          <w:sz w:val="24"/>
          <w:szCs w:val="24"/>
          <w:lang w:eastAsia="ru-RU"/>
        </w:rPr>
        <w:t>Какое количество азота содержится в воздухе:</w:t>
      </w:r>
    </w:p>
    <w:p w:rsidR="00884BA9" w:rsidRPr="00EA0BF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78%;</w:t>
      </w:r>
    </w:p>
    <w:p w:rsidR="00884BA9" w:rsidRPr="00EA0BF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21%;</w:t>
      </w:r>
    </w:p>
    <w:p w:rsidR="00C173C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0,93%;</w:t>
      </w:r>
    </w:p>
    <w:p w:rsidR="00884BA9" w:rsidRPr="00EA0BF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0,04%.</w:t>
      </w:r>
    </w:p>
    <w:p w:rsidR="00965DAE" w:rsidRPr="00EA0BF3" w:rsidRDefault="00BE39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86.</w:t>
      </w:r>
      <w:r w:rsidR="005C0A0B" w:rsidRPr="00EA0BF3">
        <w:rPr>
          <w:rFonts w:ascii="Times New Roman" w:hAnsi="Times New Roman" w:cs="Times New Roman"/>
          <w:sz w:val="24"/>
          <w:szCs w:val="24"/>
          <w:lang w:eastAsia="ru-RU"/>
        </w:rPr>
        <w:t>Попадание в рану человека загрязненной почвы может явиться причиной развития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04CD1" w:rsidRPr="00EA0BF3" w:rsidRDefault="005C0A0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холеры</w:t>
      </w:r>
      <w:r w:rsidR="00804CD1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E397C" w:rsidRPr="00EA0BF3" w:rsidRDefault="005C0A0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сальмонеллеза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73C3" w:rsidRDefault="005C0A0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ботулизма</w:t>
      </w:r>
      <w:r w:rsidR="00BE397C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BE39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5C0A0B" w:rsidRPr="00EA0BF3">
        <w:rPr>
          <w:rFonts w:ascii="Times New Roman" w:hAnsi="Times New Roman" w:cs="Times New Roman"/>
          <w:sz w:val="24"/>
          <w:szCs w:val="24"/>
          <w:lang w:eastAsia="ru-RU"/>
        </w:rPr>
        <w:t>) столбняка</w:t>
      </w:r>
      <w:r w:rsidR="00804CD1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BE397C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87.</w:t>
      </w:r>
      <w:r w:rsidR="00884BA9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Повышенное содержание нитратов в почве при низком количестве хлоридов свидетельствует: </w:t>
      </w:r>
    </w:p>
    <w:p w:rsidR="00C173C3" w:rsidRDefault="00884BA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о давнем загрязнении почвы;</w:t>
      </w:r>
    </w:p>
    <w:p w:rsidR="00C173C3" w:rsidRDefault="00884BA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о недавнем загрязнении почвы;</w:t>
      </w:r>
    </w:p>
    <w:p w:rsidR="00C173C3" w:rsidRDefault="00884BA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о постоянном загрязнении почвы;</w:t>
      </w:r>
    </w:p>
    <w:p w:rsidR="00965DAE" w:rsidRPr="00EA0BF3" w:rsidRDefault="00884BA9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о периодическом загрязнении почвы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BE397C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88.</w:t>
      </w:r>
      <w:r w:rsidR="00884BA9" w:rsidRPr="00EA0BF3">
        <w:rPr>
          <w:rFonts w:ascii="Times New Roman" w:hAnsi="Times New Roman" w:cs="Times New Roman"/>
          <w:sz w:val="24"/>
          <w:szCs w:val="24"/>
          <w:lang w:eastAsia="ru-RU"/>
        </w:rPr>
        <w:t>Часть солнечного спектра, оказывающая бактерицидное действие:</w:t>
      </w:r>
    </w:p>
    <w:p w:rsidR="00C173C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видимый свет;</w:t>
      </w:r>
    </w:p>
    <w:p w:rsidR="00C173C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инфракрасные лучи;</w:t>
      </w:r>
    </w:p>
    <w:p w:rsidR="00C173C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ультрафиолетовые лучи;</w:t>
      </w:r>
    </w:p>
    <w:p w:rsidR="00884BA9" w:rsidRPr="00EA0BF3" w:rsidRDefault="00884BA9" w:rsidP="00884B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все части спектра.</w:t>
      </w:r>
    </w:p>
    <w:p w:rsidR="00965DAE" w:rsidRPr="00EA0BF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89.</w:t>
      </w:r>
      <w:r w:rsidR="002354F7" w:rsidRPr="00EA0BF3">
        <w:rPr>
          <w:rFonts w:ascii="Times New Roman" w:hAnsi="Times New Roman" w:cs="Times New Roman"/>
          <w:sz w:val="24"/>
          <w:szCs w:val="24"/>
          <w:lang w:eastAsia="ru-RU"/>
        </w:rPr>
        <w:t>Доля растительных жиров в суточном содержании жира составляет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73C3" w:rsidRDefault="00965D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354F7" w:rsidRPr="00EA0BF3">
        <w:rPr>
          <w:rFonts w:ascii="Times New Roman" w:hAnsi="Times New Roman" w:cs="Times New Roman"/>
          <w:sz w:val="24"/>
          <w:szCs w:val="24"/>
          <w:lang w:eastAsia="ru-RU"/>
        </w:rPr>
        <w:t>10-15%;</w:t>
      </w:r>
    </w:p>
    <w:p w:rsidR="00C173C3" w:rsidRDefault="002354F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25-30%;</w:t>
      </w:r>
    </w:p>
    <w:p w:rsidR="00C173C3" w:rsidRDefault="002354F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40-60%;</w:t>
      </w:r>
    </w:p>
    <w:p w:rsidR="00965DAE" w:rsidRPr="00EA0BF3" w:rsidRDefault="002354F7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50-60%</w:t>
      </w:r>
      <w:r w:rsidR="000E2BC4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5DAE" w:rsidRPr="00EA0BF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90.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Составным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лемент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участка детского сада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не является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73C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групповые площадки;</w:t>
      </w:r>
    </w:p>
    <w:p w:rsidR="00C173C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сад-огород-ягодник;</w:t>
      </w:r>
    </w:p>
    <w:p w:rsidR="00C173C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зона отдыха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DAE" w:rsidRPr="00EA0BF3" w:rsidRDefault="000E2BC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зона зеленых насаждений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43B8" w:rsidRPr="00EA0BF3" w:rsidRDefault="000E2BC4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91.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>Стационарный тип естественного прироста – это: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умирают больше, чем рождаются;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сколько рождается, столько и умирает;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рождается больше, чем умирают,</w:t>
      </w:r>
    </w:p>
    <w:p w:rsidR="00965DAE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никто не умирает, никто не рождается.</w:t>
      </w:r>
    </w:p>
    <w:p w:rsidR="008F43B8" w:rsidRPr="00EA0BF3" w:rsidRDefault="00E85E7F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92.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>Прогрессивный  тип естественного прироста – это: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умирают больше, чем рождаются;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сколько рождается, столько и умирает;</w:t>
      </w:r>
    </w:p>
    <w:p w:rsidR="008F43B8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рождается больше, чем умирают,</w:t>
      </w:r>
    </w:p>
    <w:p w:rsidR="00965DAE" w:rsidRPr="00EA0BF3" w:rsidRDefault="008F43B8" w:rsidP="008F4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никто не умирает, никто не рождается.</w:t>
      </w:r>
    </w:p>
    <w:p w:rsidR="00E85E7F" w:rsidRPr="00EA0BF3" w:rsidRDefault="00E85E7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93.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роста и развития детей называется: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дистрофия;</w:t>
      </w:r>
    </w:p>
    <w:p w:rsidR="00C173C3" w:rsidRDefault="00E85E7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65DAE" w:rsidRPr="00EA0BF3">
        <w:rPr>
          <w:rFonts w:ascii="Times New Roman" w:hAnsi="Times New Roman" w:cs="Times New Roman"/>
          <w:sz w:val="24"/>
          <w:szCs w:val="24"/>
          <w:lang w:eastAsia="ru-RU"/>
        </w:rPr>
        <w:t>) ожирение;</w:t>
      </w:r>
    </w:p>
    <w:p w:rsidR="00804CD1" w:rsidRPr="00EA0BF3" w:rsidRDefault="00E85E7F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>) акселерация;</w:t>
      </w:r>
    </w:p>
    <w:p w:rsidR="008F43B8" w:rsidRPr="00EA0BF3" w:rsidRDefault="008F43B8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близорукость.</w:t>
      </w:r>
    </w:p>
    <w:p w:rsidR="00545E0B" w:rsidRPr="00EA0BF3" w:rsidRDefault="00545E0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94.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Черты погодных условий, способствующие образованию смога </w:t>
      </w:r>
    </w:p>
    <w:p w:rsidR="00545E0B" w:rsidRPr="00EA0BF3" w:rsidRDefault="00545E0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(Ло</w:t>
      </w:r>
      <w:r w:rsidR="007B6944"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с-Анджелесский 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смог):</w:t>
      </w:r>
    </w:p>
    <w:p w:rsidR="00545E0B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45E0B" w:rsidRPr="00EA0BF3">
        <w:rPr>
          <w:rFonts w:ascii="Times New Roman" w:hAnsi="Times New Roman" w:cs="Times New Roman"/>
          <w:sz w:val="24"/>
          <w:szCs w:val="24"/>
          <w:lang w:eastAsia="ru-RU"/>
        </w:rPr>
        <w:t>) низкая влажность воздуха;</w:t>
      </w:r>
    </w:p>
    <w:p w:rsidR="00545E0B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>) высокая влажность воздуха</w:t>
      </w:r>
      <w:r w:rsidR="00545E0B" w:rsidRPr="00EA0B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5E0B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45E0B" w:rsidRPr="00EA0BF3">
        <w:rPr>
          <w:rFonts w:ascii="Times New Roman" w:hAnsi="Times New Roman" w:cs="Times New Roman"/>
          <w:sz w:val="24"/>
          <w:szCs w:val="24"/>
          <w:lang w:eastAsia="ru-RU"/>
        </w:rPr>
        <w:t>) сравнительно низкая температура;</w:t>
      </w:r>
    </w:p>
    <w:p w:rsidR="00804CD1" w:rsidRPr="00EA0BF3" w:rsidRDefault="00B430AE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545E0B" w:rsidRPr="00EA0BF3">
        <w:rPr>
          <w:rFonts w:ascii="Times New Roman" w:hAnsi="Times New Roman" w:cs="Times New Roman"/>
          <w:sz w:val="24"/>
          <w:szCs w:val="24"/>
          <w:lang w:eastAsia="ru-RU"/>
        </w:rPr>
        <w:t>) сравнительно высокая температура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F43B8" w:rsidRPr="00EA0BF3">
        <w:rPr>
          <w:rFonts w:ascii="Times New Roman" w:hAnsi="Times New Roman" w:cs="Times New Roman"/>
          <w:sz w:val="24"/>
          <w:szCs w:val="24"/>
          <w:lang w:eastAsia="ru-RU"/>
        </w:rPr>
        <w:t>безветрие</w:t>
      </w:r>
      <w:r w:rsidR="00545E0B" w:rsidRPr="00EA0B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6944" w:rsidRPr="00EA0BF3" w:rsidRDefault="007B694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95.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Относительная влажность – это:</w:t>
      </w:r>
    </w:p>
    <w:p w:rsidR="007B6944" w:rsidRPr="00EA0BF3" w:rsidRDefault="007B694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количество водяных паров  в граммах в 1 куб.м воздуха при данной</w:t>
      </w:r>
    </w:p>
    <w:p w:rsidR="007B6944" w:rsidRPr="00EA0BF3" w:rsidRDefault="007B694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температуре;</w:t>
      </w:r>
    </w:p>
    <w:p w:rsidR="007B6944" w:rsidRPr="00EA0BF3" w:rsidRDefault="007B6944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285D" w:rsidRPr="00EA0BF3">
        <w:rPr>
          <w:rFonts w:ascii="Times New Roman" w:hAnsi="Times New Roman" w:cs="Times New Roman"/>
          <w:sz w:val="24"/>
          <w:szCs w:val="24"/>
          <w:lang w:eastAsia="ru-RU"/>
        </w:rPr>
        <w:t>отношение абсолютной влажности к максимальной в %;</w:t>
      </w:r>
    </w:p>
    <w:p w:rsidR="007B6944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максимальное количество водяных паров в воздухе при данной</w:t>
      </w:r>
    </w:p>
    <w:p w:rsidR="0060285D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D31D51" w:rsidRPr="00EA0BF3">
        <w:rPr>
          <w:rFonts w:ascii="Times New Roman" w:hAnsi="Times New Roman" w:cs="Times New Roman"/>
          <w:sz w:val="24"/>
          <w:szCs w:val="24"/>
          <w:lang w:eastAsia="ru-RU"/>
        </w:rPr>
        <w:t>мпературе в граммах на 1 куб. м</w:t>
      </w:r>
    </w:p>
    <w:p w:rsidR="00D31D51" w:rsidRPr="00EA0BF3" w:rsidRDefault="00D31D5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отношение максимальной влажности к абсолютной.</w:t>
      </w:r>
    </w:p>
    <w:p w:rsidR="0060285D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96.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Конвекция – это:</w:t>
      </w:r>
    </w:p>
    <w:p w:rsidR="0060285D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а) когда нагретый воздух перемещается вверх, уступая место холодному; </w:t>
      </w:r>
    </w:p>
    <w:p w:rsidR="0060285D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BF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0BF3">
        <w:rPr>
          <w:rFonts w:ascii="Times New Roman" w:hAnsi="Times New Roman" w:cs="Times New Roman"/>
          <w:sz w:val="24"/>
          <w:szCs w:val="24"/>
          <w:lang w:eastAsia="ru-RU"/>
        </w:rPr>
        <w:t>) когда холодный воздух перемещается вверх, ус</w:t>
      </w:r>
      <w:r w:rsidR="00C173C3">
        <w:rPr>
          <w:rFonts w:ascii="Times New Roman" w:hAnsi="Times New Roman" w:cs="Times New Roman"/>
          <w:sz w:val="24"/>
          <w:szCs w:val="24"/>
          <w:lang w:eastAsia="ru-RU"/>
        </w:rPr>
        <w:t xml:space="preserve">тупая место </w:t>
      </w:r>
      <w:r w:rsidR="00D31D51" w:rsidRPr="00EA0BF3">
        <w:rPr>
          <w:rFonts w:ascii="Times New Roman" w:hAnsi="Times New Roman" w:cs="Times New Roman"/>
          <w:sz w:val="24"/>
          <w:szCs w:val="24"/>
          <w:lang w:eastAsia="ru-RU"/>
        </w:rPr>
        <w:t>нагретому;</w:t>
      </w:r>
    </w:p>
    <w:p w:rsidR="00D31D51" w:rsidRPr="00EA0BF3" w:rsidRDefault="00D31D5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когда холодный воздух перемещается параллельно поверхности,</w:t>
      </w:r>
    </w:p>
    <w:p w:rsidR="00D31D51" w:rsidRPr="00EA0BF3" w:rsidRDefault="00D31D5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когда теплый воздух перемещается параллельно поверхности.</w:t>
      </w:r>
    </w:p>
    <w:p w:rsidR="00E85FD3" w:rsidRPr="00EA0BF3" w:rsidRDefault="0060285D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97.</w:t>
      </w:r>
      <w:r w:rsidR="00E85FD3" w:rsidRPr="00EA0BF3">
        <w:rPr>
          <w:rFonts w:ascii="Times New Roman" w:hAnsi="Times New Roman" w:cs="Times New Roman"/>
          <w:sz w:val="24"/>
          <w:szCs w:val="24"/>
          <w:lang w:eastAsia="ru-RU"/>
        </w:rPr>
        <w:t>Регрессивный тип естественного прироста – это: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умирают больше, чем рождаются;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сколько рождается, столько и умирает;</w:t>
      </w:r>
    </w:p>
    <w:p w:rsidR="00326405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31D51" w:rsidRPr="00EA0BF3">
        <w:rPr>
          <w:rFonts w:ascii="Times New Roman" w:hAnsi="Times New Roman" w:cs="Times New Roman"/>
          <w:sz w:val="24"/>
          <w:szCs w:val="24"/>
          <w:lang w:eastAsia="ru-RU"/>
        </w:rPr>
        <w:t>) рождается больше, чем умирают,</w:t>
      </w:r>
    </w:p>
    <w:p w:rsidR="00D31D51" w:rsidRPr="00EA0BF3" w:rsidRDefault="00D31D51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никто не умирает, никто не рождается.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98.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Прибор для измерения влажности воздуха: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термометр;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барометр;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гигрометр;</w:t>
      </w:r>
    </w:p>
    <w:p w:rsidR="00E85FD3" w:rsidRPr="00EA0BF3" w:rsidRDefault="00326405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анемометр.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99.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 xml:space="preserve"> Прибор для измерения атмосферного давления воздуха: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термометр;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барометр;</w:t>
      </w:r>
    </w:p>
    <w:p w:rsidR="00E85FD3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гигрометр;</w:t>
      </w:r>
    </w:p>
    <w:p w:rsidR="00F00AFB" w:rsidRPr="00EA0BF3" w:rsidRDefault="00E85FD3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анемометр.</w:t>
      </w:r>
    </w:p>
    <w:p w:rsidR="00326405" w:rsidRPr="00EA0BF3" w:rsidRDefault="00F00AF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b/>
          <w:sz w:val="24"/>
          <w:szCs w:val="24"/>
          <w:lang w:eastAsia="ru-RU"/>
        </w:rPr>
        <w:t>100</w:t>
      </w:r>
      <w:r w:rsidRPr="00EA0BF3">
        <w:rPr>
          <w:rFonts w:ascii="Times New Roman" w:hAnsi="Times New Roman" w:cs="Times New Roman"/>
          <w:sz w:val="24"/>
          <w:szCs w:val="24"/>
          <w:lang w:eastAsia="ru-RU"/>
        </w:rPr>
        <w:t>.Прибор для измерения скорости воздуха:</w:t>
      </w:r>
    </w:p>
    <w:p w:rsidR="00F00AFB" w:rsidRPr="00EA0BF3" w:rsidRDefault="00F00AF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а) термометр;</w:t>
      </w:r>
    </w:p>
    <w:p w:rsidR="00F00AFB" w:rsidRPr="00EA0BF3" w:rsidRDefault="00F00AF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б) барометр;</w:t>
      </w:r>
    </w:p>
    <w:p w:rsidR="00884BA9" w:rsidRPr="00EA0BF3" w:rsidRDefault="00F00AF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в) гигрометр;</w:t>
      </w:r>
    </w:p>
    <w:p w:rsidR="00F00AFB" w:rsidRPr="00EA0BF3" w:rsidRDefault="00F00AFB" w:rsidP="00FE54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0BF3">
        <w:rPr>
          <w:rFonts w:ascii="Times New Roman" w:hAnsi="Times New Roman" w:cs="Times New Roman"/>
          <w:sz w:val="24"/>
          <w:szCs w:val="24"/>
          <w:lang w:eastAsia="ru-RU"/>
        </w:rPr>
        <w:t>г) анемометр.</w:t>
      </w:r>
    </w:p>
    <w:p w:rsidR="00F00AFB" w:rsidRPr="00FE5468" w:rsidRDefault="00F00AFB" w:rsidP="00FE54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AFB" w:rsidRDefault="00F00AFB" w:rsidP="00F00A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AFB" w:rsidRDefault="00F00AFB" w:rsidP="00E8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C5B" w:rsidRDefault="00CE0C5B" w:rsidP="00CE0C5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Эталоны ответов к тестовым заданиям по дисциплине «Гигиена и экология человека»</w:t>
      </w:r>
    </w:p>
    <w:p w:rsidR="00326405" w:rsidRDefault="00326405" w:rsidP="00F00A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405" w:rsidRDefault="00326405" w:rsidP="00F00A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276"/>
        <w:gridCol w:w="1134"/>
        <w:gridCol w:w="1417"/>
        <w:gridCol w:w="1276"/>
      </w:tblGrid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173C3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82-в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58063F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84-г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85-а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86-г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87-а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88-в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92-в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93-в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94-</w:t>
            </w: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96-а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97-а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98-в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99-б</w:t>
            </w:r>
          </w:p>
        </w:tc>
      </w:tr>
      <w:tr w:rsidR="00CE0C5B" w:rsidRPr="00F00AFB" w:rsidTr="002C6792">
        <w:trPr>
          <w:tblCellSpacing w:w="0" w:type="dxa"/>
        </w:trPr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C5B" w:rsidRPr="00F00AFB" w:rsidRDefault="00CE0C5B" w:rsidP="002C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100-г</w:t>
            </w:r>
          </w:p>
        </w:tc>
      </w:tr>
    </w:tbl>
    <w:p w:rsidR="00326405" w:rsidRDefault="00326405" w:rsidP="00C53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6405" w:rsidSect="0043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8EF"/>
    <w:multiLevelType w:val="hybridMultilevel"/>
    <w:tmpl w:val="AE64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6309"/>
    <w:multiLevelType w:val="hybridMultilevel"/>
    <w:tmpl w:val="187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FA4"/>
    <w:multiLevelType w:val="hybridMultilevel"/>
    <w:tmpl w:val="A7060E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53EB"/>
    <w:multiLevelType w:val="hybridMultilevel"/>
    <w:tmpl w:val="3CC00CCC"/>
    <w:lvl w:ilvl="0" w:tplc="908E34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054DB"/>
    <w:multiLevelType w:val="hybridMultilevel"/>
    <w:tmpl w:val="46FC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34C6"/>
    <w:multiLevelType w:val="hybridMultilevel"/>
    <w:tmpl w:val="BD6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70CBD"/>
    <w:multiLevelType w:val="hybridMultilevel"/>
    <w:tmpl w:val="787CC8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462B"/>
    <w:multiLevelType w:val="multilevel"/>
    <w:tmpl w:val="562C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04DDD"/>
    <w:multiLevelType w:val="hybridMultilevel"/>
    <w:tmpl w:val="CB16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516DA"/>
    <w:multiLevelType w:val="hybridMultilevel"/>
    <w:tmpl w:val="E2B4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366AB"/>
    <w:multiLevelType w:val="hybridMultilevel"/>
    <w:tmpl w:val="06F2E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70A3D"/>
    <w:multiLevelType w:val="hybridMultilevel"/>
    <w:tmpl w:val="DFBA5FA2"/>
    <w:lvl w:ilvl="0" w:tplc="35AEBB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304AE"/>
    <w:multiLevelType w:val="hybridMultilevel"/>
    <w:tmpl w:val="B02C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163AC"/>
    <w:multiLevelType w:val="hybridMultilevel"/>
    <w:tmpl w:val="50F66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F1118"/>
    <w:multiLevelType w:val="hybridMultilevel"/>
    <w:tmpl w:val="5F4E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97FFA"/>
    <w:multiLevelType w:val="hybridMultilevel"/>
    <w:tmpl w:val="050E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F19A4"/>
    <w:multiLevelType w:val="hybridMultilevel"/>
    <w:tmpl w:val="9C2C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56778"/>
    <w:multiLevelType w:val="hybridMultilevel"/>
    <w:tmpl w:val="42FAF9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576D8"/>
    <w:multiLevelType w:val="hybridMultilevel"/>
    <w:tmpl w:val="D5FE03B0"/>
    <w:lvl w:ilvl="0" w:tplc="24620B18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50"/>
    <w:rsid w:val="000210BF"/>
    <w:rsid w:val="00057475"/>
    <w:rsid w:val="000578FF"/>
    <w:rsid w:val="000A602E"/>
    <w:rsid w:val="000E2BC4"/>
    <w:rsid w:val="001220A3"/>
    <w:rsid w:val="00156650"/>
    <w:rsid w:val="001611CC"/>
    <w:rsid w:val="00177FAF"/>
    <w:rsid w:val="001C7EFF"/>
    <w:rsid w:val="001D3B86"/>
    <w:rsid w:val="002354F7"/>
    <w:rsid w:val="00236F0B"/>
    <w:rsid w:val="00250E77"/>
    <w:rsid w:val="00281330"/>
    <w:rsid w:val="002C6792"/>
    <w:rsid w:val="002E1251"/>
    <w:rsid w:val="003060AC"/>
    <w:rsid w:val="00326405"/>
    <w:rsid w:val="003C3E7B"/>
    <w:rsid w:val="00435E24"/>
    <w:rsid w:val="0047137C"/>
    <w:rsid w:val="00472459"/>
    <w:rsid w:val="00545E0B"/>
    <w:rsid w:val="00596353"/>
    <w:rsid w:val="005C0A0B"/>
    <w:rsid w:val="005C14E6"/>
    <w:rsid w:val="0060285D"/>
    <w:rsid w:val="0061618A"/>
    <w:rsid w:val="00673ED7"/>
    <w:rsid w:val="00685787"/>
    <w:rsid w:val="006D64DF"/>
    <w:rsid w:val="006E0BB3"/>
    <w:rsid w:val="006F57D7"/>
    <w:rsid w:val="007B09EF"/>
    <w:rsid w:val="007B6944"/>
    <w:rsid w:val="007E7EA1"/>
    <w:rsid w:val="007F7990"/>
    <w:rsid w:val="00804CD1"/>
    <w:rsid w:val="00884BA9"/>
    <w:rsid w:val="008E5C76"/>
    <w:rsid w:val="008F0A72"/>
    <w:rsid w:val="008F43B8"/>
    <w:rsid w:val="00913A7E"/>
    <w:rsid w:val="00920103"/>
    <w:rsid w:val="00920352"/>
    <w:rsid w:val="00965DAE"/>
    <w:rsid w:val="00983582"/>
    <w:rsid w:val="009B7166"/>
    <w:rsid w:val="00A30EE3"/>
    <w:rsid w:val="00AA69C7"/>
    <w:rsid w:val="00AD2C88"/>
    <w:rsid w:val="00AF713E"/>
    <w:rsid w:val="00B35854"/>
    <w:rsid w:val="00B430AE"/>
    <w:rsid w:val="00BD6019"/>
    <w:rsid w:val="00BE397C"/>
    <w:rsid w:val="00C173C3"/>
    <w:rsid w:val="00C25BC8"/>
    <w:rsid w:val="00C47C8A"/>
    <w:rsid w:val="00C53A6A"/>
    <w:rsid w:val="00CA0E11"/>
    <w:rsid w:val="00CA7DDC"/>
    <w:rsid w:val="00CB30CF"/>
    <w:rsid w:val="00CB33F6"/>
    <w:rsid w:val="00CC78FA"/>
    <w:rsid w:val="00CE0C5B"/>
    <w:rsid w:val="00D246C6"/>
    <w:rsid w:val="00D31D51"/>
    <w:rsid w:val="00D3445D"/>
    <w:rsid w:val="00D7108F"/>
    <w:rsid w:val="00D83003"/>
    <w:rsid w:val="00E12721"/>
    <w:rsid w:val="00E76C00"/>
    <w:rsid w:val="00E83E48"/>
    <w:rsid w:val="00E85E7F"/>
    <w:rsid w:val="00E85FD3"/>
    <w:rsid w:val="00E9798E"/>
    <w:rsid w:val="00EA0BF3"/>
    <w:rsid w:val="00EA2864"/>
    <w:rsid w:val="00EB16C3"/>
    <w:rsid w:val="00EE33EF"/>
    <w:rsid w:val="00F00AFB"/>
    <w:rsid w:val="00F2755A"/>
    <w:rsid w:val="00F405E5"/>
    <w:rsid w:val="00FC2341"/>
    <w:rsid w:val="00FD5DBD"/>
    <w:rsid w:val="00FE5468"/>
    <w:rsid w:val="00F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B65EE-3ABD-4E6F-97F6-FFC51EE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D5BF-D964-4415-BE04-E08E740D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dcterms:created xsi:type="dcterms:W3CDTF">2013-10-16T15:36:00Z</dcterms:created>
  <dcterms:modified xsi:type="dcterms:W3CDTF">2013-10-16T15:36:00Z</dcterms:modified>
</cp:coreProperties>
</file>