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FD" w:rsidRPr="000C78B2" w:rsidRDefault="001C0AFD" w:rsidP="001C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ГБОУ СПО СК «Кисловодский медицинский колледж»</w:t>
      </w:r>
    </w:p>
    <w:p w:rsidR="001C0AFD" w:rsidRPr="000C78B2" w:rsidRDefault="001C0AFD" w:rsidP="001C0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B1" w:rsidRPr="000C78B2" w:rsidRDefault="001162B1" w:rsidP="001C0AFD">
      <w:pPr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1C0AFD" w:rsidRPr="000C78B2" w:rsidRDefault="001C0AFD" w:rsidP="001C0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ПРАКТИЧЕСКОГО ЗАНЯТИЯ</w:t>
      </w:r>
    </w:p>
    <w:p w:rsidR="001C0AFD" w:rsidRPr="000C78B2" w:rsidRDefault="001C0AFD" w:rsidP="001C0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1C0AFD" w:rsidRPr="000C78B2" w:rsidRDefault="001C0AFD" w:rsidP="001C0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« СЕСТРИНСКИЙ ПРОЦЕСС</w:t>
      </w:r>
    </w:p>
    <w:p w:rsidR="001C0AFD" w:rsidRPr="000C78B2" w:rsidRDefault="001C0AFD" w:rsidP="001C0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 xml:space="preserve"> ПРИ АРТЕРИАЛЬНОЙ ГИПЕРТЕНЗИИ»</w:t>
      </w:r>
    </w:p>
    <w:p w:rsidR="001C0AFD" w:rsidRPr="000C78B2" w:rsidRDefault="001C0AFD" w:rsidP="001C0A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0AFD" w:rsidRPr="00A06726" w:rsidRDefault="001C0AFD" w:rsidP="001C0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26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1C0AFD" w:rsidRPr="00A06726" w:rsidRDefault="001C0AFD" w:rsidP="001C0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26">
        <w:rPr>
          <w:rFonts w:ascii="Times New Roman" w:hAnsi="Times New Roman" w:cs="Times New Roman"/>
          <w:b/>
          <w:sz w:val="28"/>
          <w:szCs w:val="28"/>
        </w:rPr>
        <w:t xml:space="preserve"> 060501Сестринское дело</w:t>
      </w:r>
    </w:p>
    <w:p w:rsidR="001C0AFD" w:rsidRPr="000C78B2" w:rsidRDefault="001C0AFD" w:rsidP="001C0AF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AFD" w:rsidRPr="000C78B2" w:rsidRDefault="001C0AFD" w:rsidP="00A067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spacing w:after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Утверждена</w:t>
      </w:r>
    </w:p>
    <w:p w:rsidR="001C0AFD" w:rsidRPr="000C78B2" w:rsidRDefault="001C0AFD" w:rsidP="001C0AF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 xml:space="preserve"> на заседании ЦМК терапии                          </w:t>
      </w:r>
    </w:p>
    <w:p w:rsidR="001C0AFD" w:rsidRPr="000C78B2" w:rsidRDefault="001C0AFD" w:rsidP="001C0AF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Протокол № ___ от________2012г.</w:t>
      </w:r>
    </w:p>
    <w:p w:rsidR="001162B1" w:rsidRPr="00A06726" w:rsidRDefault="001C0AFD" w:rsidP="001C0AF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8B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</w:t>
      </w:r>
      <w:r w:rsidRPr="00A06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</w:t>
      </w:r>
      <w:r w:rsidR="001162B1" w:rsidRPr="00A06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ЦМК терапии</w:t>
      </w:r>
      <w:r w:rsidRPr="00A06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</w:p>
    <w:p w:rsidR="001C0AFD" w:rsidRPr="00A06726" w:rsidRDefault="001162B1" w:rsidP="001C0AF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06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Байрамукова</w:t>
      </w:r>
      <w:proofErr w:type="spellEnd"/>
      <w:r w:rsidR="001C0AFD" w:rsidRPr="00A06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67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З.А. __________</w:t>
      </w:r>
    </w:p>
    <w:p w:rsidR="001C0AFD" w:rsidRPr="000C78B2" w:rsidRDefault="001C0AFD" w:rsidP="001C0A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014A50">
        <w:rPr>
          <w:rFonts w:ascii="Times New Roman" w:hAnsi="Times New Roman" w:cs="Times New Roman"/>
          <w:b/>
          <w:sz w:val="28"/>
          <w:szCs w:val="28"/>
        </w:rPr>
        <w:t>а</w:t>
      </w:r>
      <w:r w:rsidR="00A06726">
        <w:rPr>
          <w:rFonts w:ascii="Times New Roman" w:hAnsi="Times New Roman" w:cs="Times New Roman"/>
          <w:b/>
          <w:sz w:val="28"/>
          <w:szCs w:val="28"/>
        </w:rPr>
        <w:t>:</w:t>
      </w:r>
    </w:p>
    <w:p w:rsidR="001C0AFD" w:rsidRPr="000C78B2" w:rsidRDefault="001C0AFD" w:rsidP="001C0AF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 xml:space="preserve"> преподаватель терапии</w:t>
      </w:r>
    </w:p>
    <w:p w:rsidR="001C0AFD" w:rsidRPr="000C78B2" w:rsidRDefault="001C0AFD" w:rsidP="001C0AFD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78B2">
        <w:rPr>
          <w:rFonts w:ascii="Times New Roman" w:hAnsi="Times New Roman" w:cs="Times New Roman"/>
          <w:b/>
          <w:sz w:val="28"/>
          <w:szCs w:val="28"/>
        </w:rPr>
        <w:t>Маилова</w:t>
      </w:r>
      <w:proofErr w:type="spellEnd"/>
      <w:r w:rsidRPr="000C78B2">
        <w:rPr>
          <w:rFonts w:ascii="Times New Roman" w:hAnsi="Times New Roman" w:cs="Times New Roman"/>
          <w:b/>
          <w:sz w:val="28"/>
          <w:szCs w:val="28"/>
        </w:rPr>
        <w:t xml:space="preserve"> С. А.</w:t>
      </w:r>
    </w:p>
    <w:p w:rsidR="001C0AFD" w:rsidRDefault="001C0AFD" w:rsidP="001C0AF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14A50" w:rsidRPr="000C78B2" w:rsidRDefault="00014A50" w:rsidP="001C0AFD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A06726">
      <w:pPr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 xml:space="preserve">г. Кисловодск </w:t>
      </w:r>
    </w:p>
    <w:p w:rsidR="001C0AFD" w:rsidRPr="000C78B2" w:rsidRDefault="00C133B2" w:rsidP="00C133B2">
      <w:pPr>
        <w:tabs>
          <w:tab w:val="center" w:pos="5271"/>
          <w:tab w:val="left" w:pos="7905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ab/>
      </w:r>
      <w:r w:rsidR="001C0AFD" w:rsidRPr="000C78B2">
        <w:rPr>
          <w:rFonts w:ascii="Times New Roman" w:hAnsi="Times New Roman" w:cs="Times New Roman"/>
          <w:b/>
          <w:sz w:val="28"/>
          <w:szCs w:val="28"/>
        </w:rPr>
        <w:t>2012 год</w:t>
      </w:r>
      <w:r w:rsidRPr="000C78B2">
        <w:rPr>
          <w:rFonts w:ascii="Times New Roman" w:hAnsi="Times New Roman" w:cs="Times New Roman"/>
          <w:b/>
          <w:sz w:val="28"/>
          <w:szCs w:val="28"/>
        </w:rPr>
        <w:tab/>
      </w:r>
    </w:p>
    <w:p w:rsidR="001C0AFD" w:rsidRPr="000C78B2" w:rsidRDefault="001C0AFD" w:rsidP="001C0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26" w:rsidRDefault="00A06726" w:rsidP="001C0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ПРАКТИЧЕСКОГО ЗАНЯТИЯ</w:t>
      </w:r>
    </w:p>
    <w:p w:rsidR="001C0AFD" w:rsidRPr="000C78B2" w:rsidRDefault="001C0AFD" w:rsidP="001C0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Pr="000C78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AFD" w:rsidRPr="000C78B2" w:rsidRDefault="001C0AFD" w:rsidP="00B52A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Учебная:</w:t>
      </w:r>
    </w:p>
    <w:p w:rsidR="001C0AFD" w:rsidRPr="000C78B2" w:rsidRDefault="001C0AFD" w:rsidP="00B52A19">
      <w:pPr>
        <w:pStyle w:val="a3"/>
        <w:numPr>
          <w:ilvl w:val="0"/>
          <w:numId w:val="15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Научить оказывать сестринский уход при артериальной гипертензии</w:t>
      </w:r>
    </w:p>
    <w:p w:rsidR="001C0AFD" w:rsidRPr="000C78B2" w:rsidRDefault="001C0AFD" w:rsidP="00B52A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Развивающая:</w:t>
      </w:r>
    </w:p>
    <w:p w:rsidR="001C0AFD" w:rsidRPr="000C78B2" w:rsidRDefault="001C0AFD" w:rsidP="00B52A19">
      <w:pPr>
        <w:pStyle w:val="a3"/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Способствовать развитию мышления</w:t>
      </w:r>
    </w:p>
    <w:p w:rsidR="001C0AFD" w:rsidRPr="000C78B2" w:rsidRDefault="001C0AFD" w:rsidP="00B52A19">
      <w:pPr>
        <w:pStyle w:val="a3"/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Уметь выделить главное, подобрать нужную обработку, анализировать результаты своих действий</w:t>
      </w:r>
    </w:p>
    <w:p w:rsidR="001C0AFD" w:rsidRPr="000C78B2" w:rsidRDefault="001C0AFD" w:rsidP="00B52A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Воспитательная:</w:t>
      </w:r>
    </w:p>
    <w:p w:rsidR="001C0AFD" w:rsidRPr="000C78B2" w:rsidRDefault="001C0AFD" w:rsidP="001C0AFD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Доброжелательные отношения  друг к другу и к будущим пациентам, трудолюбие, чувство ответственности за порученное дело,  профессионализм.</w:t>
      </w:r>
    </w:p>
    <w:p w:rsidR="001C0AFD" w:rsidRPr="000C78B2" w:rsidRDefault="001C0AFD" w:rsidP="001C0A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Мотивация занятия</w:t>
      </w:r>
    </w:p>
    <w:p w:rsidR="001C0AFD" w:rsidRPr="000C78B2" w:rsidRDefault="001C0AFD" w:rsidP="001C0A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ab/>
        <w:t>Практическое занятие является наиболее целесообразным при изучении данной темы, т. к. его структура  и  дидактические возможности позволяют реализовать поставленную цель.</w:t>
      </w:r>
    </w:p>
    <w:p w:rsidR="001C0AFD" w:rsidRPr="000C78B2" w:rsidRDefault="001C0AFD" w:rsidP="001C0A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ab/>
        <w:t>Отработка   необходимых   навыков   будет   способствовать   усвоению учебного материала и применению в практической деятельности.</w:t>
      </w:r>
    </w:p>
    <w:p w:rsidR="001C0AFD" w:rsidRPr="000C78B2" w:rsidRDefault="001C0AFD" w:rsidP="001C0A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0C78B2">
        <w:rPr>
          <w:rFonts w:ascii="Times New Roman" w:hAnsi="Times New Roman" w:cs="Times New Roman"/>
          <w:sz w:val="28"/>
          <w:szCs w:val="28"/>
        </w:rPr>
        <w:t>:  практическое занятие</w:t>
      </w:r>
    </w:p>
    <w:p w:rsidR="001C0AFD" w:rsidRPr="000C78B2" w:rsidRDefault="001C0AFD" w:rsidP="001C0AF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C78B2">
        <w:rPr>
          <w:rFonts w:ascii="Times New Roman" w:hAnsi="Times New Roman" w:cs="Times New Roman"/>
          <w:sz w:val="28"/>
          <w:szCs w:val="28"/>
        </w:rPr>
        <w:t>: доклинический кабинет</w:t>
      </w:r>
    </w:p>
    <w:p w:rsidR="001C0AFD" w:rsidRPr="000C78B2" w:rsidRDefault="001C0AFD" w:rsidP="001C0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Время</w:t>
      </w:r>
      <w:r w:rsidRPr="000C78B2">
        <w:rPr>
          <w:rFonts w:ascii="Times New Roman" w:hAnsi="Times New Roman" w:cs="Times New Roman"/>
          <w:sz w:val="28"/>
          <w:szCs w:val="28"/>
        </w:rPr>
        <w:t>: 360 мин</w:t>
      </w:r>
    </w:p>
    <w:p w:rsidR="001C0AFD" w:rsidRPr="000C78B2" w:rsidRDefault="001C0AFD" w:rsidP="001C0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Дидактическая база занятия:</w:t>
      </w:r>
    </w:p>
    <w:p w:rsidR="001C0AFD" w:rsidRPr="000C78B2" w:rsidRDefault="001C0AFD" w:rsidP="001C0AF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Тонометры, таблицы, медицинский инструментарий, часы, лотки,  алгоритмы,  перчатки.</w:t>
      </w:r>
    </w:p>
    <w:p w:rsidR="001C0AFD" w:rsidRPr="000C78B2" w:rsidRDefault="001C0AFD" w:rsidP="001C0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78B2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0C78B2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0C78B2">
        <w:rPr>
          <w:rFonts w:ascii="Times New Roman" w:hAnsi="Times New Roman" w:cs="Times New Roman"/>
          <w:sz w:val="28"/>
          <w:szCs w:val="28"/>
        </w:rPr>
        <w:t xml:space="preserve">: Клинические предметы, фармакология, анатомия,  основы сестринского дела. </w:t>
      </w:r>
    </w:p>
    <w:p w:rsidR="001C0AFD" w:rsidRPr="000C78B2" w:rsidRDefault="001C0AFD" w:rsidP="001C0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78B2">
        <w:rPr>
          <w:rFonts w:ascii="Times New Roman" w:hAnsi="Times New Roman" w:cs="Times New Roman"/>
          <w:b/>
          <w:sz w:val="28"/>
          <w:szCs w:val="28"/>
        </w:rPr>
        <w:t>Внутрипредметные</w:t>
      </w:r>
      <w:proofErr w:type="spellEnd"/>
      <w:r w:rsidRPr="000C78B2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0C78B2">
        <w:rPr>
          <w:rFonts w:ascii="Times New Roman" w:hAnsi="Times New Roman" w:cs="Times New Roman"/>
          <w:sz w:val="28"/>
          <w:szCs w:val="28"/>
        </w:rPr>
        <w:t>: «Методы обследования пациента», «Сестринский процесс при инфаркте миокарда»</w:t>
      </w:r>
    </w:p>
    <w:p w:rsidR="001C0AFD" w:rsidRPr="000C78B2" w:rsidRDefault="001C0AFD" w:rsidP="001C0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AFD" w:rsidRDefault="001C0AFD" w:rsidP="001C0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06726" w:rsidRPr="000C78B2" w:rsidRDefault="00A06726" w:rsidP="001C0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lastRenderedPageBreak/>
        <w:t>После изучения темы студенты должны:</w:t>
      </w:r>
    </w:p>
    <w:p w:rsidR="001C0AFD" w:rsidRPr="000C78B2" w:rsidRDefault="001C0AFD" w:rsidP="001C0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0C78B2">
        <w:rPr>
          <w:rFonts w:ascii="Times New Roman" w:hAnsi="Times New Roman" w:cs="Times New Roman"/>
          <w:sz w:val="28"/>
          <w:szCs w:val="28"/>
        </w:rPr>
        <w:t>:</w:t>
      </w:r>
    </w:p>
    <w:p w:rsidR="001C0AFD" w:rsidRPr="000C78B2" w:rsidRDefault="001C0AFD" w:rsidP="00B52A19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Понятие артериальной гипертензии</w:t>
      </w:r>
    </w:p>
    <w:p w:rsidR="001C0AFD" w:rsidRPr="000C78B2" w:rsidRDefault="001C0AFD" w:rsidP="00B52A19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Причины возникновения артериальной гипертензии</w:t>
      </w:r>
    </w:p>
    <w:p w:rsidR="001C0AFD" w:rsidRPr="000C78B2" w:rsidRDefault="001C0AFD" w:rsidP="00B52A19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Клиническую картину артериальной гипертензии</w:t>
      </w:r>
    </w:p>
    <w:p w:rsidR="001C0AFD" w:rsidRPr="000C78B2" w:rsidRDefault="001C0AFD" w:rsidP="00B52A19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Основные проблемы пациентов при артериальной гипертензии</w:t>
      </w:r>
    </w:p>
    <w:p w:rsidR="001C0AFD" w:rsidRPr="000C78B2" w:rsidRDefault="001C0AFD" w:rsidP="00B52A19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Оказание сестринской помощи при артериальной гипертензии</w:t>
      </w:r>
    </w:p>
    <w:p w:rsidR="001C0AFD" w:rsidRPr="000C78B2" w:rsidRDefault="001C0AFD" w:rsidP="00B52A19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Лечение артериальной гипертензии</w:t>
      </w:r>
    </w:p>
    <w:p w:rsidR="001C0AFD" w:rsidRPr="000C78B2" w:rsidRDefault="001C0AFD" w:rsidP="00B52A19">
      <w:pPr>
        <w:pStyle w:val="a3"/>
        <w:numPr>
          <w:ilvl w:val="0"/>
          <w:numId w:val="13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Осложнения артериальной гипертензии</w:t>
      </w:r>
    </w:p>
    <w:p w:rsidR="001C0AFD" w:rsidRPr="000C78B2" w:rsidRDefault="001C0AFD" w:rsidP="001C0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уметь</w:t>
      </w:r>
      <w:r w:rsidRPr="000C78B2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C0AFD" w:rsidRPr="000C78B2" w:rsidRDefault="001C0AFD" w:rsidP="00B52A19">
      <w:pPr>
        <w:pStyle w:val="a3"/>
        <w:numPr>
          <w:ilvl w:val="0"/>
          <w:numId w:val="14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Оказать помощь пациенту при артериальной гипертензии</w:t>
      </w:r>
    </w:p>
    <w:p w:rsidR="001C0AFD" w:rsidRPr="000C78B2" w:rsidRDefault="001C0AFD" w:rsidP="00B52A19">
      <w:pPr>
        <w:pStyle w:val="a3"/>
        <w:numPr>
          <w:ilvl w:val="0"/>
          <w:numId w:val="14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Измерять АД, ЧДД, пульс</w:t>
      </w:r>
    </w:p>
    <w:p w:rsidR="001C0AFD" w:rsidRPr="000C78B2" w:rsidRDefault="001C0AFD" w:rsidP="00B52A19">
      <w:pPr>
        <w:pStyle w:val="a3"/>
        <w:numPr>
          <w:ilvl w:val="0"/>
          <w:numId w:val="14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Проводить  аускультацию сердца</w:t>
      </w:r>
    </w:p>
    <w:p w:rsidR="001C0AFD" w:rsidRPr="000C78B2" w:rsidRDefault="001C0AFD" w:rsidP="00B52A19">
      <w:pPr>
        <w:pStyle w:val="a3"/>
        <w:numPr>
          <w:ilvl w:val="0"/>
          <w:numId w:val="14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Выполнять внутримышечные, внутривенные инъекции</w:t>
      </w:r>
    </w:p>
    <w:p w:rsidR="001C0AFD" w:rsidRPr="000C78B2" w:rsidRDefault="001C0AFD" w:rsidP="00B52A19">
      <w:pPr>
        <w:pStyle w:val="a3"/>
        <w:numPr>
          <w:ilvl w:val="0"/>
          <w:numId w:val="14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Оказать помощь при рвоте</w:t>
      </w:r>
    </w:p>
    <w:p w:rsidR="001C0AFD" w:rsidRPr="000C78B2" w:rsidRDefault="001C0AFD" w:rsidP="00B52A19">
      <w:pPr>
        <w:pStyle w:val="a3"/>
        <w:numPr>
          <w:ilvl w:val="0"/>
          <w:numId w:val="14"/>
        </w:num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Выполнять простейшие физиотерапевтические процедуры</w:t>
      </w:r>
    </w:p>
    <w:p w:rsidR="001C0AFD" w:rsidRPr="000C78B2" w:rsidRDefault="001C0AFD" w:rsidP="001C0AFD">
      <w:pPr>
        <w:pStyle w:val="a3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План практического занятия</w:t>
      </w:r>
    </w:p>
    <w:p w:rsidR="00B12F0F" w:rsidRDefault="001C0AFD" w:rsidP="00B52A19">
      <w:pPr>
        <w:pStyle w:val="a3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Организационный момент     </w:t>
      </w:r>
      <w:r w:rsidR="00B12F0F">
        <w:rPr>
          <w:rFonts w:ascii="Times New Roman" w:hAnsi="Times New Roman" w:cs="Times New Roman"/>
          <w:sz w:val="28"/>
          <w:szCs w:val="28"/>
        </w:rPr>
        <w:t xml:space="preserve"> </w:t>
      </w:r>
      <w:r w:rsidRPr="000C78B2">
        <w:rPr>
          <w:rFonts w:ascii="Times New Roman" w:hAnsi="Times New Roman" w:cs="Times New Roman"/>
          <w:sz w:val="28"/>
          <w:szCs w:val="28"/>
        </w:rPr>
        <w:t xml:space="preserve"> -  5  мин.</w:t>
      </w:r>
    </w:p>
    <w:p w:rsidR="001C0AFD" w:rsidRPr="00B12F0F" w:rsidRDefault="00B12F0F" w:rsidP="00B52A19">
      <w:pPr>
        <w:pStyle w:val="a3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D" w:rsidRPr="00B12F0F">
        <w:rPr>
          <w:rFonts w:ascii="Times New Roman" w:hAnsi="Times New Roman" w:cs="Times New Roman"/>
          <w:sz w:val="28"/>
          <w:szCs w:val="28"/>
        </w:rPr>
        <w:t>Вводный инструктаж               -  5  мин.</w:t>
      </w:r>
    </w:p>
    <w:p w:rsidR="00B12F0F" w:rsidRPr="000C78B2" w:rsidRDefault="00B12F0F" w:rsidP="00B52A19">
      <w:pPr>
        <w:pStyle w:val="a3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Самостоятельная  работа         -  30 мин</w:t>
      </w:r>
    </w:p>
    <w:p w:rsidR="001C0AFD" w:rsidRDefault="00B12F0F" w:rsidP="00B52A19">
      <w:pPr>
        <w:pStyle w:val="a3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D" w:rsidRPr="000C78B2">
        <w:rPr>
          <w:rFonts w:ascii="Times New Roman" w:hAnsi="Times New Roman" w:cs="Times New Roman"/>
          <w:sz w:val="28"/>
          <w:szCs w:val="28"/>
        </w:rPr>
        <w:t>Контроль знаний                      - 1</w:t>
      </w:r>
      <w:r w:rsidR="007F2178">
        <w:rPr>
          <w:rFonts w:ascii="Times New Roman" w:hAnsi="Times New Roman" w:cs="Times New Roman"/>
          <w:sz w:val="28"/>
          <w:szCs w:val="28"/>
        </w:rPr>
        <w:t>5</w:t>
      </w:r>
      <w:r w:rsidR="001C0AFD" w:rsidRPr="000C78B2">
        <w:rPr>
          <w:rFonts w:ascii="Times New Roman" w:hAnsi="Times New Roman" w:cs="Times New Roman"/>
          <w:sz w:val="28"/>
          <w:szCs w:val="28"/>
        </w:rPr>
        <w:t>0 мин.</w:t>
      </w:r>
    </w:p>
    <w:p w:rsidR="00B12F0F" w:rsidRPr="00B12F0F" w:rsidRDefault="00B12F0F" w:rsidP="00B52A19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F0F">
        <w:rPr>
          <w:rFonts w:ascii="Times New Roman" w:hAnsi="Times New Roman" w:cs="Times New Roman"/>
          <w:sz w:val="28"/>
          <w:szCs w:val="28"/>
        </w:rPr>
        <w:t>Фронтальный опрос – 20 мин</w:t>
      </w:r>
    </w:p>
    <w:p w:rsidR="00B12F0F" w:rsidRPr="00B12F0F" w:rsidRDefault="00B12F0F" w:rsidP="00B52A19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F0F">
        <w:rPr>
          <w:rFonts w:ascii="Times New Roman" w:hAnsi="Times New Roman" w:cs="Times New Roman"/>
          <w:sz w:val="28"/>
          <w:szCs w:val="28"/>
        </w:rPr>
        <w:t>Решение ситуационных задач - 30 мин</w:t>
      </w:r>
    </w:p>
    <w:p w:rsidR="00B12F0F" w:rsidRPr="00B12F0F" w:rsidRDefault="00B12F0F" w:rsidP="00B52A19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F0F">
        <w:rPr>
          <w:rFonts w:ascii="Times New Roman" w:hAnsi="Times New Roman" w:cs="Times New Roman"/>
          <w:sz w:val="28"/>
          <w:szCs w:val="28"/>
        </w:rPr>
        <w:t>Выполнение манипуляций – 80 мин</w:t>
      </w:r>
    </w:p>
    <w:p w:rsidR="00B12F0F" w:rsidRPr="00B12F0F" w:rsidRDefault="00B12F0F" w:rsidP="00B52A19">
      <w:pPr>
        <w:pStyle w:val="a3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2F0F">
        <w:rPr>
          <w:rFonts w:ascii="Times New Roman" w:hAnsi="Times New Roman" w:cs="Times New Roman"/>
          <w:sz w:val="28"/>
          <w:szCs w:val="28"/>
        </w:rPr>
        <w:t>Тестирование   - 20 мин</w:t>
      </w:r>
    </w:p>
    <w:p w:rsidR="001C0AFD" w:rsidRDefault="001C0AFD" w:rsidP="00B52A19">
      <w:pPr>
        <w:pStyle w:val="a3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12F0F">
        <w:rPr>
          <w:rFonts w:ascii="Times New Roman" w:hAnsi="Times New Roman" w:cs="Times New Roman"/>
          <w:sz w:val="28"/>
          <w:szCs w:val="28"/>
        </w:rPr>
        <w:t xml:space="preserve">Оформление дневников и др.   - </w:t>
      </w:r>
      <w:r w:rsidR="007F2178" w:rsidRPr="00B12F0F">
        <w:rPr>
          <w:rFonts w:ascii="Times New Roman" w:hAnsi="Times New Roman" w:cs="Times New Roman"/>
          <w:sz w:val="28"/>
          <w:szCs w:val="28"/>
        </w:rPr>
        <w:t>30</w:t>
      </w:r>
      <w:r w:rsidRPr="00B12F0F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B12F0F" w:rsidRPr="000C78B2" w:rsidRDefault="00B12F0F" w:rsidP="00B12F0F">
      <w:pPr>
        <w:pStyle w:val="a3"/>
        <w:spacing w:after="0" w:line="360" w:lineRule="auto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78B2">
        <w:rPr>
          <w:rFonts w:ascii="Times New Roman" w:hAnsi="Times New Roman" w:cs="Times New Roman"/>
          <w:sz w:val="28"/>
          <w:szCs w:val="28"/>
        </w:rPr>
        <w:t>Составить карты сестринского процесса – 30 мин</w:t>
      </w:r>
    </w:p>
    <w:p w:rsidR="00B12F0F" w:rsidRDefault="00B12F0F" w:rsidP="00B52A19">
      <w:pPr>
        <w:pStyle w:val="a3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, выставление оценок </w:t>
      </w:r>
      <w:r w:rsidRPr="000C78B2">
        <w:rPr>
          <w:rFonts w:ascii="Times New Roman" w:hAnsi="Times New Roman" w:cs="Times New Roman"/>
          <w:sz w:val="28"/>
          <w:szCs w:val="28"/>
        </w:rPr>
        <w:t xml:space="preserve">  - 10 мин.</w:t>
      </w:r>
    </w:p>
    <w:p w:rsidR="00B12F0F" w:rsidRDefault="00B12F0F" w:rsidP="00B52A19">
      <w:pPr>
        <w:pStyle w:val="a3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Задание на дом                           -  5  мин.</w:t>
      </w:r>
    </w:p>
    <w:p w:rsidR="001C0AFD" w:rsidRPr="00B12F0F" w:rsidRDefault="001C0AFD" w:rsidP="00B52A19">
      <w:pPr>
        <w:pStyle w:val="a3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12F0F">
        <w:rPr>
          <w:rFonts w:ascii="Times New Roman" w:hAnsi="Times New Roman" w:cs="Times New Roman"/>
          <w:sz w:val="28"/>
          <w:szCs w:val="28"/>
        </w:rPr>
        <w:t>Заключительная часть               -  5  мин.</w:t>
      </w:r>
    </w:p>
    <w:p w:rsidR="001C0AFD" w:rsidRPr="000C78B2" w:rsidRDefault="001C0AFD" w:rsidP="00373332">
      <w:pPr>
        <w:pStyle w:val="a3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352" w:rsidRDefault="00D74352" w:rsidP="00125DA3">
      <w:pPr>
        <w:rPr>
          <w:rFonts w:ascii="Times New Roman" w:hAnsi="Times New Roman" w:cs="Times New Roman"/>
          <w:b/>
          <w:sz w:val="28"/>
          <w:szCs w:val="28"/>
        </w:rPr>
      </w:pPr>
    </w:p>
    <w:p w:rsidR="00125DA3" w:rsidRDefault="00125DA3" w:rsidP="001C0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Лекция </w:t>
      </w:r>
    </w:p>
    <w:p w:rsidR="00D74352" w:rsidRPr="00D74352" w:rsidRDefault="002A16F0" w:rsidP="00D7435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4352">
        <w:rPr>
          <w:rFonts w:ascii="Times New Roman" w:hAnsi="Times New Roman" w:cs="Times New Roman"/>
          <w:b/>
          <w:i/>
          <w:sz w:val="28"/>
          <w:szCs w:val="28"/>
        </w:rPr>
        <w:t>СЕСТРИНСКИЙ ПРОЦЕСС ПРИ АРТЕРИАЛЬНОЙ ГИПЕРТ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74352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D74352">
        <w:rPr>
          <w:rFonts w:ascii="Times New Roman" w:hAnsi="Times New Roman" w:cs="Times New Roman"/>
          <w:b/>
          <w:i/>
          <w:sz w:val="28"/>
          <w:szCs w:val="28"/>
        </w:rPr>
        <w:t>ИИ</w:t>
      </w:r>
    </w:p>
    <w:p w:rsidR="00D74352" w:rsidRPr="00D74352" w:rsidRDefault="00D74352" w:rsidP="00D74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i/>
          <w:sz w:val="28"/>
          <w:szCs w:val="28"/>
        </w:rPr>
        <w:t>Артериальная гипертензия</w:t>
      </w:r>
      <w:r w:rsidRPr="00D74352">
        <w:rPr>
          <w:rFonts w:ascii="Times New Roman" w:hAnsi="Times New Roman" w:cs="Times New Roman"/>
          <w:sz w:val="28"/>
          <w:szCs w:val="28"/>
        </w:rPr>
        <w:t xml:space="preserve"> – состояние,  при котором систолическое давление составляет 140 мм</w:t>
      </w:r>
      <w:proofErr w:type="gramStart"/>
      <w:r w:rsidRPr="00D743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43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435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. ст. и более, а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 – 90 мм.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>. ст. и более.</w:t>
      </w:r>
    </w:p>
    <w:p w:rsidR="00D74352" w:rsidRPr="00D74352" w:rsidRDefault="00D74352" w:rsidP="00D74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 xml:space="preserve">Артериальную гипертензию делят </w:t>
      </w:r>
      <w:proofErr w:type="gramStart"/>
      <w:r w:rsidRPr="00D743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74352">
        <w:rPr>
          <w:rFonts w:ascii="Times New Roman" w:hAnsi="Times New Roman" w:cs="Times New Roman"/>
          <w:sz w:val="28"/>
          <w:szCs w:val="28"/>
        </w:rPr>
        <w:t>:</w:t>
      </w:r>
    </w:p>
    <w:p w:rsidR="00D74352" w:rsidRPr="00D74352" w:rsidRDefault="00D74352" w:rsidP="00B52A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i/>
          <w:sz w:val="28"/>
          <w:szCs w:val="28"/>
        </w:rPr>
        <w:t>Первичную</w:t>
      </w:r>
      <w:r w:rsidRPr="00D7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эссенциальную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 гипертензию (гипертоническую болезнь) – это заболевание, характеризующееся снижением адаптационных возможностей </w:t>
      </w:r>
      <w:proofErr w:type="spellStart"/>
      <w:proofErr w:type="gramStart"/>
      <w:r w:rsidRPr="00D7435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74352">
        <w:rPr>
          <w:rFonts w:ascii="Times New Roman" w:hAnsi="Times New Roman" w:cs="Times New Roman"/>
          <w:sz w:val="28"/>
          <w:szCs w:val="28"/>
        </w:rPr>
        <w:t xml:space="preserve"> системы, нарушением механизмов, регулирующих гемодинамику без какой-либо известной причины.</w:t>
      </w:r>
    </w:p>
    <w:p w:rsidR="00D74352" w:rsidRPr="00D74352" w:rsidRDefault="00D74352" w:rsidP="00B52A1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i/>
          <w:sz w:val="28"/>
          <w:szCs w:val="28"/>
        </w:rPr>
        <w:t xml:space="preserve">Вторичная </w:t>
      </w:r>
      <w:r w:rsidRPr="00D74352">
        <w:rPr>
          <w:rFonts w:ascii="Times New Roman" w:hAnsi="Times New Roman" w:cs="Times New Roman"/>
          <w:sz w:val="28"/>
          <w:szCs w:val="28"/>
        </w:rPr>
        <w:t xml:space="preserve">-  или симптоматическая гипертензия – является симптомом заболеваний </w:t>
      </w:r>
      <w:proofErr w:type="spellStart"/>
      <w:proofErr w:type="gramStart"/>
      <w:r w:rsidRPr="00D7435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D74352">
        <w:rPr>
          <w:rFonts w:ascii="Times New Roman" w:hAnsi="Times New Roman" w:cs="Times New Roman"/>
          <w:sz w:val="28"/>
          <w:szCs w:val="28"/>
        </w:rPr>
        <w:t>,  эндокринной системы и почек.</w:t>
      </w:r>
    </w:p>
    <w:p w:rsidR="00D74352" w:rsidRPr="00D74352" w:rsidRDefault="00D74352" w:rsidP="00D74352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>Различают степени повышения АД:</w:t>
      </w:r>
    </w:p>
    <w:p w:rsidR="00D74352" w:rsidRPr="00D74352" w:rsidRDefault="00D74352" w:rsidP="00B52A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>1 степень (мягкая) -  АД – 140-160/90-100 мм</w:t>
      </w:r>
      <w:proofErr w:type="gramStart"/>
      <w:r w:rsidRPr="00D743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43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435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>. ст.</w:t>
      </w:r>
    </w:p>
    <w:p w:rsidR="00D74352" w:rsidRPr="00D74352" w:rsidRDefault="00D74352" w:rsidP="00B52A1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>2 степень (умеренная)  – 160-180/100-110 мм</w:t>
      </w:r>
      <w:proofErr w:type="gramStart"/>
      <w:r w:rsidRPr="00D743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43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435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>. ст.</w:t>
      </w:r>
    </w:p>
    <w:p w:rsidR="00D74352" w:rsidRPr="00D74352" w:rsidRDefault="00D74352" w:rsidP="00B52A19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>3степень (тяжелая) – более 180/110 мм</w:t>
      </w:r>
      <w:proofErr w:type="gramStart"/>
      <w:r w:rsidRPr="00D743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4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43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435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>. ст.</w:t>
      </w:r>
    </w:p>
    <w:p w:rsidR="00D74352" w:rsidRDefault="00D74352" w:rsidP="00D74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b/>
          <w:i/>
          <w:sz w:val="28"/>
          <w:szCs w:val="28"/>
        </w:rPr>
        <w:t>Этиология.</w:t>
      </w:r>
      <w:r w:rsidRPr="00D7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52" w:rsidRPr="00D74352" w:rsidRDefault="00D74352" w:rsidP="00D7435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 xml:space="preserve">В развитии стойкой артериальной гипертензии принимают разнообразные факторы, регулирующие давление крови  в физиологических условиях. </w:t>
      </w:r>
      <w:proofErr w:type="gramStart"/>
      <w:r w:rsidRPr="00D74352">
        <w:rPr>
          <w:rFonts w:ascii="Times New Roman" w:hAnsi="Times New Roman" w:cs="Times New Roman"/>
          <w:sz w:val="28"/>
          <w:szCs w:val="28"/>
        </w:rPr>
        <w:t>Факторы риска: наследственность, эмоциональные перегрузки, стрессовые ситуации, эндокринные заболевания, ожирение, употребление алкоголя, курение, гиподинамия, заболевания почек.</w:t>
      </w:r>
      <w:proofErr w:type="gramEnd"/>
    </w:p>
    <w:p w:rsidR="00D74352" w:rsidRDefault="00D74352" w:rsidP="00D74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b/>
          <w:i/>
          <w:sz w:val="28"/>
          <w:szCs w:val="28"/>
        </w:rPr>
        <w:t>Клиническая картина</w:t>
      </w:r>
      <w:r w:rsidRPr="00D74352">
        <w:rPr>
          <w:rFonts w:ascii="Times New Roman" w:hAnsi="Times New Roman" w:cs="Times New Roman"/>
          <w:i/>
          <w:sz w:val="28"/>
          <w:szCs w:val="28"/>
        </w:rPr>
        <w:t>:</w:t>
      </w:r>
      <w:r w:rsidRPr="00D7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352" w:rsidRPr="00D74352" w:rsidRDefault="00D74352" w:rsidP="00D74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>Больные жалуются на головные боли, головокружения, боли в области сердца, шум в ушах, бессонницу, чувство онемения конечностей, «мелькание мушек» перед глазами, слабость, снижение работоспособности.</w:t>
      </w:r>
    </w:p>
    <w:p w:rsidR="00D74352" w:rsidRPr="00D74352" w:rsidRDefault="00D74352" w:rsidP="00D74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 xml:space="preserve">Объективно: лицо больного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гиперемировано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, вены шеи и височные выбухают, утолщены.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 определяется усиленный верхушечный толчок. При аускультации – акцент 2-го тона над аортой, тахикардия, пульс твердый и напряженный. На рентгене – гипертрофия  левого  желудочка.</w:t>
      </w:r>
    </w:p>
    <w:p w:rsidR="00D74352" w:rsidRDefault="00D74352" w:rsidP="00D743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352" w:rsidRDefault="00D74352" w:rsidP="00D743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D74352" w:rsidRPr="00D74352" w:rsidRDefault="00D74352" w:rsidP="00D7435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352">
        <w:rPr>
          <w:rFonts w:ascii="Times New Roman" w:hAnsi="Times New Roman" w:cs="Times New Roman"/>
          <w:b/>
          <w:i/>
          <w:sz w:val="28"/>
          <w:szCs w:val="28"/>
        </w:rPr>
        <w:lastRenderedPageBreak/>
        <w:t>Лечение:</w:t>
      </w:r>
    </w:p>
    <w:p w:rsidR="00D74352" w:rsidRPr="00D74352" w:rsidRDefault="00D74352" w:rsidP="00D74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Немедикаментозный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  метод –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гипонатриевая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 диета, ограничение приема алкоголя, отказ от курения, ежедневные прогулки на воздухе, иглорефлексотерапия, физиотерапевтическое лечение,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>.</w:t>
      </w:r>
    </w:p>
    <w:p w:rsidR="00D74352" w:rsidRPr="00D74352" w:rsidRDefault="00D74352" w:rsidP="00D74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 xml:space="preserve">Если нет эффекта от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немедикаментозного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 лечения в течение 6 месяцев, применяют медикаментозное лечение, начинают с одного препарата, а при неэффективности – комбинация лекарств.</w:t>
      </w:r>
    </w:p>
    <w:p w:rsidR="00D74352" w:rsidRPr="00D74352" w:rsidRDefault="00D74352" w:rsidP="00D74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>Из множества лекарственных средств гипотензивного действия практическое применение получили 4 группы:</w:t>
      </w:r>
    </w:p>
    <w:p w:rsidR="00D74352" w:rsidRPr="00D74352" w:rsidRDefault="00D74352" w:rsidP="00D74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В-адреноблокаторы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пропранолол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>)</w:t>
      </w:r>
    </w:p>
    <w:p w:rsidR="00D74352" w:rsidRPr="00D74352" w:rsidRDefault="00D74352" w:rsidP="00D74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гипотиазид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урегит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верошпирон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>)</w:t>
      </w:r>
    </w:p>
    <w:p w:rsidR="00D74352" w:rsidRPr="00D74352" w:rsidRDefault="00D74352" w:rsidP="00D74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>- антагонисты кальция (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адалат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>)</w:t>
      </w:r>
    </w:p>
    <w:p w:rsidR="00D74352" w:rsidRPr="00D74352" w:rsidRDefault="00D74352" w:rsidP="00D74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>- ингибиторы АПФ (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4352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Pr="00D74352">
        <w:rPr>
          <w:rFonts w:ascii="Times New Roman" w:hAnsi="Times New Roman" w:cs="Times New Roman"/>
          <w:sz w:val="28"/>
          <w:szCs w:val="28"/>
        </w:rPr>
        <w:t>)</w:t>
      </w:r>
    </w:p>
    <w:p w:rsidR="00D74352" w:rsidRPr="00D74352" w:rsidRDefault="00D74352" w:rsidP="00D74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>Лечение гипертонической болезни проводят длительное время и отменяют гипотензивные препараты при стабилизации АД по назначению врача.</w:t>
      </w:r>
    </w:p>
    <w:p w:rsidR="00D74352" w:rsidRPr="00D74352" w:rsidRDefault="00D74352" w:rsidP="00D7435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74352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</w:t>
      </w:r>
    </w:p>
    <w:p w:rsidR="00D74352" w:rsidRDefault="00D74352" w:rsidP="00D7435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 xml:space="preserve">Первичная профилактика заключается в ограничении длительных воздействий неблагоприятных факторов окружающей среды, способствующих возникновению заболевания. </w:t>
      </w:r>
    </w:p>
    <w:p w:rsidR="00D74352" w:rsidRPr="00D74352" w:rsidRDefault="00D74352" w:rsidP="00D7435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352">
        <w:rPr>
          <w:rFonts w:ascii="Times New Roman" w:hAnsi="Times New Roman" w:cs="Times New Roman"/>
          <w:sz w:val="28"/>
          <w:szCs w:val="28"/>
        </w:rPr>
        <w:t xml:space="preserve">Вторичная профилактика включает диспансерное наблюдение и рациональную гипотензивную терапию. </w:t>
      </w:r>
    </w:p>
    <w:p w:rsidR="00D74352" w:rsidRPr="00D74352" w:rsidRDefault="00D74352" w:rsidP="00D74352">
      <w:pPr>
        <w:spacing w:after="0" w:line="360" w:lineRule="auto"/>
        <w:jc w:val="both"/>
        <w:rPr>
          <w:rStyle w:val="a6"/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</w:rPr>
      </w:pPr>
    </w:p>
    <w:p w:rsidR="001C0AFD" w:rsidRPr="00D74352" w:rsidRDefault="001C0AFD" w:rsidP="00D743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D74352" w:rsidRDefault="001C0AFD" w:rsidP="00D743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Default="001C0AFD" w:rsidP="002A16F0">
      <w:pPr>
        <w:rPr>
          <w:rFonts w:ascii="Times New Roman" w:hAnsi="Times New Roman" w:cs="Times New Roman"/>
          <w:b/>
          <w:sz w:val="28"/>
          <w:szCs w:val="28"/>
        </w:rPr>
      </w:pPr>
    </w:p>
    <w:p w:rsidR="005E3773" w:rsidRPr="000C78B2" w:rsidRDefault="005E3773" w:rsidP="002A16F0">
      <w:pPr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2A16F0">
      <w:pPr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pStyle w:val="aa"/>
        <w:spacing w:line="360" w:lineRule="auto"/>
        <w:jc w:val="center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78B2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Алгоритм аускультации сердца.</w:t>
      </w:r>
    </w:p>
    <w:p w:rsidR="001C0AFD" w:rsidRPr="000C78B2" w:rsidRDefault="001C0AFD" w:rsidP="001C0AFD">
      <w:pPr>
        <w:pStyle w:val="aa"/>
        <w:spacing w:line="360" w:lineRule="auto"/>
        <w:rPr>
          <w:rFonts w:ascii="Times New Roman" w:hAnsi="Times New Roman" w:cs="Times New Roman"/>
          <w:spacing w:val="-52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Станьте справа от пациента.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hAnsi="Times New Roman" w:cs="Times New Roman"/>
          <w:spacing w:val="-52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Попросите больного задержать дыхание, чтобы устранить зву</w:t>
      </w:r>
      <w:r w:rsidRPr="000C78B2">
        <w:rPr>
          <w:rFonts w:ascii="Times New Roman" w:hAnsi="Times New Roman" w:cs="Times New Roman"/>
          <w:sz w:val="28"/>
          <w:szCs w:val="28"/>
        </w:rPr>
        <w:softHyphen/>
        <w:t>ковое явление со стороны легких (процедуру повторяйте, так как пациент не может долго задерживать дыхание).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123" w:after="0" w:line="360" w:lineRule="auto"/>
        <w:ind w:left="851" w:hanging="425"/>
        <w:jc w:val="both"/>
        <w:rPr>
          <w:rFonts w:ascii="Times New Roman" w:hAnsi="Times New Roman" w:cs="Times New Roman"/>
          <w:spacing w:val="-52"/>
          <w:sz w:val="28"/>
          <w:szCs w:val="28"/>
        </w:rPr>
      </w:pPr>
      <w:proofErr w:type="gramStart"/>
      <w:r w:rsidRPr="000C78B2">
        <w:rPr>
          <w:rFonts w:ascii="Times New Roman" w:hAnsi="Times New Roman" w:cs="Times New Roman"/>
          <w:sz w:val="28"/>
          <w:szCs w:val="28"/>
        </w:rPr>
        <w:t xml:space="preserve">Выслушайте митральный клапан:   поставьте фонендоскоп  на область верхушечного толчка (в норме - в </w:t>
      </w:r>
      <w:r w:rsidRPr="000C78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на 1-</w:t>
      </w:r>
      <w:smartTag w:uri="urn:schemas-microsoft-com:office:smarttags" w:element="metricconverter">
        <w:smartTagPr>
          <w:attr w:name="ProductID" w:val="1.5 см"/>
        </w:smartTagPr>
        <w:r w:rsidRPr="000C78B2">
          <w:rPr>
            <w:rFonts w:ascii="Times New Roman" w:hAnsi="Times New Roman" w:cs="Times New Roman"/>
            <w:sz w:val="28"/>
            <w:szCs w:val="28"/>
          </w:rPr>
          <w:t>1.5 см</w:t>
        </w:r>
      </w:smartTag>
      <w:r w:rsidRPr="000C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от левой срединно-ключичной линии.</w:t>
      </w:r>
      <w:proofErr w:type="gramEnd"/>
    </w:p>
    <w:p w:rsidR="001C0AFD" w:rsidRPr="000C78B2" w:rsidRDefault="001C0AFD" w:rsidP="00B52A1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123" w:after="0" w:line="360" w:lineRule="auto"/>
        <w:ind w:left="851" w:hanging="425"/>
        <w:jc w:val="both"/>
        <w:rPr>
          <w:rFonts w:ascii="Times New Roman" w:hAnsi="Times New Roman" w:cs="Times New Roman"/>
          <w:spacing w:val="-52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Поставьте фонендоскоп во </w:t>
      </w:r>
      <w:r w:rsidRPr="000C78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справа от грудины и выслушайте аортальный клапан.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123" w:after="0" w:line="360" w:lineRule="auto"/>
        <w:ind w:left="851" w:hanging="425"/>
        <w:jc w:val="both"/>
        <w:rPr>
          <w:rFonts w:ascii="Times New Roman" w:hAnsi="Times New Roman" w:cs="Times New Roman"/>
          <w:spacing w:val="-52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Поставьте фонендоскоп во </w:t>
      </w:r>
      <w:r w:rsidRPr="000C78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слева от грудины и выслушайте клапан легочной артерии.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123" w:after="0" w:line="360" w:lineRule="auto"/>
        <w:ind w:left="851" w:hanging="425"/>
        <w:jc w:val="both"/>
        <w:rPr>
          <w:rFonts w:ascii="Times New Roman" w:hAnsi="Times New Roman" w:cs="Times New Roman"/>
          <w:spacing w:val="-52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Поставьте фонендоскоп в </w:t>
      </w:r>
      <w:r w:rsidRPr="000C78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межреберье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слева от места прикре</w:t>
      </w:r>
      <w:r w:rsidRPr="000C78B2">
        <w:rPr>
          <w:rFonts w:ascii="Times New Roman" w:hAnsi="Times New Roman" w:cs="Times New Roman"/>
          <w:sz w:val="28"/>
          <w:szCs w:val="28"/>
        </w:rPr>
        <w:softHyphen/>
        <w:t xml:space="preserve">пления </w:t>
      </w:r>
      <w:r w:rsidRPr="000C78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78B2">
        <w:rPr>
          <w:rFonts w:ascii="Times New Roman" w:hAnsi="Times New Roman" w:cs="Times New Roman"/>
          <w:sz w:val="28"/>
          <w:szCs w:val="28"/>
        </w:rPr>
        <w:t xml:space="preserve"> ребра к грудине и выслушайте трехстворчатый клапан.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before="1123" w:after="0" w:line="360" w:lineRule="auto"/>
        <w:ind w:left="851" w:hanging="425"/>
        <w:jc w:val="both"/>
        <w:rPr>
          <w:rFonts w:ascii="Times New Roman" w:hAnsi="Times New Roman" w:cs="Times New Roman"/>
          <w:spacing w:val="-52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Поставьте фонендоскоп в точку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Боткина-Эрба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(место прикрепления </w:t>
      </w:r>
      <w:r w:rsidRPr="000C78B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78B2">
        <w:rPr>
          <w:rFonts w:ascii="Times New Roman" w:hAnsi="Times New Roman" w:cs="Times New Roman"/>
          <w:sz w:val="28"/>
          <w:szCs w:val="28"/>
        </w:rPr>
        <w:t xml:space="preserve"> - </w:t>
      </w:r>
      <w:r w:rsidRPr="000C78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78B2">
        <w:rPr>
          <w:rFonts w:ascii="Times New Roman" w:hAnsi="Times New Roman" w:cs="Times New Roman"/>
          <w:sz w:val="28"/>
          <w:szCs w:val="28"/>
        </w:rPr>
        <w:t xml:space="preserve"> ребра к левому краю грудины) и дополнительно выслушайте аортальный клапан.</w:t>
      </w:r>
    </w:p>
    <w:p w:rsidR="001C0AFD" w:rsidRPr="000C78B2" w:rsidRDefault="001C0AFD" w:rsidP="001C0AFD">
      <w:pPr>
        <w:shd w:val="clear" w:color="auto" w:fill="FFFFFF"/>
        <w:spacing w:line="360" w:lineRule="auto"/>
        <w:ind w:left="720" w:right="52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0C78B2">
        <w:rPr>
          <w:rFonts w:ascii="Times New Roman" w:hAnsi="Times New Roman" w:cs="Times New Roman"/>
          <w:sz w:val="28"/>
          <w:szCs w:val="28"/>
        </w:rPr>
        <w:t xml:space="preserve"> Выслушивая клапаны сердца необходимо дифференцировать первый и второй тоны, обратить внимание на их звучность, </w:t>
      </w:r>
      <w:r w:rsidRPr="000C78B2">
        <w:rPr>
          <w:rFonts w:ascii="Times New Roman" w:hAnsi="Times New Roman" w:cs="Times New Roman"/>
          <w:spacing w:val="-3"/>
          <w:sz w:val="28"/>
          <w:szCs w:val="28"/>
        </w:rPr>
        <w:t xml:space="preserve">ритм, наличие шумов сердца (систолических и </w:t>
      </w:r>
      <w:proofErr w:type="spellStart"/>
      <w:r w:rsidRPr="000C78B2">
        <w:rPr>
          <w:rFonts w:ascii="Times New Roman" w:hAnsi="Times New Roman" w:cs="Times New Roman"/>
          <w:spacing w:val="-3"/>
          <w:sz w:val="28"/>
          <w:szCs w:val="28"/>
        </w:rPr>
        <w:t>диастолических</w:t>
      </w:r>
      <w:proofErr w:type="spellEnd"/>
      <w:r w:rsidRPr="000C78B2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:rsidR="001C0AFD" w:rsidRPr="000C78B2" w:rsidRDefault="001C0AFD" w:rsidP="001C0AFD">
      <w:pPr>
        <w:shd w:val="clear" w:color="auto" w:fill="FFFFFF"/>
        <w:spacing w:line="360" w:lineRule="auto"/>
        <w:ind w:left="720" w:right="8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0AFD" w:rsidRPr="000C78B2" w:rsidRDefault="001C0AFD" w:rsidP="001C0AFD">
      <w:pPr>
        <w:shd w:val="clear" w:color="auto" w:fill="FFFFFF"/>
        <w:spacing w:line="240" w:lineRule="auto"/>
        <w:ind w:left="720" w:right="802"/>
        <w:jc w:val="both"/>
        <w:rPr>
          <w:rFonts w:ascii="Times New Roman" w:hAnsi="Times New Roman" w:cs="Times New Roman"/>
          <w:i/>
          <w:sz w:val="28"/>
          <w:szCs w:val="28"/>
        </w:rPr>
        <w:sectPr w:rsidR="001C0AFD" w:rsidRPr="000C78B2" w:rsidSect="000E6E22">
          <w:pgSz w:w="11909" w:h="16834"/>
          <w:pgMar w:top="567" w:right="983" w:bottom="284" w:left="951" w:header="720" w:footer="720" w:gutter="0"/>
          <w:cols w:space="60"/>
          <w:noEndnote/>
        </w:sectPr>
      </w:pPr>
    </w:p>
    <w:p w:rsidR="001C0AFD" w:rsidRPr="000C78B2" w:rsidRDefault="001C0AFD" w:rsidP="001C0AFD">
      <w:pPr>
        <w:pStyle w:val="a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78B2">
        <w:rPr>
          <w:rFonts w:ascii="Times New Roman" w:hAnsi="Times New Roman" w:cs="Times New Roman"/>
          <w:color w:val="auto"/>
          <w:sz w:val="28"/>
          <w:szCs w:val="28"/>
        </w:rPr>
        <w:lastRenderedPageBreak/>
        <w:t>Алгоритм исследования пульса</w:t>
      </w:r>
    </w:p>
    <w:p w:rsidR="001C0AFD" w:rsidRPr="000C78B2" w:rsidRDefault="001C0AFD" w:rsidP="00B52A19">
      <w:pPr>
        <w:pStyle w:val="a3"/>
        <w:numPr>
          <w:ilvl w:val="0"/>
          <w:numId w:val="6"/>
        </w:numPr>
        <w:shd w:val="clear" w:color="auto" w:fill="FFFFFF"/>
        <w:tabs>
          <w:tab w:val="left" w:pos="974"/>
        </w:tabs>
        <w:spacing w:after="0" w:line="360" w:lineRule="auto"/>
        <w:ind w:left="782" w:right="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Предупредите пацие</w:t>
      </w:r>
      <w:r w:rsidR="000C78B2">
        <w:rPr>
          <w:rFonts w:ascii="Times New Roman" w:hAnsi="Times New Roman" w:cs="Times New Roman"/>
          <w:sz w:val="28"/>
          <w:szCs w:val="28"/>
        </w:rPr>
        <w:t xml:space="preserve">нта, что будете исследовать его </w:t>
      </w:r>
      <w:r w:rsidRPr="000C78B2">
        <w:rPr>
          <w:rFonts w:ascii="Times New Roman" w:hAnsi="Times New Roman" w:cs="Times New Roman"/>
          <w:sz w:val="28"/>
          <w:szCs w:val="28"/>
        </w:rPr>
        <w:t>пульс;</w:t>
      </w:r>
    </w:p>
    <w:p w:rsidR="00125DA3" w:rsidRDefault="001C0AFD" w:rsidP="00B52A19">
      <w:pPr>
        <w:pStyle w:val="a3"/>
        <w:numPr>
          <w:ilvl w:val="0"/>
          <w:numId w:val="6"/>
        </w:numPr>
        <w:shd w:val="clear" w:color="auto" w:fill="FFFFFF"/>
        <w:tabs>
          <w:tab w:val="left" w:pos="974"/>
        </w:tabs>
        <w:spacing w:after="0" w:line="360" w:lineRule="auto"/>
        <w:ind w:left="782" w:right="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Подготовьте часы или с</w:t>
      </w:r>
      <w:r w:rsidR="000C78B2">
        <w:rPr>
          <w:rFonts w:ascii="Times New Roman" w:hAnsi="Times New Roman" w:cs="Times New Roman"/>
          <w:sz w:val="28"/>
          <w:szCs w:val="28"/>
        </w:rPr>
        <w:t>екундомер, бумагу и карандаш;</w:t>
      </w:r>
    </w:p>
    <w:p w:rsidR="001C0AFD" w:rsidRPr="000C78B2" w:rsidRDefault="00125DA3" w:rsidP="00B52A19">
      <w:pPr>
        <w:pStyle w:val="a3"/>
        <w:numPr>
          <w:ilvl w:val="0"/>
          <w:numId w:val="6"/>
        </w:numPr>
        <w:shd w:val="clear" w:color="auto" w:fill="FFFFFF"/>
        <w:tabs>
          <w:tab w:val="left" w:pos="974"/>
        </w:tabs>
        <w:spacing w:after="0" w:line="360" w:lineRule="auto"/>
        <w:ind w:left="782" w:right="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</w:t>
      </w:r>
      <w:r w:rsidR="001C0AFD" w:rsidRPr="000C78B2">
        <w:rPr>
          <w:rFonts w:ascii="Times New Roman" w:hAnsi="Times New Roman" w:cs="Times New Roman"/>
          <w:sz w:val="28"/>
          <w:szCs w:val="28"/>
        </w:rPr>
        <w:t>ымойте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AFD" w:rsidRPr="000C78B2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1C0AFD" w:rsidRPr="000C78B2" w:rsidRDefault="001C0AFD" w:rsidP="00B52A19">
      <w:pPr>
        <w:pStyle w:val="a3"/>
        <w:numPr>
          <w:ilvl w:val="0"/>
          <w:numId w:val="6"/>
        </w:numPr>
        <w:shd w:val="clear" w:color="auto" w:fill="FFFFFF"/>
        <w:tabs>
          <w:tab w:val="left" w:pos="974"/>
        </w:tabs>
        <w:spacing w:after="0" w:line="360" w:lineRule="auto"/>
        <w:ind w:left="782" w:right="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Правой рукой охватите кисть пациента в области лучезапястного сустава так, чтобы </w:t>
      </w:r>
      <w:r w:rsidRPr="000C78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78B2">
        <w:rPr>
          <w:rFonts w:ascii="Times New Roman" w:hAnsi="Times New Roman" w:cs="Times New Roman"/>
          <w:sz w:val="28"/>
          <w:szCs w:val="28"/>
        </w:rPr>
        <w:t xml:space="preserve"> палец находился со сто</w:t>
      </w:r>
      <w:r w:rsidRPr="000C78B2">
        <w:rPr>
          <w:rFonts w:ascii="Times New Roman" w:hAnsi="Times New Roman" w:cs="Times New Roman"/>
          <w:sz w:val="28"/>
          <w:szCs w:val="28"/>
        </w:rPr>
        <w:softHyphen/>
        <w:t xml:space="preserve">роны тыла кисти, а </w:t>
      </w:r>
      <w:r w:rsidRPr="000C78B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78B2">
        <w:rPr>
          <w:rFonts w:ascii="Times New Roman" w:hAnsi="Times New Roman" w:cs="Times New Roman"/>
          <w:sz w:val="28"/>
          <w:szCs w:val="28"/>
        </w:rPr>
        <w:t xml:space="preserve"> - </w:t>
      </w:r>
      <w:r w:rsidRPr="000C78B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78B2">
        <w:rPr>
          <w:rFonts w:ascii="Times New Roman" w:hAnsi="Times New Roman" w:cs="Times New Roman"/>
          <w:sz w:val="28"/>
          <w:szCs w:val="28"/>
        </w:rPr>
        <w:t xml:space="preserve"> пальцы - на области лучевой артерии.</w:t>
      </w:r>
    </w:p>
    <w:p w:rsidR="001C0AFD" w:rsidRPr="000C78B2" w:rsidRDefault="001C0AFD" w:rsidP="00B52A19">
      <w:pPr>
        <w:pStyle w:val="a3"/>
        <w:numPr>
          <w:ilvl w:val="0"/>
          <w:numId w:val="6"/>
        </w:numPr>
        <w:shd w:val="clear" w:color="auto" w:fill="FFFFFF"/>
        <w:tabs>
          <w:tab w:val="left" w:pos="974"/>
        </w:tabs>
        <w:spacing w:after="0" w:line="360" w:lineRule="auto"/>
        <w:ind w:left="782" w:right="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Слегка прижмите артерию и почувствуйте ее пульсацию:</w:t>
      </w:r>
    </w:p>
    <w:p w:rsidR="001C0AFD" w:rsidRPr="000C78B2" w:rsidRDefault="001C0AFD" w:rsidP="00B52A19">
      <w:pPr>
        <w:pStyle w:val="a3"/>
        <w:numPr>
          <w:ilvl w:val="0"/>
          <w:numId w:val="6"/>
        </w:numPr>
        <w:shd w:val="clear" w:color="auto" w:fill="FFFFFF"/>
        <w:tabs>
          <w:tab w:val="left" w:pos="974"/>
        </w:tabs>
        <w:spacing w:after="0" w:line="360" w:lineRule="auto"/>
        <w:ind w:left="782" w:right="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Обратите внимание на ритм (в норме пульс ритмичный, то есть пульсовые удары следуют через равные проме</w:t>
      </w:r>
      <w:r w:rsidRPr="000C78B2">
        <w:rPr>
          <w:rFonts w:ascii="Times New Roman" w:hAnsi="Times New Roman" w:cs="Times New Roman"/>
          <w:sz w:val="28"/>
          <w:szCs w:val="28"/>
        </w:rPr>
        <w:softHyphen/>
        <w:t>жутки времени);</w:t>
      </w:r>
    </w:p>
    <w:p w:rsidR="001C0AFD" w:rsidRPr="000C78B2" w:rsidRDefault="001C0AFD" w:rsidP="00B52A19">
      <w:pPr>
        <w:pStyle w:val="a3"/>
        <w:numPr>
          <w:ilvl w:val="0"/>
          <w:numId w:val="6"/>
        </w:numPr>
        <w:shd w:val="clear" w:color="auto" w:fill="FFFFFF"/>
        <w:tabs>
          <w:tab w:val="left" w:pos="974"/>
        </w:tabs>
        <w:spacing w:after="0" w:line="360" w:lineRule="auto"/>
        <w:ind w:left="782" w:right="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Возьмите часы или секундомер и подсчитайте количест</w:t>
      </w:r>
      <w:r w:rsidRPr="000C78B2">
        <w:rPr>
          <w:rFonts w:ascii="Times New Roman" w:hAnsi="Times New Roman" w:cs="Times New Roman"/>
          <w:sz w:val="28"/>
          <w:szCs w:val="28"/>
        </w:rPr>
        <w:softHyphen/>
        <w:t>во ударов за 30 секунд и умножьте на 2 (если пульс аритмичный - считайте в течение 1 минуты);</w:t>
      </w:r>
    </w:p>
    <w:p w:rsidR="001C0AFD" w:rsidRPr="000C78B2" w:rsidRDefault="001C0AFD" w:rsidP="00B52A19">
      <w:pPr>
        <w:pStyle w:val="a3"/>
        <w:numPr>
          <w:ilvl w:val="0"/>
          <w:numId w:val="6"/>
        </w:numPr>
        <w:shd w:val="clear" w:color="auto" w:fill="FFFFFF"/>
        <w:tabs>
          <w:tab w:val="left" w:pos="974"/>
        </w:tabs>
        <w:spacing w:after="0" w:line="360" w:lineRule="auto"/>
        <w:ind w:left="782" w:right="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Прижмите артерию сильнее, чем прежде, и определите напряжение и наполнение пульса;</w:t>
      </w:r>
    </w:p>
    <w:p w:rsidR="001C0AFD" w:rsidRPr="000C78B2" w:rsidRDefault="001C0AFD" w:rsidP="00B52A19">
      <w:pPr>
        <w:pStyle w:val="a3"/>
        <w:numPr>
          <w:ilvl w:val="0"/>
          <w:numId w:val="6"/>
        </w:numPr>
        <w:shd w:val="clear" w:color="auto" w:fill="FFFFFF"/>
        <w:tabs>
          <w:tab w:val="left" w:pos="974"/>
        </w:tabs>
        <w:spacing w:after="0" w:line="360" w:lineRule="auto"/>
        <w:ind w:left="782" w:right="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Сообщите пациенту результат:</w:t>
      </w:r>
    </w:p>
    <w:p w:rsidR="001C0AFD" w:rsidRPr="000C78B2" w:rsidRDefault="001C0AFD" w:rsidP="00B52A19">
      <w:pPr>
        <w:pStyle w:val="a3"/>
        <w:numPr>
          <w:ilvl w:val="0"/>
          <w:numId w:val="6"/>
        </w:numPr>
        <w:shd w:val="clear" w:color="auto" w:fill="FFFFFF"/>
        <w:tabs>
          <w:tab w:val="left" w:pos="974"/>
        </w:tabs>
        <w:spacing w:after="0" w:line="360" w:lineRule="auto"/>
        <w:ind w:left="782" w:right="1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Запишите результат.</w:t>
      </w:r>
    </w:p>
    <w:p w:rsidR="001C0AFD" w:rsidRPr="000C78B2" w:rsidRDefault="001C0AFD" w:rsidP="001C0AFD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ind w:left="782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Помимо лучевой артерии пульс исследуют и на других сосудах: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iCs/>
          <w:sz w:val="28"/>
          <w:szCs w:val="28"/>
          <w:u w:val="single"/>
        </w:rPr>
        <w:t>на сонных артериях</w:t>
      </w:r>
      <w:r w:rsidRPr="000C78B2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0C78B2">
        <w:rPr>
          <w:rFonts w:ascii="Times New Roman" w:hAnsi="Times New Roman" w:cs="Times New Roman"/>
          <w:sz w:val="28"/>
          <w:szCs w:val="28"/>
        </w:rPr>
        <w:t xml:space="preserve">пульс исследуют поочередно с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0C78B2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softHyphen/>
        <w:t>-</w:t>
      </w:r>
      <w:proofErr w:type="gramEnd"/>
      <w:r w:rsidRPr="000C78B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дой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стороны без сильного давления на артерию, так</w:t>
      </w:r>
      <w:r w:rsidRPr="000C78B2">
        <w:rPr>
          <w:rFonts w:ascii="Times New Roman" w:hAnsi="Times New Roman" w:cs="Times New Roman"/>
          <w:sz w:val="28"/>
          <w:szCs w:val="28"/>
        </w:rPr>
        <w:br/>
        <w:t xml:space="preserve">как при сильном давлении возможно резкое замедление сердечной деятельности и падение артериального давления, обморок, судороги; 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iCs/>
          <w:sz w:val="28"/>
          <w:szCs w:val="28"/>
          <w:u w:val="single"/>
        </w:rPr>
        <w:t>на бедренной артерии:</w:t>
      </w:r>
      <w:r w:rsidRPr="000C78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78B2">
        <w:rPr>
          <w:rFonts w:ascii="Times New Roman" w:hAnsi="Times New Roman" w:cs="Times New Roman"/>
          <w:sz w:val="28"/>
          <w:szCs w:val="28"/>
        </w:rPr>
        <w:t>пульс исследуют в паховой области при</w:t>
      </w:r>
      <w:r w:rsidRPr="000C78B2">
        <w:rPr>
          <w:rFonts w:ascii="Times New Roman" w:hAnsi="Times New Roman" w:cs="Times New Roman"/>
          <w:sz w:val="28"/>
          <w:szCs w:val="28"/>
        </w:rPr>
        <w:br/>
        <w:t>выпрямленном бедре с небольшим его поворотом кнаружи;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iCs/>
          <w:sz w:val="28"/>
          <w:szCs w:val="28"/>
          <w:u w:val="single"/>
        </w:rPr>
        <w:t>на подколенной артерии:</w:t>
      </w:r>
      <w:r w:rsidRPr="000C78B2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0C78B2">
        <w:rPr>
          <w:rFonts w:ascii="Times New Roman" w:hAnsi="Times New Roman" w:cs="Times New Roman"/>
          <w:sz w:val="28"/>
          <w:szCs w:val="28"/>
        </w:rPr>
        <w:t>пульс определяют в подколенной</w:t>
      </w:r>
      <w:r w:rsidRPr="000C78B2">
        <w:rPr>
          <w:rFonts w:ascii="Times New Roman" w:hAnsi="Times New Roman" w:cs="Times New Roman"/>
          <w:sz w:val="28"/>
          <w:szCs w:val="28"/>
        </w:rPr>
        <w:br/>
        <w:t xml:space="preserve">ямке   в   положении   больного   лежа   на   животе; 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 задней </w:t>
      </w:r>
      <w:proofErr w:type="spellStart"/>
      <w:r w:rsidRPr="000C78B2">
        <w:rPr>
          <w:rFonts w:ascii="Times New Roman" w:hAnsi="Times New Roman" w:cs="Times New Roman"/>
          <w:iCs/>
          <w:sz w:val="28"/>
          <w:szCs w:val="28"/>
          <w:u w:val="single"/>
        </w:rPr>
        <w:t>болъшеберцовой</w:t>
      </w:r>
      <w:proofErr w:type="spellEnd"/>
      <w:r w:rsidRPr="000C78B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артерии:</w:t>
      </w:r>
      <w:r w:rsidRPr="000C78B2">
        <w:rPr>
          <w:rFonts w:ascii="Times New Roman" w:hAnsi="Times New Roman" w:cs="Times New Roman"/>
          <w:iCs/>
          <w:sz w:val="28"/>
          <w:szCs w:val="28"/>
        </w:rPr>
        <w:tab/>
      </w:r>
      <w:r w:rsidRPr="000C78B2">
        <w:rPr>
          <w:rFonts w:ascii="Times New Roman" w:hAnsi="Times New Roman" w:cs="Times New Roman"/>
          <w:sz w:val="28"/>
          <w:szCs w:val="28"/>
        </w:rPr>
        <w:t xml:space="preserve">пульс исследуют за внутренней лодыжкой, прижимая к ней артерию; 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iCs/>
          <w:sz w:val="28"/>
          <w:szCs w:val="28"/>
          <w:u w:val="single"/>
        </w:rPr>
        <w:t>на артерии тыла стопы:</w:t>
      </w:r>
      <w:r w:rsidRPr="000C78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78B2">
        <w:rPr>
          <w:rFonts w:ascii="Times New Roman" w:hAnsi="Times New Roman" w:cs="Times New Roman"/>
          <w:sz w:val="28"/>
          <w:szCs w:val="28"/>
        </w:rPr>
        <w:t xml:space="preserve">пульс исследуют на тыльной поверхности стопы, в проксимальной части </w:t>
      </w:r>
      <w:r w:rsidRPr="000C78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межплюсневого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1C0AFD" w:rsidRPr="000C78B2" w:rsidRDefault="001C0AFD" w:rsidP="001C0AFD">
      <w:pPr>
        <w:shd w:val="clear" w:color="auto" w:fill="FFFFFF"/>
        <w:tabs>
          <w:tab w:val="left" w:pos="917"/>
        </w:tabs>
        <w:spacing w:before="394" w:line="360" w:lineRule="auto"/>
        <w:ind w:right="5"/>
        <w:jc w:val="both"/>
        <w:rPr>
          <w:rFonts w:ascii="Times New Roman" w:hAnsi="Times New Roman" w:cs="Times New Roman"/>
          <w:sz w:val="28"/>
          <w:szCs w:val="28"/>
        </w:rPr>
        <w:sectPr w:rsidR="001C0AFD" w:rsidRPr="000C78B2" w:rsidSect="00FE5F40">
          <w:pgSz w:w="11909" w:h="16834"/>
          <w:pgMar w:top="851" w:right="710" w:bottom="360" w:left="788" w:header="720" w:footer="720" w:gutter="0"/>
          <w:cols w:space="60"/>
          <w:noEndnote/>
        </w:sectPr>
      </w:pPr>
    </w:p>
    <w:p w:rsidR="001C0AFD" w:rsidRPr="000C78B2" w:rsidRDefault="001C0AFD" w:rsidP="001C0AFD">
      <w:pPr>
        <w:shd w:val="clear" w:color="auto" w:fill="FFFFFF"/>
        <w:spacing w:after="0" w:line="240" w:lineRule="auto"/>
        <w:jc w:val="center"/>
        <w:rPr>
          <w:rStyle w:val="a6"/>
          <w:b/>
          <w:bCs/>
          <w:color w:val="auto"/>
          <w:sz w:val="28"/>
          <w:szCs w:val="28"/>
        </w:rPr>
      </w:pPr>
      <w:r w:rsidRPr="000C78B2">
        <w:rPr>
          <w:rStyle w:val="a6"/>
          <w:b/>
          <w:bCs/>
          <w:color w:val="auto"/>
          <w:sz w:val="28"/>
          <w:szCs w:val="28"/>
        </w:rPr>
        <w:lastRenderedPageBreak/>
        <w:t>Алгоритм  измерения артериального давления.</w:t>
      </w:r>
    </w:p>
    <w:p w:rsidR="001C0AFD" w:rsidRPr="000C78B2" w:rsidRDefault="001C0AFD" w:rsidP="001C0AFD">
      <w:pPr>
        <w:shd w:val="clear" w:color="auto" w:fill="FFFFFF"/>
        <w:spacing w:after="0" w:line="240" w:lineRule="auto"/>
        <w:jc w:val="center"/>
        <w:rPr>
          <w:rStyle w:val="a6"/>
          <w:b/>
          <w:bCs/>
          <w:color w:val="auto"/>
          <w:sz w:val="28"/>
          <w:szCs w:val="28"/>
        </w:rPr>
      </w:pPr>
    </w:p>
    <w:p w:rsidR="001C0AFD" w:rsidRPr="000C78B2" w:rsidRDefault="001C0AFD" w:rsidP="00B52A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6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Предупредите пациента о предстоящем измерении арте</w:t>
      </w:r>
      <w:r w:rsidRPr="000C78B2">
        <w:rPr>
          <w:rFonts w:ascii="Times New Roman" w:hAnsi="Times New Roman" w:cs="Times New Roman"/>
          <w:sz w:val="28"/>
          <w:szCs w:val="28"/>
        </w:rPr>
        <w:softHyphen/>
        <w:t>риального давления;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right="32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Подготовьте тонометр, фонендоскоп, ручку, бумагу;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right="32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Наложите манжету на обнаженное плечо на 2-</w:t>
      </w:r>
      <w:smartTag w:uri="urn:schemas-microsoft-com:office:smarttags" w:element="metricconverter">
        <w:smartTagPr>
          <w:attr w:name="ProductID" w:val="3 см"/>
        </w:smartTagPr>
        <w:r w:rsidRPr="000C78B2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0C78B2">
        <w:rPr>
          <w:rFonts w:ascii="Times New Roman" w:hAnsi="Times New Roman" w:cs="Times New Roman"/>
          <w:sz w:val="28"/>
          <w:szCs w:val="28"/>
        </w:rPr>
        <w:t xml:space="preserve"> выше локтевого сгиба;      одежда не должна сдавливать плечо выше манжеты; закрепите манжету так, чтобы между ней и плечом проходил один палец;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6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Положите руку пациента в разогнутом положении ладо</w:t>
      </w:r>
      <w:r w:rsidRPr="000C78B2">
        <w:rPr>
          <w:rFonts w:ascii="Times New Roman" w:hAnsi="Times New Roman" w:cs="Times New Roman"/>
          <w:sz w:val="28"/>
          <w:szCs w:val="28"/>
        </w:rPr>
        <w:softHyphen/>
        <w:t>нью вверх; для лучшего разгибания попросите пациента подложить под локоть сжатый кулак кисти свободной руки;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8" w:after="0" w:line="36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Соедините манометр с манжетой, стрелка манометра должна находиться на нулевой отметке шкалы;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24" w:after="0" w:line="36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Нащупайте пульс на плечевой артерии в области локте</w:t>
      </w:r>
      <w:r w:rsidRPr="000C78B2">
        <w:rPr>
          <w:rFonts w:ascii="Times New Roman" w:hAnsi="Times New Roman" w:cs="Times New Roman"/>
          <w:sz w:val="28"/>
          <w:szCs w:val="28"/>
        </w:rPr>
        <w:softHyphen/>
        <w:t>вой ямки и поставьте на это место фонендоскоп;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9" w:after="0" w:line="36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Закройте вентиль на груше и накачивайте в манжетку воздух, пока давление в манжете по показаниям мано</w:t>
      </w:r>
      <w:r w:rsidRPr="000C78B2">
        <w:rPr>
          <w:rFonts w:ascii="Times New Roman" w:hAnsi="Times New Roman" w:cs="Times New Roman"/>
          <w:sz w:val="28"/>
          <w:szCs w:val="28"/>
        </w:rPr>
        <w:softHyphen/>
        <w:t xml:space="preserve">метра не превысит на </w:t>
      </w:r>
      <w:smartTag w:uri="urn:schemas-microsoft-com:office:smarttags" w:element="metricconverter">
        <w:smartTagPr>
          <w:attr w:name="ProductID" w:val="20 мм"/>
        </w:smartTagPr>
        <w:r w:rsidRPr="000C78B2">
          <w:rPr>
            <w:rFonts w:ascii="Times New Roman" w:hAnsi="Times New Roman" w:cs="Times New Roman"/>
            <w:sz w:val="28"/>
            <w:szCs w:val="28"/>
          </w:rPr>
          <w:t xml:space="preserve">20 </w:t>
        </w:r>
        <w:proofErr w:type="spellStart"/>
        <w:r w:rsidRPr="000C78B2">
          <w:rPr>
            <w:rFonts w:ascii="Times New Roman" w:hAnsi="Times New Roman" w:cs="Times New Roman"/>
            <w:sz w:val="28"/>
            <w:szCs w:val="28"/>
          </w:rPr>
          <w:t>мм</w:t>
        </w:r>
      </w:smartTag>
      <w:proofErr w:type="gramStart"/>
      <w:r w:rsidRPr="000C78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78B2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>. уровень, при котором исчезнут тоны Короткова;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34" w:after="0" w:line="36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Откройте вентиль и медленно выпускайте воздух из манжеты, одновременно фонендоскопом выслушивайте тоны на плечевой артерии и следите за показаниями шкалы манометра;</w:t>
      </w:r>
    </w:p>
    <w:p w:rsidR="001C0AFD" w:rsidRPr="000C78B2" w:rsidRDefault="001C0AFD" w:rsidP="00B52A19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48" w:after="0" w:line="36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При появлении над плечевой артерией первых звуков (тоны Короткова) отметьте уровень систолического дав</w:t>
      </w:r>
      <w:r w:rsidRPr="000C78B2">
        <w:rPr>
          <w:rFonts w:ascii="Times New Roman" w:hAnsi="Times New Roman" w:cs="Times New Roman"/>
          <w:sz w:val="28"/>
          <w:szCs w:val="28"/>
        </w:rPr>
        <w:softHyphen/>
        <w:t>ления;</w:t>
      </w:r>
    </w:p>
    <w:p w:rsidR="001C0AFD" w:rsidRPr="000C78B2" w:rsidRDefault="001C0AFD" w:rsidP="00B52A19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Отметьте величину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диастолического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давления в момент резкого ослабления или исчезновения тонов на плечевой артерии.</w:t>
      </w:r>
    </w:p>
    <w:p w:rsidR="001C0AFD" w:rsidRPr="000C78B2" w:rsidRDefault="001C0AFD" w:rsidP="00B52A19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Данные измерения артериального давления, округлен</w:t>
      </w:r>
      <w:r w:rsidRPr="000C78B2">
        <w:rPr>
          <w:rFonts w:ascii="Times New Roman" w:hAnsi="Times New Roman" w:cs="Times New Roman"/>
          <w:sz w:val="28"/>
          <w:szCs w:val="28"/>
        </w:rPr>
        <w:softHyphen/>
        <w:t>ные до нуля или пяти запишите в виде дроби (в числите</w:t>
      </w:r>
      <w:r w:rsidRPr="000C78B2">
        <w:rPr>
          <w:rFonts w:ascii="Times New Roman" w:hAnsi="Times New Roman" w:cs="Times New Roman"/>
          <w:sz w:val="28"/>
          <w:szCs w:val="28"/>
        </w:rPr>
        <w:softHyphen/>
        <w:t xml:space="preserve">ле - систолическое давление, в знаменателе -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давление);</w:t>
      </w:r>
    </w:p>
    <w:p w:rsidR="001C0AFD" w:rsidRPr="000C78B2" w:rsidRDefault="001C0AFD" w:rsidP="00B52A19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Помогите пациенту лечь или сесть удобно; Вымойте руки;</w:t>
      </w:r>
    </w:p>
    <w:p w:rsidR="001C0AFD" w:rsidRPr="000C78B2" w:rsidRDefault="001C0AFD" w:rsidP="00B52A19">
      <w:pPr>
        <w:pStyle w:val="a3"/>
        <w:numPr>
          <w:ilvl w:val="0"/>
          <w:numId w:val="5"/>
        </w:numPr>
        <w:shd w:val="clear" w:color="auto" w:fill="FFFFFF"/>
        <w:spacing w:line="360" w:lineRule="auto"/>
        <w:ind w:right="32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Зарегистрируйте полученные данные в температурном листе.</w:t>
      </w:r>
    </w:p>
    <w:p w:rsidR="001C0AFD" w:rsidRPr="000C78B2" w:rsidRDefault="001C0AFD" w:rsidP="00E93610">
      <w:pPr>
        <w:spacing w:line="360" w:lineRule="auto"/>
        <w:ind w:right="32"/>
        <w:jc w:val="center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  <w:u w:val="single"/>
        </w:rPr>
        <w:t>Запомните!</w:t>
      </w:r>
      <w:r w:rsidRPr="000C7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8B2">
        <w:rPr>
          <w:rFonts w:ascii="Times New Roman" w:hAnsi="Times New Roman" w:cs="Times New Roman"/>
          <w:sz w:val="28"/>
          <w:szCs w:val="28"/>
        </w:rPr>
        <w:t>Измеряют артериальное давление обычно 2-3 раза с интерва</w:t>
      </w:r>
      <w:r w:rsidRPr="000C78B2">
        <w:rPr>
          <w:rFonts w:ascii="Times New Roman" w:hAnsi="Times New Roman" w:cs="Times New Roman"/>
          <w:sz w:val="28"/>
          <w:szCs w:val="28"/>
        </w:rPr>
        <w:softHyphen/>
        <w:t>лом 1-2 минуты, при этом воздух из манжеты надо каждый раз вытеснять полностью</w:t>
      </w:r>
    </w:p>
    <w:p w:rsidR="00775BDB" w:rsidRDefault="00775BDB" w:rsidP="000D2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0D2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lastRenderedPageBreak/>
        <w:t>Алгоритм определения ЧДД</w:t>
      </w:r>
    </w:p>
    <w:p w:rsidR="000D2308" w:rsidRPr="000C78B2" w:rsidRDefault="000D2308" w:rsidP="000D23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Определение ЧДД необходимо проводить незаметно для пациента, чтобы он не изменил частоту, глубину и ритм дыхания. </w:t>
      </w:r>
    </w:p>
    <w:p w:rsidR="000D2308" w:rsidRPr="000C78B2" w:rsidRDefault="000D2308" w:rsidP="00B52A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Взять пациента за руку так, как для исследования пульса на лучевой артерии</w:t>
      </w:r>
    </w:p>
    <w:p w:rsidR="000D2308" w:rsidRPr="000C78B2" w:rsidRDefault="000D2308" w:rsidP="00B52A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Другую  руку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паоложить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на грудь или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эпигастральную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область пациента (в зависимости от типа дыхания пациента). </w:t>
      </w:r>
    </w:p>
    <w:p w:rsidR="001C0AFD" w:rsidRPr="000C78B2" w:rsidRDefault="000D2308" w:rsidP="00B52A19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Подсчитать число вдохов в 1 минуту. Данные 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зарегистририровать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 в температурном листе </w:t>
      </w:r>
    </w:p>
    <w:p w:rsidR="001C0AFD" w:rsidRPr="000C78B2" w:rsidRDefault="001C0AFD" w:rsidP="000D2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Алгоритм постановки горчичников</w:t>
      </w:r>
    </w:p>
    <w:p w:rsidR="000D2308" w:rsidRPr="000C78B2" w:rsidRDefault="000D2308" w:rsidP="00B52A19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B2">
        <w:rPr>
          <w:rFonts w:ascii="Times New Roman" w:eastAsia="Times New Roman" w:hAnsi="Times New Roman" w:cs="Times New Roman"/>
          <w:sz w:val="28"/>
          <w:szCs w:val="28"/>
        </w:rPr>
        <w:t>Вымыть и осушить руки.</w:t>
      </w:r>
    </w:p>
    <w:p w:rsidR="000D2308" w:rsidRPr="000C78B2" w:rsidRDefault="000D2308" w:rsidP="00B52A19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B2">
        <w:rPr>
          <w:rFonts w:ascii="Times New Roman" w:eastAsia="Times New Roman" w:hAnsi="Times New Roman" w:cs="Times New Roman"/>
          <w:sz w:val="28"/>
          <w:szCs w:val="28"/>
        </w:rPr>
        <w:t>Помочь пациенту занять удобное положение.</w:t>
      </w:r>
    </w:p>
    <w:p w:rsidR="000D2308" w:rsidRPr="000C78B2" w:rsidRDefault="000D2308" w:rsidP="00B52A19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B2">
        <w:rPr>
          <w:rFonts w:ascii="Times New Roman" w:eastAsia="Times New Roman" w:hAnsi="Times New Roman" w:cs="Times New Roman"/>
          <w:sz w:val="28"/>
          <w:szCs w:val="28"/>
        </w:rPr>
        <w:t>Проверить срок годности горчичников.</w:t>
      </w:r>
    </w:p>
    <w:p w:rsidR="000D2308" w:rsidRPr="000C78B2" w:rsidRDefault="000D2308" w:rsidP="00B52A19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B2">
        <w:rPr>
          <w:rFonts w:ascii="Times New Roman" w:eastAsia="Times New Roman" w:hAnsi="Times New Roman" w:cs="Times New Roman"/>
          <w:sz w:val="28"/>
          <w:szCs w:val="28"/>
        </w:rPr>
        <w:t>Смочить в воде (Т 40 – 45 С), стряхнуть и приложить на нужный участок горчицей вниз, сверху положить полотенце.</w:t>
      </w:r>
    </w:p>
    <w:p w:rsidR="000D2308" w:rsidRPr="000C78B2" w:rsidRDefault="000D2308" w:rsidP="00B52A19">
      <w:pPr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8B2">
        <w:rPr>
          <w:rFonts w:ascii="Times New Roman" w:eastAsia="Times New Roman" w:hAnsi="Times New Roman" w:cs="Times New Roman"/>
          <w:sz w:val="28"/>
          <w:szCs w:val="28"/>
        </w:rPr>
        <w:t>Через 10 минут снять горчичники, кожу обмыть теплой водой, вытереть насухо, больного одеть и хорошо укрыть.</w:t>
      </w:r>
    </w:p>
    <w:p w:rsidR="001C0AFD" w:rsidRPr="000C78B2" w:rsidRDefault="001C0AFD" w:rsidP="000D23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0D2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Алгоритм постановки грелки</w:t>
      </w:r>
    </w:p>
    <w:p w:rsidR="001C0AFD" w:rsidRPr="000C78B2" w:rsidRDefault="000D2308" w:rsidP="00B52A1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Налить в грелку горячую воду (60</w:t>
      </w:r>
      <w:r w:rsidRPr="000C78B2">
        <w:rPr>
          <w:rFonts w:ascii="Times New Roman" w:hAnsi="Times New Roman" w:cs="Times New Roman"/>
          <w:sz w:val="28"/>
          <w:szCs w:val="28"/>
          <w:vertAlign w:val="superscript"/>
        </w:rPr>
        <w:t xml:space="preserve">0  </w:t>
      </w:r>
      <w:r w:rsidRPr="000C78B2">
        <w:rPr>
          <w:rFonts w:ascii="Times New Roman" w:hAnsi="Times New Roman" w:cs="Times New Roman"/>
          <w:sz w:val="28"/>
          <w:szCs w:val="28"/>
        </w:rPr>
        <w:t>- 70</w:t>
      </w:r>
      <w:r w:rsidRPr="000C78B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C78B2">
        <w:rPr>
          <w:rFonts w:ascii="Times New Roman" w:hAnsi="Times New Roman" w:cs="Times New Roman"/>
          <w:sz w:val="28"/>
          <w:szCs w:val="28"/>
        </w:rPr>
        <w:t xml:space="preserve"> С)</w:t>
      </w:r>
    </w:p>
    <w:p w:rsidR="000D2308" w:rsidRPr="000C78B2" w:rsidRDefault="000D2308" w:rsidP="00B52A1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Вытеснить воздух из грелки</w:t>
      </w:r>
    </w:p>
    <w:p w:rsidR="000D2308" w:rsidRPr="000C78B2" w:rsidRDefault="000D2308" w:rsidP="00B52A1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Закрутить пробку</w:t>
      </w:r>
    </w:p>
    <w:p w:rsidR="000D2308" w:rsidRPr="000C78B2" w:rsidRDefault="000D2308" w:rsidP="00B52A1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Проверить герметичность грелки, перевернув ее пробкой вниз</w:t>
      </w:r>
    </w:p>
    <w:p w:rsidR="000D2308" w:rsidRPr="000C78B2" w:rsidRDefault="000D2308" w:rsidP="00B52A1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Обернуть грелку пеленкой.</w:t>
      </w:r>
    </w:p>
    <w:p w:rsidR="000D2308" w:rsidRPr="000C78B2" w:rsidRDefault="000D2308" w:rsidP="00B52A1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Положить грелку к нужной поверхности тела.</w:t>
      </w:r>
    </w:p>
    <w:p w:rsidR="000D2308" w:rsidRPr="000C78B2" w:rsidRDefault="000D2308" w:rsidP="00B52A1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Убрать грелку через 20 минут</w:t>
      </w:r>
    </w:p>
    <w:p w:rsidR="000D2308" w:rsidRPr="000C78B2" w:rsidRDefault="000D2308" w:rsidP="00B52A1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Осмотреть кожу, с  которой соприкасалась грелка</w:t>
      </w:r>
    </w:p>
    <w:p w:rsidR="001C0AFD" w:rsidRPr="000C78B2" w:rsidRDefault="000D2308" w:rsidP="00B52A19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Продезинфицировать грелку</w:t>
      </w:r>
    </w:p>
    <w:p w:rsidR="001C0AFD" w:rsidRPr="000C78B2" w:rsidRDefault="001C0AFD" w:rsidP="001C0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DB" w:rsidRDefault="00775BDB" w:rsidP="00D6406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64064" w:rsidRPr="00D64064" w:rsidRDefault="00D64064" w:rsidP="00D6406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4064">
        <w:rPr>
          <w:rFonts w:ascii="Times New Roman" w:hAnsi="Times New Roman" w:cs="Times New Roman"/>
          <w:b/>
          <w:sz w:val="28"/>
        </w:rPr>
        <w:lastRenderedPageBreak/>
        <w:t>Алгоритм пода</w:t>
      </w:r>
      <w:r>
        <w:rPr>
          <w:rFonts w:ascii="Times New Roman" w:hAnsi="Times New Roman" w:cs="Times New Roman"/>
          <w:b/>
          <w:sz w:val="28"/>
        </w:rPr>
        <w:t>чи кислорода с помощью катетера</w:t>
      </w:r>
    </w:p>
    <w:p w:rsidR="00D64064" w:rsidRPr="00D64064" w:rsidRDefault="00D64064" w:rsidP="00B52A1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4064">
        <w:rPr>
          <w:rFonts w:ascii="Times New Roman" w:eastAsia="Times New Roman" w:hAnsi="Times New Roman" w:cs="Times New Roman"/>
          <w:sz w:val="28"/>
        </w:rPr>
        <w:t>Приготовьте стерильный резиновый катетер, лейкопластырь, перчатки, теплую дистиллированную воду.</w:t>
      </w:r>
    </w:p>
    <w:p w:rsidR="00D64064" w:rsidRPr="00D64064" w:rsidRDefault="00D64064" w:rsidP="00B52A1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4064">
        <w:rPr>
          <w:rFonts w:ascii="Times New Roman" w:eastAsia="Times New Roman" w:hAnsi="Times New Roman" w:cs="Times New Roman"/>
          <w:sz w:val="28"/>
        </w:rPr>
        <w:t>Наденьте перчатки, объясните пациенту ход процедуры.</w:t>
      </w:r>
    </w:p>
    <w:p w:rsidR="00D64064" w:rsidRPr="00D64064" w:rsidRDefault="00D64064" w:rsidP="00B52A1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4064">
        <w:rPr>
          <w:rFonts w:ascii="Times New Roman" w:eastAsia="Times New Roman" w:hAnsi="Times New Roman" w:cs="Times New Roman"/>
          <w:sz w:val="28"/>
        </w:rPr>
        <w:t xml:space="preserve">Определите </w:t>
      </w:r>
      <w:proofErr w:type="gramStart"/>
      <w:r w:rsidRPr="00D64064">
        <w:rPr>
          <w:rFonts w:ascii="Times New Roman" w:eastAsia="Times New Roman" w:hAnsi="Times New Roman" w:cs="Times New Roman"/>
          <w:sz w:val="28"/>
        </w:rPr>
        <w:t>расстояние</w:t>
      </w:r>
      <w:proofErr w:type="gramEnd"/>
      <w:r w:rsidRPr="00D64064">
        <w:rPr>
          <w:rFonts w:ascii="Times New Roman" w:eastAsia="Times New Roman" w:hAnsi="Times New Roman" w:cs="Times New Roman"/>
          <w:sz w:val="28"/>
        </w:rPr>
        <w:t xml:space="preserve"> на которое следует ввести катетер (расстояние от носогубной складки до дна нижней челюсти).</w:t>
      </w:r>
    </w:p>
    <w:p w:rsidR="00D64064" w:rsidRPr="00D64064" w:rsidRDefault="00D64064" w:rsidP="00B52A1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4064">
        <w:rPr>
          <w:rFonts w:ascii="Times New Roman" w:eastAsia="Times New Roman" w:hAnsi="Times New Roman" w:cs="Times New Roman"/>
          <w:sz w:val="28"/>
        </w:rPr>
        <w:t>Введите катетер в нижний носовой ход и далее в глотку на глубину 15 см – кончик катетера должен быть виден при осмотре зева.</w:t>
      </w:r>
    </w:p>
    <w:p w:rsidR="00D64064" w:rsidRPr="00D64064" w:rsidRDefault="00D64064" w:rsidP="00B52A1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4064">
        <w:rPr>
          <w:rFonts w:ascii="Times New Roman" w:eastAsia="Times New Roman" w:hAnsi="Times New Roman" w:cs="Times New Roman"/>
          <w:sz w:val="28"/>
        </w:rPr>
        <w:t>Наружную часть катетера закрепите лейкопластырем к щеке или носу пациента (чтобы он не попал в пищевод), и соедините с дозиметром и аппаратом Боброва (короткая резиновая трубка)</w:t>
      </w:r>
    </w:p>
    <w:p w:rsidR="00D64064" w:rsidRPr="00D64064" w:rsidRDefault="00D64064" w:rsidP="00B52A1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4064">
        <w:rPr>
          <w:rFonts w:ascii="Times New Roman" w:eastAsia="Times New Roman" w:hAnsi="Times New Roman" w:cs="Times New Roman"/>
          <w:sz w:val="28"/>
        </w:rPr>
        <w:t>Откройте вентиль дозиметра и подавайте кислород со скоростью 2-3 л/мин, контролируя скорость по шкале дозиметра.</w:t>
      </w:r>
    </w:p>
    <w:p w:rsidR="00D64064" w:rsidRPr="00D64064" w:rsidRDefault="00D64064" w:rsidP="00B52A1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4064">
        <w:rPr>
          <w:rFonts w:ascii="Times New Roman" w:eastAsia="Times New Roman" w:hAnsi="Times New Roman" w:cs="Times New Roman"/>
          <w:sz w:val="28"/>
        </w:rPr>
        <w:t xml:space="preserve">По окончании процедуры извлеките катетер (оксигенотерапия может проводиться непрерывно или сеансами по 30-60 мин. несколько раз в день). </w:t>
      </w:r>
    </w:p>
    <w:p w:rsidR="00D64064" w:rsidRPr="00D64064" w:rsidRDefault="00D64064" w:rsidP="00B52A19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64064">
        <w:rPr>
          <w:rFonts w:ascii="Times New Roman" w:eastAsia="Times New Roman" w:hAnsi="Times New Roman" w:cs="Times New Roman"/>
          <w:sz w:val="28"/>
        </w:rPr>
        <w:t xml:space="preserve">Поместите катетер в </w:t>
      </w:r>
      <w:proofErr w:type="spellStart"/>
      <w:r w:rsidRPr="00D64064">
        <w:rPr>
          <w:rFonts w:ascii="Times New Roman" w:eastAsia="Times New Roman" w:hAnsi="Times New Roman" w:cs="Times New Roman"/>
          <w:sz w:val="28"/>
        </w:rPr>
        <w:t>дез</w:t>
      </w:r>
      <w:proofErr w:type="spellEnd"/>
      <w:r w:rsidRPr="00D64064">
        <w:rPr>
          <w:rFonts w:ascii="Times New Roman" w:eastAsia="Times New Roman" w:hAnsi="Times New Roman" w:cs="Times New Roman"/>
          <w:sz w:val="28"/>
        </w:rPr>
        <w:t>. раствор.</w:t>
      </w:r>
    </w:p>
    <w:p w:rsidR="001C0AFD" w:rsidRPr="000C78B2" w:rsidRDefault="001C0AFD" w:rsidP="000D2308">
      <w:pPr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0D2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Алгоритм внутримышечной инъекции</w:t>
      </w:r>
    </w:p>
    <w:p w:rsidR="000D2308" w:rsidRPr="000C78B2" w:rsidRDefault="000D2308" w:rsidP="00B52A19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Вымойте руки, обработайте спиртом, наденьте перчатки</w:t>
      </w:r>
    </w:p>
    <w:p w:rsidR="000D2308" w:rsidRPr="000C78B2" w:rsidRDefault="000D2308" w:rsidP="00B52A19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Наберите в шприц лекарственное средство</w:t>
      </w:r>
    </w:p>
    <w:p w:rsidR="000D2308" w:rsidRPr="000C78B2" w:rsidRDefault="000D2308" w:rsidP="00B52A19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Обработайте кожу в месте инъекции двумя ватными шариками, вначале большую площадь, а  затем непосредственно место инъекции.</w:t>
      </w:r>
    </w:p>
    <w:p w:rsidR="000D2308" w:rsidRPr="000C78B2" w:rsidRDefault="000D2308" w:rsidP="00B52A19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Возьмите шприц в правую руку: 5-й палец на канюле иглы, остальные охватывают цилиндр  шприца.</w:t>
      </w:r>
    </w:p>
    <w:p w:rsidR="000D2308" w:rsidRPr="000C78B2" w:rsidRDefault="000D2308" w:rsidP="00B52A19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Растяните кожу в области инъекции левой рукой.</w:t>
      </w:r>
    </w:p>
    <w:p w:rsidR="000D2308" w:rsidRPr="000C78B2" w:rsidRDefault="000D2308" w:rsidP="00B52A19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Держа шприц перпендикулярно коже, введите иглу в мышцу на глубину 50 мм.</w:t>
      </w:r>
    </w:p>
    <w:p w:rsidR="000D2308" w:rsidRPr="000C78B2" w:rsidRDefault="000D2308" w:rsidP="00B52A19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Перенесите левую руку на поршень и введите лекарственное средство.</w:t>
      </w:r>
    </w:p>
    <w:p w:rsidR="000D2308" w:rsidRPr="000C78B2" w:rsidRDefault="000D2308" w:rsidP="00B52A19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Извлеките иглу, прижав место инъекции стерильной ватой, смоченной спиртом. </w:t>
      </w:r>
    </w:p>
    <w:p w:rsidR="000D2308" w:rsidRPr="000C78B2" w:rsidRDefault="000D2308" w:rsidP="00B52A19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Погрузите  шприц   в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>. раствор.</w:t>
      </w:r>
    </w:p>
    <w:p w:rsidR="000D2308" w:rsidRPr="00D64064" w:rsidRDefault="000D2308" w:rsidP="00B52A19">
      <w:pPr>
        <w:numPr>
          <w:ilvl w:val="0"/>
          <w:numId w:val="18"/>
        </w:numPr>
        <w:tabs>
          <w:tab w:val="clear" w:pos="720"/>
          <w:tab w:val="num" w:pos="426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Снимите перчатки, вымойте руки.</w:t>
      </w:r>
    </w:p>
    <w:p w:rsidR="00775BDB" w:rsidRDefault="00775BDB" w:rsidP="001C0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lastRenderedPageBreak/>
        <w:t>Алгоритм внутривенной инъекции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Наденьте перчатки, объясните пациенту цель процедуры.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Положите под локтевой сустав резиновую подушечку.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На среднюю треть плеча положите салфетку и наложите жгут, так            чтобы петля была вниз, а свободные концы были направлены вверх.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Попросите пациента поработать кулаком.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Выберите наиболее наполненную вену.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Место инъекции обработайте двумя ватными шариками, смоченными в спирте, сначала большую поверхность, затем место инъекции.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Попросите пациента сжать кулак.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Левой рукой натяните кожу над веной (зафиксируйте ее).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Возьмите шприц так, чтобы игла была срезом вверх, указательный палец на канюле иглы, и проколите кожу параллельно вене.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Введите иглу в вену, пока не ощутите «попадание в пустоту».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Потяните поршень на себя, если в шприце появилась кровь, развяжите жгут и попросите пациента разжать кулак.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Потяните поршень на себя (для проверки, не вышли ли вы из вены).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Медленно вводите лекарственное средство и следите за состоянием пациента.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Оставьте в шприце немного лекарственного средства (для профилактики воздушной эмболии). 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Приложите ватный шарик, смоченный спиртом, и извлеките иглу.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Попросите пациента согнуть руку в локтевом суставе на 5 мин.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Погрузите  шприц   в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>. раствор.</w:t>
      </w:r>
    </w:p>
    <w:p w:rsidR="000D2308" w:rsidRPr="000C78B2" w:rsidRDefault="000D2308" w:rsidP="00B52A19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Снимите перчатки, поместите в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>. раствор.</w:t>
      </w:r>
    </w:p>
    <w:p w:rsidR="001C0AFD" w:rsidRPr="000C78B2" w:rsidRDefault="001C0AFD" w:rsidP="000D23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8" w:rsidRPr="000C78B2" w:rsidRDefault="000D2308" w:rsidP="000D2308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2308" w:rsidRPr="000C78B2" w:rsidRDefault="000D2308" w:rsidP="000D2308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2308" w:rsidRPr="000C78B2" w:rsidRDefault="000D2308" w:rsidP="000D2308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2308" w:rsidRPr="000C78B2" w:rsidRDefault="000D2308" w:rsidP="000D2308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2308" w:rsidRPr="000C78B2" w:rsidRDefault="000D2308" w:rsidP="000D2308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2308" w:rsidRPr="000C78B2" w:rsidRDefault="000D2308" w:rsidP="000D2308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78B2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Алгоритм действий при гипертоническом кризе</w:t>
      </w:r>
    </w:p>
    <w:p w:rsidR="000D2308" w:rsidRPr="000C78B2" w:rsidRDefault="000D2308" w:rsidP="000D2308">
      <w:pPr>
        <w:shd w:val="clear" w:color="auto" w:fill="FFFFFF"/>
        <w:spacing w:after="0" w:line="360" w:lineRule="auto"/>
        <w:jc w:val="center"/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D2308" w:rsidRPr="000C78B2" w:rsidRDefault="000D2308" w:rsidP="00B52A1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1066"/>
        <w:jc w:val="both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0C78B2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Сильная головная боль в затылочной области, «мушки» или пелена перед глазами, тошнота, рвота, нарушение координации.</w:t>
      </w:r>
    </w:p>
    <w:p w:rsidR="000D2308" w:rsidRPr="000C78B2" w:rsidRDefault="000D2308" w:rsidP="00B52A19">
      <w:pPr>
        <w:pStyle w:val="a3"/>
        <w:numPr>
          <w:ilvl w:val="0"/>
          <w:numId w:val="2"/>
        </w:numPr>
        <w:shd w:val="clear" w:color="auto" w:fill="FFFFFF"/>
        <w:spacing w:before="1171" w:line="360" w:lineRule="auto"/>
        <w:ind w:left="1066"/>
        <w:jc w:val="both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0C78B2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Артериальное  давление,  по  сравнению  с  привычным  для  больного уровнем,  </w:t>
      </w:r>
      <w:proofErr w:type="gramStart"/>
      <w:r w:rsidRPr="000C78B2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значительно повышено</w:t>
      </w:r>
      <w:proofErr w:type="gramEnd"/>
      <w:r w:rsidRPr="000C78B2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tbl>
      <w:tblPr>
        <w:tblStyle w:val="a4"/>
        <w:tblW w:w="9645" w:type="dxa"/>
        <w:tblInd w:w="108" w:type="dxa"/>
        <w:tblLook w:val="04A0"/>
      </w:tblPr>
      <w:tblGrid>
        <w:gridCol w:w="4994"/>
        <w:gridCol w:w="4651"/>
      </w:tblGrid>
      <w:tr w:rsidR="000D2308" w:rsidRPr="000C78B2" w:rsidTr="007B4BF0">
        <w:trPr>
          <w:trHeight w:val="205"/>
        </w:trPr>
        <w:tc>
          <w:tcPr>
            <w:tcW w:w="4994" w:type="dxa"/>
          </w:tcPr>
          <w:p w:rsidR="000D2308" w:rsidRPr="000C78B2" w:rsidRDefault="000D2308" w:rsidP="007B4BF0">
            <w:pPr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ТАКТИКА</w:t>
            </w:r>
          </w:p>
          <w:p w:rsidR="000D2308" w:rsidRPr="000C78B2" w:rsidRDefault="000D2308" w:rsidP="007B4BF0">
            <w:pPr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</w:p>
        </w:tc>
        <w:tc>
          <w:tcPr>
            <w:tcW w:w="4651" w:type="dxa"/>
          </w:tcPr>
          <w:p w:rsidR="000D2308" w:rsidRPr="000C78B2" w:rsidRDefault="000D2308" w:rsidP="007B4BF0">
            <w:pPr>
              <w:jc w:val="center"/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>ОБОСНОВАНИЕ</w:t>
            </w:r>
          </w:p>
        </w:tc>
      </w:tr>
      <w:tr w:rsidR="000D2308" w:rsidRPr="000C78B2" w:rsidTr="007B4BF0">
        <w:trPr>
          <w:trHeight w:val="422"/>
        </w:trPr>
        <w:tc>
          <w:tcPr>
            <w:tcW w:w="4994" w:type="dxa"/>
          </w:tcPr>
          <w:p w:rsidR="000D2308" w:rsidRPr="000C78B2" w:rsidRDefault="000D2308" w:rsidP="00B52A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Вызвать врача</w:t>
            </w:r>
          </w:p>
        </w:tc>
        <w:tc>
          <w:tcPr>
            <w:tcW w:w="4651" w:type="dxa"/>
          </w:tcPr>
          <w:p w:rsidR="000D2308" w:rsidRPr="000C78B2" w:rsidRDefault="000D2308" w:rsidP="007B4BF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Для оказания квалифицированной помощи</w:t>
            </w:r>
          </w:p>
        </w:tc>
      </w:tr>
      <w:tr w:rsidR="000D2308" w:rsidRPr="000C78B2" w:rsidTr="007B4BF0">
        <w:trPr>
          <w:trHeight w:val="218"/>
        </w:trPr>
        <w:tc>
          <w:tcPr>
            <w:tcW w:w="4994" w:type="dxa"/>
          </w:tcPr>
          <w:p w:rsidR="000D2308" w:rsidRPr="000C78B2" w:rsidRDefault="000D2308" w:rsidP="00B52A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Успокоить пациента</w:t>
            </w:r>
          </w:p>
        </w:tc>
        <w:tc>
          <w:tcPr>
            <w:tcW w:w="4651" w:type="dxa"/>
          </w:tcPr>
          <w:p w:rsidR="000D2308" w:rsidRPr="000C78B2" w:rsidRDefault="000D2308" w:rsidP="007B4BF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Для снятия эмоционального напряжения</w:t>
            </w:r>
          </w:p>
        </w:tc>
      </w:tr>
      <w:tr w:rsidR="000D2308" w:rsidRPr="000C78B2" w:rsidTr="007B4BF0">
        <w:trPr>
          <w:trHeight w:val="218"/>
        </w:trPr>
        <w:tc>
          <w:tcPr>
            <w:tcW w:w="4994" w:type="dxa"/>
          </w:tcPr>
          <w:p w:rsidR="000D2308" w:rsidRPr="000C78B2" w:rsidRDefault="000D2308" w:rsidP="00B52A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Обеспечить горизонтальное положение</w:t>
            </w:r>
          </w:p>
        </w:tc>
        <w:tc>
          <w:tcPr>
            <w:tcW w:w="4651" w:type="dxa"/>
          </w:tcPr>
          <w:p w:rsidR="000D2308" w:rsidRPr="000C78B2" w:rsidRDefault="000D2308" w:rsidP="007B4BF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Облегчается работа сердечной мышцы, почек</w:t>
            </w:r>
          </w:p>
        </w:tc>
      </w:tr>
      <w:tr w:rsidR="000D2308" w:rsidRPr="000C78B2" w:rsidTr="007B4BF0">
        <w:trPr>
          <w:trHeight w:val="218"/>
        </w:trPr>
        <w:tc>
          <w:tcPr>
            <w:tcW w:w="4994" w:type="dxa"/>
          </w:tcPr>
          <w:p w:rsidR="000D2308" w:rsidRPr="000C78B2" w:rsidRDefault="000D2308" w:rsidP="00B52A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Применить отвлекающие средства:</w:t>
            </w:r>
          </w:p>
          <w:p w:rsidR="000D2308" w:rsidRPr="000C78B2" w:rsidRDefault="000D2308" w:rsidP="007B4BF0">
            <w:pPr>
              <w:ind w:left="72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поставить горчичники на область затылка и к икроножным мышцам;</w:t>
            </w:r>
          </w:p>
          <w:p w:rsidR="000D2308" w:rsidRPr="000C78B2" w:rsidRDefault="000D2308" w:rsidP="007B4BF0">
            <w:pPr>
              <w:ind w:left="72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- подать грелку к ногам и сделать горячую ванночку для рук</w:t>
            </w:r>
          </w:p>
        </w:tc>
        <w:tc>
          <w:tcPr>
            <w:tcW w:w="4651" w:type="dxa"/>
          </w:tcPr>
          <w:p w:rsidR="000D2308" w:rsidRPr="000C78B2" w:rsidRDefault="000D2308" w:rsidP="007B4BF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0D2308" w:rsidRPr="000C78B2" w:rsidTr="007B4BF0">
        <w:trPr>
          <w:trHeight w:val="218"/>
        </w:trPr>
        <w:tc>
          <w:tcPr>
            <w:tcW w:w="4994" w:type="dxa"/>
          </w:tcPr>
          <w:p w:rsidR="000D2308" w:rsidRPr="000C78B2" w:rsidRDefault="000D2308" w:rsidP="00B52A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Поставить холодный  компресс на лоб</w:t>
            </w:r>
          </w:p>
        </w:tc>
        <w:tc>
          <w:tcPr>
            <w:tcW w:w="4651" w:type="dxa"/>
          </w:tcPr>
          <w:p w:rsidR="000D2308" w:rsidRPr="000C78B2" w:rsidRDefault="000D2308" w:rsidP="007B4BF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Уменьшается головная боль</w:t>
            </w:r>
          </w:p>
        </w:tc>
      </w:tr>
      <w:tr w:rsidR="000D2308" w:rsidRPr="000C78B2" w:rsidTr="007B4BF0">
        <w:trPr>
          <w:trHeight w:val="218"/>
        </w:trPr>
        <w:tc>
          <w:tcPr>
            <w:tcW w:w="4994" w:type="dxa"/>
          </w:tcPr>
          <w:p w:rsidR="000D2308" w:rsidRPr="000C78B2" w:rsidRDefault="000D2308" w:rsidP="00B52A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Выполнять назначения врача.</w:t>
            </w:r>
          </w:p>
        </w:tc>
        <w:tc>
          <w:tcPr>
            <w:tcW w:w="4651" w:type="dxa"/>
          </w:tcPr>
          <w:p w:rsidR="000D2308" w:rsidRPr="000C78B2" w:rsidRDefault="000D2308" w:rsidP="007B4BF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Приготовить лекарственные средства:</w:t>
            </w:r>
          </w:p>
          <w:p w:rsidR="000D2308" w:rsidRPr="000C78B2" w:rsidRDefault="000D2308" w:rsidP="00B52A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Сульфат магния 25% - 10 мл </w:t>
            </w:r>
            <w:proofErr w:type="gramStart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в</w:t>
            </w:r>
            <w:proofErr w:type="gramEnd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/в</w:t>
            </w:r>
          </w:p>
          <w:p w:rsidR="000D2308" w:rsidRPr="000C78B2" w:rsidRDefault="000D2308" w:rsidP="00B52A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Р-р</w:t>
            </w:r>
            <w:proofErr w:type="spellEnd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дибазола 1% - 3 мл</w:t>
            </w:r>
          </w:p>
          <w:p w:rsidR="000D2308" w:rsidRPr="000C78B2" w:rsidRDefault="000D2308" w:rsidP="00B52A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Фуросемид</w:t>
            </w:r>
            <w:proofErr w:type="spellEnd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, </w:t>
            </w:r>
            <w:proofErr w:type="spellStart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лазикс</w:t>
            </w:r>
            <w:proofErr w:type="spellEnd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2-4 мл в/м</w:t>
            </w:r>
          </w:p>
          <w:p w:rsidR="000D2308" w:rsidRPr="000C78B2" w:rsidRDefault="000D2308" w:rsidP="00B52A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Нифедипин</w:t>
            </w:r>
            <w:proofErr w:type="spellEnd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10 мг </w:t>
            </w:r>
            <w:proofErr w:type="spellStart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сублингвально</w:t>
            </w:r>
            <w:proofErr w:type="spellEnd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, либо </w:t>
            </w:r>
            <w:proofErr w:type="spellStart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клофелин</w:t>
            </w:r>
            <w:proofErr w:type="spellEnd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0,15 мг внутрь</w:t>
            </w:r>
          </w:p>
          <w:p w:rsidR="000D2308" w:rsidRPr="000C78B2" w:rsidRDefault="000D2308" w:rsidP="00B52A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Дроперидол</w:t>
            </w:r>
            <w:proofErr w:type="spellEnd"/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0,25% - 1 мл</w:t>
            </w:r>
          </w:p>
        </w:tc>
      </w:tr>
      <w:tr w:rsidR="000D2308" w:rsidRPr="000C78B2" w:rsidTr="007B4BF0">
        <w:trPr>
          <w:trHeight w:val="218"/>
        </w:trPr>
        <w:tc>
          <w:tcPr>
            <w:tcW w:w="4994" w:type="dxa"/>
          </w:tcPr>
          <w:p w:rsidR="000D2308" w:rsidRPr="000C78B2" w:rsidRDefault="000D2308" w:rsidP="00B52A1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Измерить АД, ЧСС (отмечать в листе наблюдения АД каждые 30 минут)</w:t>
            </w:r>
          </w:p>
        </w:tc>
        <w:tc>
          <w:tcPr>
            <w:tcW w:w="4651" w:type="dxa"/>
          </w:tcPr>
          <w:p w:rsidR="000D2308" w:rsidRPr="000C78B2" w:rsidRDefault="000D2308" w:rsidP="007B4BF0">
            <w:pPr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0C78B2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Контроль состояния</w:t>
            </w:r>
          </w:p>
        </w:tc>
      </w:tr>
    </w:tbl>
    <w:p w:rsidR="000D2308" w:rsidRPr="000C78B2" w:rsidRDefault="000D2308" w:rsidP="000D230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308" w:rsidRPr="000C78B2" w:rsidRDefault="000D2308" w:rsidP="000D23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0C78B2">
        <w:rPr>
          <w:rFonts w:ascii="Times New Roman" w:hAnsi="Times New Roman" w:cs="Times New Roman"/>
          <w:b/>
          <w:sz w:val="28"/>
          <w:szCs w:val="28"/>
        </w:rPr>
        <w:t>достигнутого</w:t>
      </w:r>
      <w:proofErr w:type="gramEnd"/>
    </w:p>
    <w:p w:rsidR="000D2308" w:rsidRPr="000C78B2" w:rsidRDefault="000D2308" w:rsidP="000D230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Уменьшение жалоб, постепенное (за 1-2 часа) снижение АД до обычного для больного значения</w:t>
      </w:r>
    </w:p>
    <w:p w:rsidR="001C0AFD" w:rsidRPr="000C78B2" w:rsidRDefault="001C0AFD" w:rsidP="000D2308">
      <w:pPr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фронтального опроса по  теме:</w:t>
      </w:r>
    </w:p>
    <w:p w:rsidR="001C0AFD" w:rsidRPr="000C78B2" w:rsidRDefault="001C0AFD" w:rsidP="001C0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«Сестринский процесс при артериальной гипертензии»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Что означает понятие «артериальная гипертензия»</w:t>
      </w:r>
      <w:r w:rsidRPr="000C78B2">
        <w:rPr>
          <w:rFonts w:ascii="Times New Roman" w:hAnsi="Times New Roman" w:cs="Times New Roman"/>
          <w:b/>
          <w:sz w:val="28"/>
          <w:szCs w:val="28"/>
        </w:rPr>
        <w:t>?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Назовите виды артериальной гипертензии.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Какие различают степени повышения АД</w:t>
      </w:r>
      <w:r w:rsidRPr="000C78B2">
        <w:rPr>
          <w:rFonts w:ascii="Times New Roman" w:hAnsi="Times New Roman" w:cs="Times New Roman"/>
          <w:b/>
          <w:sz w:val="28"/>
          <w:szCs w:val="28"/>
        </w:rPr>
        <w:t>?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Назовите причины развития артериальной гипертензии</w:t>
      </w:r>
      <w:r w:rsidRPr="000C78B2">
        <w:rPr>
          <w:rFonts w:ascii="Times New Roman" w:hAnsi="Times New Roman" w:cs="Times New Roman"/>
          <w:b/>
          <w:sz w:val="28"/>
          <w:szCs w:val="28"/>
        </w:rPr>
        <w:t>?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Какие факторы риска способствуют возникновению артериальной гипертензии</w:t>
      </w:r>
      <w:r w:rsidRPr="000C78B2">
        <w:rPr>
          <w:rFonts w:ascii="Times New Roman" w:hAnsi="Times New Roman" w:cs="Times New Roman"/>
          <w:b/>
          <w:sz w:val="28"/>
          <w:szCs w:val="28"/>
        </w:rPr>
        <w:t>?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C4E02" w:rsidRPr="000C78B2">
        <w:rPr>
          <w:rFonts w:ascii="Times New Roman" w:hAnsi="Times New Roman" w:cs="Times New Roman"/>
          <w:sz w:val="28"/>
          <w:szCs w:val="28"/>
        </w:rPr>
        <w:t>проблемы</w:t>
      </w:r>
      <w:r w:rsidRPr="000C78B2">
        <w:rPr>
          <w:rFonts w:ascii="Times New Roman" w:hAnsi="Times New Roman" w:cs="Times New Roman"/>
          <w:sz w:val="28"/>
          <w:szCs w:val="28"/>
        </w:rPr>
        <w:t xml:space="preserve"> </w:t>
      </w:r>
      <w:r w:rsidR="004C4E02" w:rsidRPr="000C78B2">
        <w:rPr>
          <w:rFonts w:ascii="Times New Roman" w:hAnsi="Times New Roman" w:cs="Times New Roman"/>
          <w:sz w:val="28"/>
          <w:szCs w:val="28"/>
        </w:rPr>
        <w:t>пациента можно выявить</w:t>
      </w:r>
      <w:r w:rsidRPr="000C78B2">
        <w:rPr>
          <w:rFonts w:ascii="Times New Roman" w:hAnsi="Times New Roman" w:cs="Times New Roman"/>
          <w:sz w:val="28"/>
          <w:szCs w:val="28"/>
        </w:rPr>
        <w:t xml:space="preserve"> при субъективном обследовании</w:t>
      </w:r>
      <w:r w:rsidRPr="000C78B2">
        <w:rPr>
          <w:rFonts w:ascii="Times New Roman" w:hAnsi="Times New Roman" w:cs="Times New Roman"/>
          <w:b/>
          <w:sz w:val="28"/>
          <w:szCs w:val="28"/>
        </w:rPr>
        <w:t>?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4C4E02" w:rsidRPr="000C78B2">
        <w:rPr>
          <w:rFonts w:ascii="Times New Roman" w:hAnsi="Times New Roman" w:cs="Times New Roman"/>
          <w:sz w:val="28"/>
          <w:szCs w:val="28"/>
        </w:rPr>
        <w:t xml:space="preserve">проблемы пациента можно выявить </w:t>
      </w:r>
      <w:r w:rsidRPr="000C78B2">
        <w:rPr>
          <w:rFonts w:ascii="Times New Roman" w:hAnsi="Times New Roman" w:cs="Times New Roman"/>
          <w:sz w:val="28"/>
          <w:szCs w:val="28"/>
        </w:rPr>
        <w:t>при объективном обследовании</w:t>
      </w:r>
      <w:r w:rsidRPr="000C78B2">
        <w:rPr>
          <w:rFonts w:ascii="Times New Roman" w:hAnsi="Times New Roman" w:cs="Times New Roman"/>
          <w:b/>
          <w:sz w:val="28"/>
          <w:szCs w:val="28"/>
        </w:rPr>
        <w:t>?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Какая первая сестринская помощь назначается при артериальной гипертензии</w:t>
      </w:r>
      <w:r w:rsidRPr="000C78B2">
        <w:rPr>
          <w:rFonts w:ascii="Times New Roman" w:hAnsi="Times New Roman" w:cs="Times New Roman"/>
          <w:b/>
          <w:sz w:val="28"/>
          <w:szCs w:val="28"/>
        </w:rPr>
        <w:t>?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Какое лечение назначается при артериальной гипертензии</w:t>
      </w:r>
      <w:r w:rsidRPr="000C78B2">
        <w:rPr>
          <w:rFonts w:ascii="Times New Roman" w:hAnsi="Times New Roman" w:cs="Times New Roman"/>
          <w:b/>
          <w:sz w:val="28"/>
          <w:szCs w:val="28"/>
        </w:rPr>
        <w:t>?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Назовите возможные проблемы пациента при артериальной гипертензии</w:t>
      </w:r>
      <w:r w:rsidRPr="000C78B2">
        <w:rPr>
          <w:rFonts w:ascii="Times New Roman" w:hAnsi="Times New Roman" w:cs="Times New Roman"/>
          <w:b/>
          <w:sz w:val="28"/>
          <w:szCs w:val="28"/>
        </w:rPr>
        <w:t>?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Назовите осложнения артериальной гипертензии</w:t>
      </w:r>
      <w:r w:rsidRPr="000C78B2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Какие симптомы характерны при гипертоническом кризе?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Какую сестринскую помощь необходимо оказать при гипертоническом кризе</w:t>
      </w:r>
      <w:r w:rsidRPr="000C78B2">
        <w:rPr>
          <w:rFonts w:ascii="Times New Roman" w:hAnsi="Times New Roman" w:cs="Times New Roman"/>
          <w:b/>
          <w:sz w:val="28"/>
          <w:szCs w:val="28"/>
        </w:rPr>
        <w:t>?</w:t>
      </w:r>
    </w:p>
    <w:p w:rsidR="001C0AFD" w:rsidRPr="000C78B2" w:rsidRDefault="001C0AFD" w:rsidP="00B52A19">
      <w:pPr>
        <w:pStyle w:val="a3"/>
        <w:numPr>
          <w:ilvl w:val="0"/>
          <w:numId w:val="10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 Профилактика артериальной гипертензии</w:t>
      </w:r>
      <w:r w:rsidRPr="000C78B2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1C0AFD" w:rsidRPr="000C78B2" w:rsidRDefault="001C0AFD" w:rsidP="001C0AFD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C0AFD" w:rsidRPr="000C78B2" w:rsidRDefault="001C0AFD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Default="001C0AFD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F7" w:rsidRDefault="00E21FF7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F7" w:rsidRDefault="00E21FF7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F7" w:rsidRDefault="00E21FF7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F7" w:rsidRDefault="00E21FF7" w:rsidP="001C0A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A2E" w:rsidRDefault="00970A2E" w:rsidP="00E21F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F7" w:rsidRPr="000C78B2" w:rsidRDefault="00E21FF7" w:rsidP="00E21F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на</w:t>
      </w:r>
      <w:r w:rsidRPr="000C78B2">
        <w:rPr>
          <w:rFonts w:ascii="Times New Roman" w:hAnsi="Times New Roman" w:cs="Times New Roman"/>
          <w:b/>
          <w:sz w:val="28"/>
          <w:szCs w:val="28"/>
        </w:rPr>
        <w:t xml:space="preserve"> фронтальн</w:t>
      </w:r>
      <w:r>
        <w:rPr>
          <w:rFonts w:ascii="Times New Roman" w:hAnsi="Times New Roman" w:cs="Times New Roman"/>
          <w:b/>
          <w:sz w:val="28"/>
          <w:szCs w:val="28"/>
        </w:rPr>
        <w:t>ый опрос</w:t>
      </w:r>
      <w:r w:rsidRPr="000C78B2">
        <w:rPr>
          <w:rFonts w:ascii="Times New Roman" w:hAnsi="Times New Roman" w:cs="Times New Roman"/>
          <w:b/>
          <w:sz w:val="28"/>
          <w:szCs w:val="28"/>
        </w:rPr>
        <w:t xml:space="preserve"> по  теме:</w:t>
      </w:r>
    </w:p>
    <w:p w:rsidR="00E21FF7" w:rsidRPr="000C78B2" w:rsidRDefault="00E21FF7" w:rsidP="00970A2E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«Сестринский процесс при артериальной гипертензии»</w:t>
      </w:r>
    </w:p>
    <w:p w:rsidR="00E21FF7" w:rsidRPr="00970A2E" w:rsidRDefault="00E21FF7" w:rsidP="00B52A19">
      <w:pPr>
        <w:pStyle w:val="a3"/>
        <w:numPr>
          <w:ilvl w:val="1"/>
          <w:numId w:val="1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i/>
          <w:sz w:val="28"/>
          <w:szCs w:val="28"/>
        </w:rPr>
        <w:t>Артериальная гипертензия</w:t>
      </w:r>
      <w:r w:rsidRPr="00970A2E">
        <w:rPr>
          <w:rFonts w:ascii="Times New Roman" w:hAnsi="Times New Roman" w:cs="Times New Roman"/>
          <w:sz w:val="28"/>
          <w:szCs w:val="28"/>
        </w:rPr>
        <w:t xml:space="preserve"> – состояние,  при котором систолическое давление составляет 140 мм</w:t>
      </w:r>
      <w:proofErr w:type="gramStart"/>
      <w:r w:rsidRPr="00970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0A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0A2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. ст. и более, а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диастолическое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 – 90 мм.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>. ст. и более.</w:t>
      </w:r>
    </w:p>
    <w:p w:rsidR="00E21FF7" w:rsidRPr="00970A2E" w:rsidRDefault="00670668" w:rsidP="00B52A19">
      <w:pPr>
        <w:pStyle w:val="a3"/>
        <w:numPr>
          <w:ilvl w:val="1"/>
          <w:numId w:val="1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 xml:space="preserve">Артериальная гипертензия бывает: </w:t>
      </w:r>
      <w:r w:rsidRPr="00970A2E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E21FF7" w:rsidRPr="00970A2E">
        <w:rPr>
          <w:rFonts w:ascii="Times New Roman" w:hAnsi="Times New Roman" w:cs="Times New Roman"/>
          <w:i/>
          <w:sz w:val="28"/>
          <w:szCs w:val="28"/>
        </w:rPr>
        <w:t>ервичная</w:t>
      </w:r>
      <w:r w:rsidR="00E21FF7" w:rsidRPr="0097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FF7" w:rsidRPr="00970A2E">
        <w:rPr>
          <w:rFonts w:ascii="Times New Roman" w:hAnsi="Times New Roman" w:cs="Times New Roman"/>
          <w:sz w:val="28"/>
          <w:szCs w:val="28"/>
        </w:rPr>
        <w:t>эссенциальная</w:t>
      </w:r>
      <w:proofErr w:type="spellEnd"/>
      <w:r w:rsidR="00E21FF7" w:rsidRPr="00970A2E">
        <w:rPr>
          <w:rFonts w:ascii="Times New Roman" w:hAnsi="Times New Roman" w:cs="Times New Roman"/>
          <w:sz w:val="28"/>
          <w:szCs w:val="28"/>
        </w:rPr>
        <w:t xml:space="preserve"> гипертензия (гипертоническую болезнь) – это заболевание, характеризующееся снижением адаптационных возможностей </w:t>
      </w:r>
      <w:proofErr w:type="spellStart"/>
      <w:proofErr w:type="gramStart"/>
      <w:r w:rsidR="00E21FF7" w:rsidRPr="00970A2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E21FF7" w:rsidRPr="00970A2E">
        <w:rPr>
          <w:rFonts w:ascii="Times New Roman" w:hAnsi="Times New Roman" w:cs="Times New Roman"/>
          <w:sz w:val="28"/>
          <w:szCs w:val="28"/>
        </w:rPr>
        <w:t xml:space="preserve"> системы, нарушением механизмов, регулирующих гемодинамику без какой-либо известной причины.</w:t>
      </w:r>
    </w:p>
    <w:p w:rsidR="006D543E" w:rsidRPr="00970A2E" w:rsidRDefault="00E21FF7" w:rsidP="00970A2E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i/>
          <w:sz w:val="28"/>
          <w:szCs w:val="28"/>
        </w:rPr>
        <w:t xml:space="preserve">Вторичная </w:t>
      </w:r>
      <w:r w:rsidRPr="00970A2E">
        <w:rPr>
          <w:rFonts w:ascii="Times New Roman" w:hAnsi="Times New Roman" w:cs="Times New Roman"/>
          <w:sz w:val="28"/>
          <w:szCs w:val="28"/>
        </w:rPr>
        <w:t xml:space="preserve">-  или симптоматическая гипертензия – является симптомом заболеваний </w:t>
      </w:r>
      <w:proofErr w:type="spellStart"/>
      <w:proofErr w:type="gramStart"/>
      <w:r w:rsidRPr="00970A2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970A2E">
        <w:rPr>
          <w:rFonts w:ascii="Times New Roman" w:hAnsi="Times New Roman" w:cs="Times New Roman"/>
          <w:sz w:val="28"/>
          <w:szCs w:val="28"/>
        </w:rPr>
        <w:t>,  эндокринной системы и почек.</w:t>
      </w:r>
    </w:p>
    <w:p w:rsidR="006D543E" w:rsidRPr="00970A2E" w:rsidRDefault="006D543E" w:rsidP="00B52A19">
      <w:pPr>
        <w:pStyle w:val="a3"/>
        <w:numPr>
          <w:ilvl w:val="1"/>
          <w:numId w:val="1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>Различают степени повышения АД:</w:t>
      </w:r>
    </w:p>
    <w:p w:rsidR="006D543E" w:rsidRPr="00970A2E" w:rsidRDefault="006D543E" w:rsidP="00970A2E">
      <w:pPr>
        <w:pStyle w:val="a3"/>
        <w:spacing w:after="0" w:line="312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>1 степень (мягкая) -  АД – 140-160/90-100 мм</w:t>
      </w:r>
      <w:proofErr w:type="gramStart"/>
      <w:r w:rsidRPr="00970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0A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0A2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>. ст.</w:t>
      </w:r>
    </w:p>
    <w:p w:rsidR="006D543E" w:rsidRPr="00970A2E" w:rsidRDefault="006D543E" w:rsidP="00970A2E">
      <w:pPr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 xml:space="preserve">      2 степень (умеренная)  – 160-180/100-110 мм</w:t>
      </w:r>
      <w:proofErr w:type="gramStart"/>
      <w:r w:rsidRPr="00970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0A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0A2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>. ст.</w:t>
      </w:r>
    </w:p>
    <w:p w:rsidR="006D543E" w:rsidRPr="00970A2E" w:rsidRDefault="006D543E" w:rsidP="00970A2E">
      <w:pPr>
        <w:pStyle w:val="a3"/>
        <w:spacing w:after="0" w:line="312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>3 степень (тяжелая) – более 180/110 мм</w:t>
      </w:r>
      <w:proofErr w:type="gramStart"/>
      <w:r w:rsidRPr="00970A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0A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0A2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>. ст.</w:t>
      </w:r>
    </w:p>
    <w:p w:rsidR="006D543E" w:rsidRPr="00970A2E" w:rsidRDefault="006D543E" w:rsidP="00B52A19">
      <w:pPr>
        <w:pStyle w:val="a3"/>
        <w:numPr>
          <w:ilvl w:val="1"/>
          <w:numId w:val="1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 xml:space="preserve">В развитии стойкой артериальной гипертензии принимают разнообразные факторы, регулирующие давление крови  в физиологических условиях. </w:t>
      </w:r>
    </w:p>
    <w:p w:rsidR="00970A2E" w:rsidRPr="00970A2E" w:rsidRDefault="006D543E" w:rsidP="00970A2E">
      <w:pPr>
        <w:pStyle w:val="a3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2E">
        <w:rPr>
          <w:rFonts w:ascii="Times New Roman" w:hAnsi="Times New Roman" w:cs="Times New Roman"/>
          <w:sz w:val="28"/>
          <w:szCs w:val="28"/>
        </w:rPr>
        <w:t>Факторы риска: наследственность, эмоциональные перегрузки, стрессовые ситуации, эндокринные заболевания, ожирение, употребление алкоголя, курение, гиподинамия, заболевания почек.</w:t>
      </w:r>
      <w:proofErr w:type="gramEnd"/>
    </w:p>
    <w:p w:rsidR="00970A2E" w:rsidRPr="00970A2E" w:rsidRDefault="00970A2E" w:rsidP="00B52A19">
      <w:pPr>
        <w:pStyle w:val="a3"/>
        <w:numPr>
          <w:ilvl w:val="1"/>
          <w:numId w:val="19"/>
        </w:numPr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2E">
        <w:rPr>
          <w:rFonts w:ascii="Times New Roman" w:hAnsi="Times New Roman" w:cs="Times New Roman"/>
          <w:sz w:val="28"/>
          <w:szCs w:val="28"/>
        </w:rPr>
        <w:t>Факторы риска: наследственность, эмоциональные перегрузки, стрессовые ситуации, эндокринные заболевания, ожирение, употребление алкоголя, курение, гиподинамия, заболевания почек.</w:t>
      </w:r>
      <w:proofErr w:type="gramEnd"/>
    </w:p>
    <w:p w:rsidR="00670668" w:rsidRPr="00970A2E" w:rsidRDefault="00970A2E" w:rsidP="00B52A19">
      <w:pPr>
        <w:pStyle w:val="a3"/>
        <w:numPr>
          <w:ilvl w:val="1"/>
          <w:numId w:val="19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>Б</w:t>
      </w:r>
      <w:r w:rsidR="00670668" w:rsidRPr="00970A2E">
        <w:rPr>
          <w:rFonts w:ascii="Times New Roman" w:hAnsi="Times New Roman" w:cs="Times New Roman"/>
          <w:sz w:val="28"/>
          <w:szCs w:val="28"/>
        </w:rPr>
        <w:t>ольные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668" w:rsidRPr="00970A2E">
        <w:rPr>
          <w:rFonts w:ascii="Times New Roman" w:hAnsi="Times New Roman" w:cs="Times New Roman"/>
          <w:sz w:val="28"/>
          <w:szCs w:val="28"/>
        </w:rPr>
        <w:t xml:space="preserve"> жалуются на головные боли, головокружения, боли в области сердца, шум в ушах, бессонницу, чувство онемения конечностей, «мелькание мушек» перед глазами, слабость, снижение работоспособности.</w:t>
      </w:r>
    </w:p>
    <w:p w:rsidR="00670668" w:rsidRPr="00970A2E" w:rsidRDefault="00670668" w:rsidP="00B52A19">
      <w:pPr>
        <w:pStyle w:val="a3"/>
        <w:numPr>
          <w:ilvl w:val="1"/>
          <w:numId w:val="19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 xml:space="preserve">лицо больного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гиперемировано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, вены шеи и височные выбухают, утолщены.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 определяется усиленный верхушечный толчок. При аускультации – акцент 2-го тона над аортой, тахикардия, пульс твердый и напряженный. На рентгене – гипертрофия  левого  желудочка.</w:t>
      </w:r>
    </w:p>
    <w:p w:rsidR="00670668" w:rsidRPr="00970A2E" w:rsidRDefault="00670668" w:rsidP="00B52A19">
      <w:pPr>
        <w:pStyle w:val="a3"/>
        <w:numPr>
          <w:ilvl w:val="1"/>
          <w:numId w:val="19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Немедикаментозный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  метод –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гипонатриевая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 диета, ограничение приема алкоголя, отказ от курения, ежедневные прогулки на воздухе, иглорефлексотерапия, физиотерапевтическое лечение,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>.</w:t>
      </w:r>
    </w:p>
    <w:p w:rsidR="00670668" w:rsidRPr="00970A2E" w:rsidRDefault="00670668" w:rsidP="00B52A19">
      <w:pPr>
        <w:pStyle w:val="a3"/>
        <w:numPr>
          <w:ilvl w:val="1"/>
          <w:numId w:val="19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 xml:space="preserve">Если нет эффекта от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немедикаментозного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 лечения в течение 6 месяцев, применяют медикаментозное лечение, начинают с одного препарата, а при неэффективности – комбинация лекарств.</w:t>
      </w:r>
    </w:p>
    <w:p w:rsidR="00670668" w:rsidRPr="00970A2E" w:rsidRDefault="00670668" w:rsidP="00970A2E">
      <w:pPr>
        <w:pStyle w:val="a3"/>
        <w:spacing w:after="0" w:line="312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lastRenderedPageBreak/>
        <w:t>Из множества лекарственных средств гипотензивного действия практическое применение получили 4 группы:</w:t>
      </w:r>
    </w:p>
    <w:p w:rsidR="00670668" w:rsidRPr="00970A2E" w:rsidRDefault="00670668" w:rsidP="00970A2E">
      <w:pPr>
        <w:spacing w:after="0" w:line="312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В-адреноблокаторы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пропранолол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>)</w:t>
      </w:r>
    </w:p>
    <w:p w:rsidR="00670668" w:rsidRPr="00970A2E" w:rsidRDefault="00670668" w:rsidP="00970A2E">
      <w:pPr>
        <w:pStyle w:val="a3"/>
        <w:spacing w:after="0" w:line="312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диуретики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гипотиазид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урегит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верошпирон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>)</w:t>
      </w:r>
    </w:p>
    <w:p w:rsidR="00670668" w:rsidRPr="00970A2E" w:rsidRDefault="00670668" w:rsidP="00970A2E">
      <w:pPr>
        <w:pStyle w:val="a3"/>
        <w:spacing w:after="0" w:line="312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>- антагонисты кальция (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нифедипин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верапамил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адалат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>)</w:t>
      </w:r>
    </w:p>
    <w:p w:rsidR="00670668" w:rsidRPr="00970A2E" w:rsidRDefault="00670668" w:rsidP="00970A2E">
      <w:pPr>
        <w:pStyle w:val="a3"/>
        <w:spacing w:after="0" w:line="312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>- ингибиторы АПФ (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A2E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Pr="00970A2E">
        <w:rPr>
          <w:rFonts w:ascii="Times New Roman" w:hAnsi="Times New Roman" w:cs="Times New Roman"/>
          <w:sz w:val="28"/>
          <w:szCs w:val="28"/>
        </w:rPr>
        <w:t>)</w:t>
      </w:r>
    </w:p>
    <w:p w:rsidR="00670668" w:rsidRPr="00970A2E" w:rsidRDefault="00670668" w:rsidP="00970A2E">
      <w:pPr>
        <w:spacing w:after="0" w:line="312" w:lineRule="auto"/>
        <w:ind w:left="568"/>
        <w:jc w:val="both"/>
        <w:rPr>
          <w:rStyle w:val="a6"/>
          <w:rFonts w:ascii="Times New Roman" w:eastAsiaTheme="minorEastAsia" w:hAnsi="Times New Roman" w:cs="Times New Roman"/>
          <w:color w:val="auto"/>
          <w:spacing w:val="0"/>
          <w:kern w:val="0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>Лечение гипертонической болезни проводят длительное время и отменяют гипотензивные препараты при стабилизации АД по назначению врача.</w:t>
      </w:r>
    </w:p>
    <w:p w:rsidR="00670668" w:rsidRPr="00970A2E" w:rsidRDefault="00670668" w:rsidP="00B52A19">
      <w:pPr>
        <w:pStyle w:val="a3"/>
        <w:numPr>
          <w:ilvl w:val="1"/>
          <w:numId w:val="19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A2E">
        <w:rPr>
          <w:rFonts w:ascii="Times New Roman" w:hAnsi="Times New Roman" w:cs="Times New Roman"/>
          <w:sz w:val="28"/>
          <w:szCs w:val="28"/>
        </w:rPr>
        <w:t>головные боли, головокружения, боли в области сердца, шум в ушах, бессонница, чувство онемения конечностей, «мелькание мушек» перед глазами, слабость, снижение работоспособности, тошнота, рвота</w:t>
      </w:r>
      <w:proofErr w:type="gramEnd"/>
    </w:p>
    <w:p w:rsidR="00670668" w:rsidRPr="00970A2E" w:rsidRDefault="00670668" w:rsidP="00B52A19">
      <w:pPr>
        <w:pStyle w:val="a3"/>
        <w:numPr>
          <w:ilvl w:val="1"/>
          <w:numId w:val="19"/>
        </w:numPr>
        <w:spacing w:after="0" w:line="312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>гипертонический криз, инфаркт миокарда, инсульт, острая сердечная недостаточность</w:t>
      </w:r>
    </w:p>
    <w:p w:rsidR="00670668" w:rsidRPr="00970A2E" w:rsidRDefault="00670668" w:rsidP="00B52A19">
      <w:pPr>
        <w:pStyle w:val="a3"/>
        <w:numPr>
          <w:ilvl w:val="1"/>
          <w:numId w:val="19"/>
        </w:numPr>
        <w:shd w:val="clear" w:color="auto" w:fill="FFFFFF"/>
        <w:spacing w:after="0" w:line="312" w:lineRule="auto"/>
        <w:ind w:left="567" w:hanging="567"/>
        <w:jc w:val="both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970A2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Сильная головная боль в затылочной области, «мушки» или пелена перед глазами, тошнота, рвота, нарушение координации. Артериальное  давление,  по  сравнению  с  привычным  для  больного уровнем,  </w:t>
      </w:r>
      <w:proofErr w:type="gramStart"/>
      <w:r w:rsidRPr="00970A2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значительно повышено</w:t>
      </w:r>
      <w:proofErr w:type="gramEnd"/>
      <w:r w:rsidRPr="00970A2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70668" w:rsidRPr="00970A2E" w:rsidRDefault="00970A2E" w:rsidP="00B52A19">
      <w:pPr>
        <w:pStyle w:val="a3"/>
        <w:numPr>
          <w:ilvl w:val="1"/>
          <w:numId w:val="19"/>
        </w:numPr>
        <w:shd w:val="clear" w:color="auto" w:fill="FFFFFF"/>
        <w:spacing w:after="0" w:line="312" w:lineRule="auto"/>
        <w:ind w:left="567" w:hanging="567"/>
        <w:jc w:val="both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970A2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ест</w:t>
      </w:r>
      <w:r w:rsidRPr="00970A2E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ринская помощь при гипертоническом кризе</w:t>
      </w:r>
    </w:p>
    <w:p w:rsidR="00670668" w:rsidRPr="00970A2E" w:rsidRDefault="00670668" w:rsidP="00B52A19">
      <w:pPr>
        <w:pStyle w:val="a3"/>
        <w:numPr>
          <w:ilvl w:val="1"/>
          <w:numId w:val="35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pacing w:val="1"/>
          <w:sz w:val="28"/>
          <w:szCs w:val="28"/>
        </w:rPr>
        <w:t>Вызвать врача</w:t>
      </w:r>
    </w:p>
    <w:p w:rsidR="00670668" w:rsidRPr="00970A2E" w:rsidRDefault="00670668" w:rsidP="00B52A19">
      <w:pPr>
        <w:pStyle w:val="a3"/>
        <w:numPr>
          <w:ilvl w:val="1"/>
          <w:numId w:val="35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pacing w:val="1"/>
          <w:sz w:val="28"/>
          <w:szCs w:val="28"/>
        </w:rPr>
        <w:t>Успокоить пациента</w:t>
      </w:r>
      <w:proofErr w:type="gramStart"/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proofErr w:type="gramEnd"/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беспечить горизонтальное положение </w:t>
      </w:r>
    </w:p>
    <w:p w:rsidR="00970A2E" w:rsidRPr="00970A2E" w:rsidRDefault="00670668" w:rsidP="00B52A19">
      <w:pPr>
        <w:pStyle w:val="a3"/>
        <w:numPr>
          <w:ilvl w:val="1"/>
          <w:numId w:val="35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Применить отвлекающие </w:t>
      </w:r>
      <w:proofErr w:type="spellStart"/>
      <w:r w:rsidRPr="00970A2E">
        <w:rPr>
          <w:rFonts w:ascii="Times New Roman" w:hAnsi="Times New Roman" w:cs="Times New Roman"/>
          <w:spacing w:val="1"/>
          <w:sz w:val="28"/>
          <w:szCs w:val="28"/>
        </w:rPr>
        <w:t>средства</w:t>
      </w:r>
      <w:proofErr w:type="gramStart"/>
      <w:r w:rsidRPr="00970A2E">
        <w:rPr>
          <w:rFonts w:ascii="Times New Roman" w:hAnsi="Times New Roman" w:cs="Times New Roman"/>
          <w:spacing w:val="1"/>
          <w:sz w:val="28"/>
          <w:szCs w:val="28"/>
        </w:rPr>
        <w:t>:п</w:t>
      </w:r>
      <w:proofErr w:type="gramEnd"/>
      <w:r w:rsidRPr="00970A2E">
        <w:rPr>
          <w:rFonts w:ascii="Times New Roman" w:hAnsi="Times New Roman" w:cs="Times New Roman"/>
          <w:spacing w:val="1"/>
          <w:sz w:val="28"/>
          <w:szCs w:val="28"/>
        </w:rPr>
        <w:t>оставить</w:t>
      </w:r>
      <w:proofErr w:type="spellEnd"/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 горчичники на область затылка и к икроножным мышцам; подать грелку к ногам и сделать горячую ванночку для рук</w:t>
      </w:r>
      <w:r w:rsidR="00970A2E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970A2E" w:rsidRPr="00970A2E">
        <w:rPr>
          <w:rFonts w:ascii="Times New Roman" w:hAnsi="Times New Roman" w:cs="Times New Roman"/>
          <w:spacing w:val="1"/>
          <w:sz w:val="28"/>
          <w:szCs w:val="28"/>
        </w:rPr>
        <w:t>Поставить холодный  компресс на лоб</w:t>
      </w:r>
    </w:p>
    <w:p w:rsidR="00970A2E" w:rsidRPr="00970A2E" w:rsidRDefault="00970A2E" w:rsidP="00B52A19">
      <w:pPr>
        <w:pStyle w:val="a3"/>
        <w:numPr>
          <w:ilvl w:val="1"/>
          <w:numId w:val="35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Выполнять назначения врача. Приготовить лекарственные </w:t>
      </w:r>
      <w:proofErr w:type="spellStart"/>
      <w:r w:rsidRPr="00970A2E">
        <w:rPr>
          <w:rFonts w:ascii="Times New Roman" w:hAnsi="Times New Roman" w:cs="Times New Roman"/>
          <w:spacing w:val="1"/>
          <w:sz w:val="28"/>
          <w:szCs w:val="28"/>
        </w:rPr>
        <w:t>средства</w:t>
      </w:r>
      <w:proofErr w:type="gramStart"/>
      <w:r w:rsidRPr="00970A2E">
        <w:rPr>
          <w:rFonts w:ascii="Times New Roman" w:hAnsi="Times New Roman" w:cs="Times New Roman"/>
          <w:spacing w:val="1"/>
          <w:sz w:val="28"/>
          <w:szCs w:val="28"/>
        </w:rPr>
        <w:t>:С</w:t>
      </w:r>
      <w:proofErr w:type="gramEnd"/>
      <w:r w:rsidRPr="00970A2E">
        <w:rPr>
          <w:rFonts w:ascii="Times New Roman" w:hAnsi="Times New Roman" w:cs="Times New Roman"/>
          <w:spacing w:val="1"/>
          <w:sz w:val="28"/>
          <w:szCs w:val="28"/>
        </w:rPr>
        <w:t>ульфат</w:t>
      </w:r>
      <w:proofErr w:type="spellEnd"/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 магния 25% - 10 мл в/в, </w:t>
      </w:r>
      <w:proofErr w:type="spellStart"/>
      <w:r w:rsidRPr="00970A2E">
        <w:rPr>
          <w:rFonts w:ascii="Times New Roman" w:hAnsi="Times New Roman" w:cs="Times New Roman"/>
          <w:spacing w:val="1"/>
          <w:sz w:val="28"/>
          <w:szCs w:val="28"/>
        </w:rPr>
        <w:t>р-р</w:t>
      </w:r>
      <w:proofErr w:type="spellEnd"/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 дибазола 1% - 3 мл, </w:t>
      </w:r>
      <w:proofErr w:type="spellStart"/>
      <w:r w:rsidRPr="00970A2E">
        <w:rPr>
          <w:rFonts w:ascii="Times New Roman" w:hAnsi="Times New Roman" w:cs="Times New Roman"/>
          <w:spacing w:val="1"/>
          <w:sz w:val="28"/>
          <w:szCs w:val="28"/>
        </w:rPr>
        <w:t>фуросемид</w:t>
      </w:r>
      <w:proofErr w:type="spellEnd"/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proofErr w:type="spellStart"/>
      <w:r w:rsidRPr="00970A2E">
        <w:rPr>
          <w:rFonts w:ascii="Times New Roman" w:hAnsi="Times New Roman" w:cs="Times New Roman"/>
          <w:spacing w:val="1"/>
          <w:sz w:val="28"/>
          <w:szCs w:val="28"/>
        </w:rPr>
        <w:t>лазикс</w:t>
      </w:r>
      <w:proofErr w:type="spellEnd"/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 2-4 мл в/м, </w:t>
      </w:r>
      <w:proofErr w:type="spellStart"/>
      <w:r w:rsidRPr="00970A2E">
        <w:rPr>
          <w:rFonts w:ascii="Times New Roman" w:hAnsi="Times New Roman" w:cs="Times New Roman"/>
          <w:spacing w:val="1"/>
          <w:sz w:val="28"/>
          <w:szCs w:val="28"/>
        </w:rPr>
        <w:t>нифедипин</w:t>
      </w:r>
      <w:proofErr w:type="spellEnd"/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 10 мг </w:t>
      </w:r>
      <w:proofErr w:type="spellStart"/>
      <w:r w:rsidRPr="00970A2E">
        <w:rPr>
          <w:rFonts w:ascii="Times New Roman" w:hAnsi="Times New Roman" w:cs="Times New Roman"/>
          <w:spacing w:val="1"/>
          <w:sz w:val="28"/>
          <w:szCs w:val="28"/>
        </w:rPr>
        <w:t>сублингвально</w:t>
      </w:r>
      <w:proofErr w:type="spellEnd"/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, либо </w:t>
      </w:r>
      <w:proofErr w:type="spellStart"/>
      <w:r w:rsidRPr="00970A2E">
        <w:rPr>
          <w:rFonts w:ascii="Times New Roman" w:hAnsi="Times New Roman" w:cs="Times New Roman"/>
          <w:spacing w:val="1"/>
          <w:sz w:val="28"/>
          <w:szCs w:val="28"/>
        </w:rPr>
        <w:t>клофелин</w:t>
      </w:r>
      <w:proofErr w:type="spellEnd"/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 0,15 мг внутрь, </w:t>
      </w:r>
      <w:proofErr w:type="spellStart"/>
      <w:r w:rsidRPr="00970A2E">
        <w:rPr>
          <w:rFonts w:ascii="Times New Roman" w:hAnsi="Times New Roman" w:cs="Times New Roman"/>
          <w:spacing w:val="1"/>
          <w:sz w:val="28"/>
          <w:szCs w:val="28"/>
        </w:rPr>
        <w:t>Дроперидол</w:t>
      </w:r>
      <w:proofErr w:type="spellEnd"/>
      <w:r w:rsidRPr="00970A2E">
        <w:rPr>
          <w:rFonts w:ascii="Times New Roman" w:hAnsi="Times New Roman" w:cs="Times New Roman"/>
          <w:spacing w:val="1"/>
          <w:sz w:val="28"/>
          <w:szCs w:val="28"/>
        </w:rPr>
        <w:t xml:space="preserve"> 0,25% - 1 мл</w:t>
      </w:r>
    </w:p>
    <w:p w:rsidR="00970A2E" w:rsidRPr="00970A2E" w:rsidRDefault="00970A2E" w:rsidP="00B52A19">
      <w:pPr>
        <w:pStyle w:val="a3"/>
        <w:numPr>
          <w:ilvl w:val="1"/>
          <w:numId w:val="35"/>
        </w:numPr>
        <w:spacing w:after="0" w:line="312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pacing w:val="1"/>
          <w:sz w:val="28"/>
          <w:szCs w:val="28"/>
        </w:rPr>
        <w:t>Измерить АД, ЧСС (отмечать в листе наблюдения АД каждые 30 минут)</w:t>
      </w:r>
    </w:p>
    <w:p w:rsidR="00970A2E" w:rsidRPr="00970A2E" w:rsidRDefault="00970A2E" w:rsidP="00B52A19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312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970A2E">
        <w:rPr>
          <w:rFonts w:ascii="Times New Roman" w:hAnsi="Times New Roman" w:cs="Times New Roman"/>
          <w:sz w:val="28"/>
          <w:szCs w:val="28"/>
        </w:rPr>
        <w:t xml:space="preserve">Первичная профилактика заключается в ограничении длительных воздействий неблагоприятных факторов окружающей среды, способствующих возникновению заболевания. Вторичная профилактика включает диспансерное наблюдение и рациональную гипотензивную терапию. </w:t>
      </w:r>
    </w:p>
    <w:p w:rsidR="00670668" w:rsidRPr="00970A2E" w:rsidRDefault="00670668" w:rsidP="00970A2E">
      <w:pPr>
        <w:pStyle w:val="a3"/>
        <w:spacing w:after="0" w:line="312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21FF7" w:rsidRDefault="00E21FF7" w:rsidP="00CA7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900" w:rsidRPr="00CA7900" w:rsidRDefault="00CA7900" w:rsidP="00CA79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AFD" w:rsidRDefault="001C0AFD" w:rsidP="000C78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по теме </w:t>
      </w:r>
    </w:p>
    <w:p w:rsidR="001C0AFD" w:rsidRPr="000C78B2" w:rsidRDefault="001C0AFD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«Сестринский процесс при артериальной гипертензии»</w:t>
      </w:r>
    </w:p>
    <w:p w:rsidR="001C0AFD" w:rsidRPr="000C78B2" w:rsidRDefault="001C0AFD" w:rsidP="00B52A19">
      <w:pPr>
        <w:pStyle w:val="a3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Основная причина развития гипертонической болезни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А) гиповитаминоз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Б) очаг хронической инфекции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В) нервно-психическое перенапряжение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Г) переутомление</w:t>
      </w:r>
    </w:p>
    <w:p w:rsidR="001C0AFD" w:rsidRPr="000C78B2" w:rsidRDefault="001C0AFD" w:rsidP="00B52A19">
      <w:pPr>
        <w:pStyle w:val="a3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АД 180/100 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0C78B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78B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>. ст. - это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А) гипертензия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Б) гипотензия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В) коллапс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Г) норма</w:t>
      </w:r>
    </w:p>
    <w:p w:rsidR="001C0AFD" w:rsidRPr="000C78B2" w:rsidRDefault="001C0AFD" w:rsidP="00B52A19">
      <w:pPr>
        <w:pStyle w:val="a3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Приоритетная проблема пациента при гипертоническом кризе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А) головная боль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Б) кровохарканье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В) изжога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Г) отрыжка</w:t>
      </w:r>
    </w:p>
    <w:p w:rsidR="001C0AFD" w:rsidRPr="000C78B2" w:rsidRDefault="001C0AFD" w:rsidP="00B52A19">
      <w:pPr>
        <w:pStyle w:val="a3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Потенциальная  проблема пациента при гипертоническом кризе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А) лихорадка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Б) боль в животе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В) кровохарканье 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Г) сердечная недостаточность</w:t>
      </w:r>
    </w:p>
    <w:p w:rsidR="001C0AFD" w:rsidRPr="000C78B2" w:rsidRDefault="001C0AFD" w:rsidP="00B52A19">
      <w:pPr>
        <w:pStyle w:val="a3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Независимое сестринское вмешательство при гипертоническом кризе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А) введение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пентамина</w:t>
      </w:r>
      <w:proofErr w:type="spellEnd"/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Б) введение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лазикса</w:t>
      </w:r>
      <w:proofErr w:type="spellEnd"/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В) холод на грудную клетку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Г) горчичники на икроножные мышцы</w:t>
      </w:r>
    </w:p>
    <w:p w:rsidR="001C0AFD" w:rsidRPr="000C78B2" w:rsidRDefault="001C0AFD" w:rsidP="00B52A19">
      <w:pPr>
        <w:pStyle w:val="a3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Зависимое  сестринское вмешательство при гипертоническом кризе, введение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А) дибазола,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лазикса</w:t>
      </w:r>
      <w:proofErr w:type="spellEnd"/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Б) нитроглицерина, анальгина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В) глюкозы,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панангина</w:t>
      </w:r>
      <w:proofErr w:type="spellEnd"/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Г) морфина, гепарина</w:t>
      </w:r>
    </w:p>
    <w:p w:rsidR="001C0AFD" w:rsidRPr="000C78B2" w:rsidRDefault="001C0AFD" w:rsidP="00B52A19">
      <w:pPr>
        <w:pStyle w:val="a3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lastRenderedPageBreak/>
        <w:t>При лечении гипертонической болезни применяются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эналаприл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атенолол</w:t>
      </w:r>
      <w:proofErr w:type="spellEnd"/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дигоксин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димедрол</w:t>
      </w:r>
      <w:proofErr w:type="spellEnd"/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целанид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Г) атропин,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аспаркам</w:t>
      </w:r>
      <w:proofErr w:type="spellEnd"/>
    </w:p>
    <w:p w:rsidR="001C0AFD" w:rsidRPr="000C78B2" w:rsidRDefault="001C0AFD" w:rsidP="00B52A19">
      <w:pPr>
        <w:pStyle w:val="a3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Осложнения  гипертонической болезни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А) инсульт, инфаркт миокарда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Б) обморок, коллапс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В) ревматизм, порок сердца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Г) пневмония, плеврит</w:t>
      </w:r>
    </w:p>
    <w:p w:rsidR="001C0AFD" w:rsidRPr="000C78B2" w:rsidRDefault="001C0AFD" w:rsidP="00B52A19">
      <w:pPr>
        <w:pStyle w:val="a3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Появление на фоне гипертонического криза обильной пенистой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розовой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мокроты является проявлением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А) крупозной пневмонии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Б) легочного кровотечения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В) отека легких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>Г) кровохарканья</w:t>
      </w:r>
    </w:p>
    <w:p w:rsidR="001C0AFD" w:rsidRPr="000C78B2" w:rsidRDefault="001C0AFD" w:rsidP="00B52A19">
      <w:pPr>
        <w:pStyle w:val="a3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Твердый напряженный пульс наблюдается </w:t>
      </w:r>
      <w:proofErr w:type="gramStart"/>
      <w:r w:rsidRPr="000C78B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C7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А) гипертоническом </w:t>
      </w:r>
      <w:proofErr w:type="gramStart"/>
      <w:r w:rsidRPr="000C78B2">
        <w:rPr>
          <w:rFonts w:ascii="Times New Roman" w:hAnsi="Times New Roman" w:cs="Times New Roman"/>
          <w:sz w:val="28"/>
          <w:szCs w:val="28"/>
        </w:rPr>
        <w:t>кризе</w:t>
      </w:r>
      <w:proofErr w:type="gramEnd"/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78B2">
        <w:rPr>
          <w:rFonts w:ascii="Times New Roman" w:hAnsi="Times New Roman" w:cs="Times New Roman"/>
          <w:sz w:val="28"/>
          <w:szCs w:val="28"/>
        </w:rPr>
        <w:t>кардиогенном</w:t>
      </w:r>
      <w:proofErr w:type="spellEnd"/>
      <w:r w:rsidRPr="000C7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8B2">
        <w:rPr>
          <w:rFonts w:ascii="Times New Roman" w:hAnsi="Times New Roman" w:cs="Times New Roman"/>
          <w:sz w:val="28"/>
          <w:szCs w:val="28"/>
        </w:rPr>
        <w:t>шоке</w:t>
      </w:r>
      <w:proofErr w:type="gramEnd"/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0C78B2">
        <w:rPr>
          <w:rFonts w:ascii="Times New Roman" w:hAnsi="Times New Roman" w:cs="Times New Roman"/>
          <w:sz w:val="28"/>
          <w:szCs w:val="28"/>
        </w:rPr>
        <w:t>коллапсе</w:t>
      </w:r>
      <w:proofErr w:type="gramEnd"/>
    </w:p>
    <w:p w:rsidR="001C0AFD" w:rsidRPr="000C78B2" w:rsidRDefault="001C0AFD" w:rsidP="00CA7900">
      <w:pPr>
        <w:pStyle w:val="a3"/>
        <w:spacing w:after="0" w:line="360" w:lineRule="auto"/>
        <w:ind w:left="567" w:firstLine="284"/>
        <w:rPr>
          <w:rFonts w:ascii="Times New Roman" w:hAnsi="Times New Roman" w:cs="Times New Roman"/>
          <w:sz w:val="28"/>
          <w:szCs w:val="28"/>
        </w:rPr>
      </w:pPr>
      <w:r w:rsidRPr="000C78B2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0C78B2">
        <w:rPr>
          <w:rFonts w:ascii="Times New Roman" w:hAnsi="Times New Roman" w:cs="Times New Roman"/>
          <w:sz w:val="28"/>
          <w:szCs w:val="28"/>
        </w:rPr>
        <w:t>обмороке</w:t>
      </w:r>
      <w:proofErr w:type="gramEnd"/>
    </w:p>
    <w:p w:rsidR="001C0AFD" w:rsidRPr="000C78B2" w:rsidRDefault="001C0AFD" w:rsidP="00CA7900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A7900" w:rsidRDefault="00CA7900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AFD" w:rsidRPr="000C78B2" w:rsidRDefault="001C0AFD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Эталон ответов к тесту по теме </w:t>
      </w:r>
    </w:p>
    <w:p w:rsidR="001C0AFD" w:rsidRPr="000C78B2" w:rsidRDefault="001C0AFD" w:rsidP="00CA7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«Сестринский процесс при артериальной гипертензии»</w:t>
      </w:r>
    </w:p>
    <w:p w:rsidR="001C0AFD" w:rsidRPr="000C78B2" w:rsidRDefault="001C0AFD" w:rsidP="00B52A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В</w:t>
      </w:r>
    </w:p>
    <w:p w:rsidR="001C0AFD" w:rsidRPr="000C78B2" w:rsidRDefault="001C0AFD" w:rsidP="00B52A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А</w:t>
      </w:r>
    </w:p>
    <w:p w:rsidR="001C0AFD" w:rsidRPr="000C78B2" w:rsidRDefault="001C0AFD" w:rsidP="00B52A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А</w:t>
      </w:r>
    </w:p>
    <w:p w:rsidR="001C0AFD" w:rsidRPr="000C78B2" w:rsidRDefault="001C0AFD" w:rsidP="00B52A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Г</w:t>
      </w:r>
    </w:p>
    <w:p w:rsidR="001C0AFD" w:rsidRPr="000C78B2" w:rsidRDefault="001C0AFD" w:rsidP="00B52A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Г</w:t>
      </w:r>
    </w:p>
    <w:p w:rsidR="001C0AFD" w:rsidRPr="000C78B2" w:rsidRDefault="001C0AFD" w:rsidP="00B52A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А</w:t>
      </w:r>
    </w:p>
    <w:p w:rsidR="001C0AFD" w:rsidRPr="000C78B2" w:rsidRDefault="001C0AFD" w:rsidP="00B52A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А</w:t>
      </w:r>
    </w:p>
    <w:p w:rsidR="001C0AFD" w:rsidRPr="000C78B2" w:rsidRDefault="001C0AFD" w:rsidP="00B52A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А</w:t>
      </w:r>
    </w:p>
    <w:p w:rsidR="001C0AFD" w:rsidRPr="000C78B2" w:rsidRDefault="001C0AFD" w:rsidP="00B52A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>В</w:t>
      </w:r>
    </w:p>
    <w:p w:rsidR="001C0AFD" w:rsidRPr="000C78B2" w:rsidRDefault="001C0AFD" w:rsidP="00B52A19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1C0AFD" w:rsidRPr="000C78B2" w:rsidRDefault="001C0AFD" w:rsidP="00CA7900">
      <w:pPr>
        <w:pStyle w:val="a3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2" w:rsidRDefault="00EA1232" w:rsidP="00CA79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232" w:rsidRPr="00EA1232" w:rsidRDefault="00EA1232" w:rsidP="00CA79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1232" w:rsidRDefault="00EA1232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2" w:rsidRDefault="00EA1232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2" w:rsidRDefault="00EA1232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2" w:rsidRDefault="00EA1232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2" w:rsidRDefault="00EA1232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2" w:rsidRDefault="00EA1232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00" w:rsidRDefault="00CA7900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232" w:rsidRDefault="00EA1232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B2" w:rsidRPr="00D66439" w:rsidRDefault="000B4C21" w:rsidP="000B4C21">
      <w:pPr>
        <w:pStyle w:val="a3"/>
        <w:spacing w:after="0"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lastRenderedPageBreak/>
        <w:t>Ситуационные задачи</w:t>
      </w:r>
    </w:p>
    <w:p w:rsidR="00C133B2" w:rsidRPr="00D66439" w:rsidRDefault="00C133B2" w:rsidP="00F05C98">
      <w:pPr>
        <w:pStyle w:val="a3"/>
        <w:spacing w:after="0" w:line="33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439"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="000B4C21">
        <w:rPr>
          <w:rFonts w:ascii="Times New Roman" w:hAnsi="Times New Roman" w:cs="Times New Roman"/>
          <w:b/>
          <w:sz w:val="28"/>
          <w:szCs w:val="28"/>
        </w:rPr>
        <w:t>1</w:t>
      </w:r>
    </w:p>
    <w:p w:rsidR="00C133B2" w:rsidRPr="00D66439" w:rsidRDefault="00C133B2" w:rsidP="00F05C98">
      <w:pPr>
        <w:pStyle w:val="a3"/>
        <w:spacing w:after="0" w:line="33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ab/>
        <w:t xml:space="preserve">Больной </w:t>
      </w:r>
      <w:r w:rsidR="00F05C98">
        <w:rPr>
          <w:rFonts w:ascii="Times New Roman" w:hAnsi="Times New Roman" w:cs="Times New Roman"/>
          <w:sz w:val="28"/>
          <w:szCs w:val="28"/>
        </w:rPr>
        <w:t>5</w:t>
      </w:r>
      <w:r w:rsidRPr="00D66439">
        <w:rPr>
          <w:rFonts w:ascii="Times New Roman" w:hAnsi="Times New Roman" w:cs="Times New Roman"/>
          <w:sz w:val="28"/>
          <w:szCs w:val="28"/>
        </w:rPr>
        <w:t>4 года. Жалобы  на периодические головные боли, голово</w:t>
      </w:r>
      <w:r w:rsidR="00F05C98">
        <w:rPr>
          <w:rFonts w:ascii="Times New Roman" w:hAnsi="Times New Roman" w:cs="Times New Roman"/>
          <w:sz w:val="28"/>
          <w:szCs w:val="28"/>
        </w:rPr>
        <w:t>кружение, онемение пальцев рук,  плохой сон</w:t>
      </w:r>
    </w:p>
    <w:p w:rsidR="00F05C98" w:rsidRDefault="00C133B2" w:rsidP="00F05C98">
      <w:pPr>
        <w:pStyle w:val="a3"/>
        <w:spacing w:after="0" w:line="33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 xml:space="preserve">Анамнез: болен 5 лет, </w:t>
      </w:r>
      <w:r w:rsidR="00F05C98" w:rsidRPr="00D66439">
        <w:rPr>
          <w:rFonts w:ascii="Times New Roman" w:hAnsi="Times New Roman" w:cs="Times New Roman"/>
          <w:sz w:val="28"/>
          <w:szCs w:val="28"/>
        </w:rPr>
        <w:t xml:space="preserve">ухудшение состояния </w:t>
      </w:r>
      <w:r w:rsidR="00F05C98">
        <w:rPr>
          <w:rFonts w:ascii="Times New Roman" w:hAnsi="Times New Roman" w:cs="Times New Roman"/>
          <w:sz w:val="28"/>
          <w:szCs w:val="28"/>
        </w:rPr>
        <w:t xml:space="preserve">последние </w:t>
      </w:r>
      <w:r w:rsidR="00F05C98" w:rsidRPr="00D66439">
        <w:rPr>
          <w:rFonts w:ascii="Times New Roman" w:hAnsi="Times New Roman" w:cs="Times New Roman"/>
          <w:sz w:val="28"/>
          <w:szCs w:val="28"/>
        </w:rPr>
        <w:t xml:space="preserve">2 </w:t>
      </w:r>
      <w:r w:rsidR="00F05C98">
        <w:rPr>
          <w:rFonts w:ascii="Times New Roman" w:hAnsi="Times New Roman" w:cs="Times New Roman"/>
          <w:sz w:val="28"/>
          <w:szCs w:val="28"/>
        </w:rPr>
        <w:t>месяца. Назначенные врачом лекарства принимает нерегулярно, в основном, когда плохо себя чувствует. Диету не соблюдает, злоупотребляет острой, соленой пищей, много пьет жидкости, особенно любит кофе. Не умеет самостоятельно измерять АД. Но хотел бы научиться. Отмечает, что в последний год стало хуже, но старается не обращать  внимания  на болезнь и жить как раньше.</w:t>
      </w:r>
    </w:p>
    <w:p w:rsidR="00C133B2" w:rsidRPr="00D66439" w:rsidRDefault="00F05C98" w:rsidP="00F05C98">
      <w:pPr>
        <w:pStyle w:val="a3"/>
        <w:spacing w:after="0" w:line="33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избыточного 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росте 165 см, вес 90 кг). ЧДД 20 в минуту, </w:t>
      </w:r>
      <w:r w:rsidRPr="00D66439">
        <w:rPr>
          <w:rFonts w:ascii="Times New Roman" w:hAnsi="Times New Roman" w:cs="Times New Roman"/>
          <w:sz w:val="28"/>
          <w:szCs w:val="28"/>
        </w:rPr>
        <w:t xml:space="preserve"> пульс 80</w:t>
      </w:r>
      <w:r>
        <w:rPr>
          <w:rFonts w:ascii="Times New Roman" w:hAnsi="Times New Roman" w:cs="Times New Roman"/>
          <w:sz w:val="28"/>
          <w:szCs w:val="28"/>
        </w:rPr>
        <w:t xml:space="preserve"> ударов</w:t>
      </w:r>
      <w:r w:rsidRPr="00D66439">
        <w:rPr>
          <w:rFonts w:ascii="Times New Roman" w:hAnsi="Times New Roman" w:cs="Times New Roman"/>
          <w:sz w:val="28"/>
          <w:szCs w:val="28"/>
        </w:rPr>
        <w:t xml:space="preserve"> в минуту, ритмичный, </w:t>
      </w:r>
      <w:r>
        <w:rPr>
          <w:rFonts w:ascii="Times New Roman" w:hAnsi="Times New Roman" w:cs="Times New Roman"/>
          <w:sz w:val="28"/>
          <w:szCs w:val="28"/>
        </w:rPr>
        <w:t xml:space="preserve">напряжен, </w:t>
      </w:r>
      <w:r w:rsidR="00C133B2" w:rsidRPr="00D66439">
        <w:rPr>
          <w:rFonts w:ascii="Times New Roman" w:hAnsi="Times New Roman" w:cs="Times New Roman"/>
          <w:sz w:val="28"/>
          <w:szCs w:val="28"/>
        </w:rPr>
        <w:t>АД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133B2" w:rsidRPr="00D66439">
        <w:rPr>
          <w:rFonts w:ascii="Times New Roman" w:hAnsi="Times New Roman" w:cs="Times New Roman"/>
          <w:sz w:val="28"/>
          <w:szCs w:val="28"/>
        </w:rPr>
        <w:t>0/1</w:t>
      </w:r>
      <w:r>
        <w:rPr>
          <w:rFonts w:ascii="Times New Roman" w:hAnsi="Times New Roman" w:cs="Times New Roman"/>
          <w:sz w:val="28"/>
          <w:szCs w:val="28"/>
        </w:rPr>
        <w:t>00 мм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ст. </w:t>
      </w:r>
    </w:p>
    <w:p w:rsidR="000C78B2" w:rsidRPr="00D66439" w:rsidRDefault="000C78B2" w:rsidP="00F05C98">
      <w:pPr>
        <w:pStyle w:val="a3"/>
        <w:spacing w:line="33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D6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B2" w:rsidRPr="00D66439" w:rsidRDefault="00D66439" w:rsidP="00B52A19">
      <w:pPr>
        <w:pStyle w:val="a3"/>
        <w:numPr>
          <w:ilvl w:val="1"/>
          <w:numId w:val="22"/>
        </w:numPr>
        <w:spacing w:line="33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>В</w:t>
      </w:r>
      <w:r w:rsidR="000C78B2" w:rsidRPr="00D66439">
        <w:rPr>
          <w:rFonts w:ascii="Times New Roman" w:hAnsi="Times New Roman" w:cs="Times New Roman"/>
          <w:sz w:val="28"/>
          <w:szCs w:val="28"/>
        </w:rPr>
        <w:t>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8B2" w:rsidRPr="00D66439">
        <w:rPr>
          <w:rFonts w:ascii="Times New Roman" w:hAnsi="Times New Roman" w:cs="Times New Roman"/>
          <w:sz w:val="28"/>
          <w:szCs w:val="28"/>
        </w:rPr>
        <w:t xml:space="preserve"> нарушенные потребности</w:t>
      </w:r>
    </w:p>
    <w:p w:rsidR="000C78B2" w:rsidRPr="00D66439" w:rsidRDefault="000C78B2" w:rsidP="00B52A19">
      <w:pPr>
        <w:pStyle w:val="a3"/>
        <w:numPr>
          <w:ilvl w:val="1"/>
          <w:numId w:val="22"/>
        </w:numPr>
        <w:spacing w:line="33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>Выявить проблем</w:t>
      </w:r>
      <w:r w:rsidR="00F05C98">
        <w:rPr>
          <w:rFonts w:ascii="Times New Roman" w:hAnsi="Times New Roman" w:cs="Times New Roman"/>
          <w:sz w:val="28"/>
          <w:szCs w:val="28"/>
        </w:rPr>
        <w:t>ы пациента</w:t>
      </w:r>
    </w:p>
    <w:p w:rsidR="000C78B2" w:rsidRPr="00D66439" w:rsidRDefault="00F05C98" w:rsidP="00B52A19">
      <w:pPr>
        <w:pStyle w:val="a3"/>
        <w:numPr>
          <w:ilvl w:val="1"/>
          <w:numId w:val="22"/>
        </w:numPr>
        <w:spacing w:line="33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цели и с</w:t>
      </w:r>
      <w:r w:rsidR="000C78B2" w:rsidRPr="00D66439">
        <w:rPr>
          <w:rFonts w:ascii="Times New Roman" w:hAnsi="Times New Roman" w:cs="Times New Roman"/>
          <w:sz w:val="28"/>
          <w:szCs w:val="28"/>
        </w:rPr>
        <w:t>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8B2" w:rsidRPr="00D66439">
        <w:rPr>
          <w:rFonts w:ascii="Times New Roman" w:hAnsi="Times New Roman" w:cs="Times New Roman"/>
          <w:sz w:val="28"/>
          <w:szCs w:val="28"/>
        </w:rPr>
        <w:t xml:space="preserve"> план сестринских вмешательств</w:t>
      </w:r>
    </w:p>
    <w:p w:rsidR="00CD68E4" w:rsidRDefault="00CD68E4" w:rsidP="00F05C98">
      <w:pPr>
        <w:pStyle w:val="a3"/>
        <w:spacing w:after="0" w:line="33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3ABF" w:rsidRDefault="00BA3ABF" w:rsidP="00F05C98">
      <w:pPr>
        <w:pStyle w:val="a3"/>
        <w:spacing w:after="0" w:line="33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BA3ABF" w:rsidRDefault="00BA3ABF" w:rsidP="00F05C98">
      <w:pPr>
        <w:pStyle w:val="a3"/>
        <w:spacing w:after="0" w:line="33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ABF">
        <w:rPr>
          <w:rFonts w:ascii="Times New Roman" w:hAnsi="Times New Roman" w:cs="Times New Roman"/>
          <w:sz w:val="28"/>
          <w:szCs w:val="28"/>
        </w:rPr>
        <w:t>Пациентка 45 лет поступила на стационарное лечение в кардиологическое отделение с диагнозом – гипертоническая болезнь  II стадии, обострение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3ABF" w:rsidRDefault="00BA3ABF" w:rsidP="00F05C98">
      <w:pPr>
        <w:pStyle w:val="a3"/>
        <w:spacing w:after="0" w:line="33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сестринском обследовании медсестра  получила следующие данные: </w:t>
      </w:r>
      <w:r w:rsidRPr="00D66439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6439">
        <w:rPr>
          <w:rFonts w:ascii="Times New Roman" w:hAnsi="Times New Roman" w:cs="Times New Roman"/>
          <w:sz w:val="28"/>
          <w:szCs w:val="28"/>
        </w:rPr>
        <w:t xml:space="preserve"> на сильную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439">
        <w:rPr>
          <w:rFonts w:ascii="Times New Roman" w:hAnsi="Times New Roman" w:cs="Times New Roman"/>
          <w:sz w:val="28"/>
          <w:szCs w:val="28"/>
        </w:rPr>
        <w:t>головную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439"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 xml:space="preserve"> в затылочной области, слабость, плохой сон.</w:t>
      </w:r>
    </w:p>
    <w:p w:rsidR="00BA3ABF" w:rsidRDefault="00BA3ABF" w:rsidP="00F05C98">
      <w:pPr>
        <w:pStyle w:val="a3"/>
        <w:spacing w:after="0" w:line="33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5 лет, ухудшение состояния последние 2 месяца, после стрессовой ситуации. Лекарства принимает не регулярно. Диету не соблюдает. Злоупотребляет острой, соленой пищей, много пьет жидкости. Больная не верит в успех лечения. </w:t>
      </w:r>
    </w:p>
    <w:p w:rsidR="00BA3ABF" w:rsidRPr="00BA3ABF" w:rsidRDefault="00BA3ABF" w:rsidP="00F05C98">
      <w:pPr>
        <w:pStyle w:val="a3"/>
        <w:spacing w:after="0" w:line="33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Объективно: состояние удовлетворительное</w:t>
      </w:r>
      <w:r w:rsidR="00CD68E4">
        <w:rPr>
          <w:rFonts w:ascii="Times New Roman" w:hAnsi="Times New Roman" w:cs="Times New Roman"/>
          <w:sz w:val="28"/>
          <w:szCs w:val="28"/>
        </w:rPr>
        <w:t>, сознание ясное, кожные покровы чистые. Обычной окраски, избыточного питания. ЧДД – 20 в минуту, пульс – 80 в минуту, ритмичный, напряжен. АД- 180/100 мм</w:t>
      </w:r>
      <w:proofErr w:type="gramStart"/>
      <w:r w:rsidR="00CD6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6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D68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D68E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CD68E4">
        <w:rPr>
          <w:rFonts w:ascii="Times New Roman" w:hAnsi="Times New Roman" w:cs="Times New Roman"/>
          <w:sz w:val="28"/>
          <w:szCs w:val="28"/>
        </w:rPr>
        <w:t>. ст. живот мягкий, безболезненный.</w:t>
      </w:r>
    </w:p>
    <w:p w:rsidR="00CD68E4" w:rsidRPr="00D66439" w:rsidRDefault="00CD68E4" w:rsidP="00F05C98">
      <w:pPr>
        <w:pStyle w:val="a3"/>
        <w:spacing w:line="33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D6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E4" w:rsidRPr="00D66439" w:rsidRDefault="00CD68E4" w:rsidP="00B52A19">
      <w:pPr>
        <w:pStyle w:val="a3"/>
        <w:numPr>
          <w:ilvl w:val="1"/>
          <w:numId w:val="25"/>
        </w:numPr>
        <w:spacing w:line="3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>Выявить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</w:t>
      </w:r>
      <w:r w:rsidRPr="00D66439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D66439">
        <w:rPr>
          <w:rFonts w:ascii="Times New Roman" w:hAnsi="Times New Roman" w:cs="Times New Roman"/>
          <w:sz w:val="28"/>
          <w:szCs w:val="28"/>
        </w:rPr>
        <w:t xml:space="preserve"> нарушен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E4" w:rsidRPr="00D66439" w:rsidRDefault="00CD68E4" w:rsidP="00B52A19">
      <w:pPr>
        <w:pStyle w:val="a3"/>
        <w:numPr>
          <w:ilvl w:val="1"/>
          <w:numId w:val="25"/>
        </w:numPr>
        <w:spacing w:line="3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>Выявить проблем</w:t>
      </w:r>
      <w:r>
        <w:rPr>
          <w:rFonts w:ascii="Times New Roman" w:hAnsi="Times New Roman" w:cs="Times New Roman"/>
          <w:sz w:val="28"/>
          <w:szCs w:val="28"/>
        </w:rPr>
        <w:t>ы пациентки</w:t>
      </w:r>
    </w:p>
    <w:p w:rsidR="00BA3ABF" w:rsidRPr="00F05C98" w:rsidRDefault="00CD68E4" w:rsidP="00B52A19">
      <w:pPr>
        <w:pStyle w:val="a3"/>
        <w:numPr>
          <w:ilvl w:val="1"/>
          <w:numId w:val="25"/>
        </w:numPr>
        <w:spacing w:line="336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цели и с</w:t>
      </w:r>
      <w:r w:rsidRPr="00D66439">
        <w:rPr>
          <w:rFonts w:ascii="Times New Roman" w:hAnsi="Times New Roman" w:cs="Times New Roman"/>
          <w:sz w:val="28"/>
          <w:szCs w:val="28"/>
        </w:rPr>
        <w:t>оставить план сестринских вмешательств</w:t>
      </w:r>
    </w:p>
    <w:p w:rsidR="000D2308" w:rsidRPr="000C78B2" w:rsidRDefault="000C78B2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8B2">
        <w:rPr>
          <w:rFonts w:ascii="Times New Roman" w:hAnsi="Times New Roman" w:cs="Times New Roman"/>
          <w:b/>
          <w:sz w:val="28"/>
          <w:szCs w:val="28"/>
        </w:rPr>
        <w:lastRenderedPageBreak/>
        <w:t>Задача № 3</w:t>
      </w:r>
    </w:p>
    <w:p w:rsidR="00CD68E4" w:rsidRDefault="00D66439" w:rsidP="00CD68E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>В терапевтическое отделение поступила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439">
        <w:rPr>
          <w:rFonts w:ascii="Times New Roman" w:hAnsi="Times New Roman" w:cs="Times New Roman"/>
          <w:sz w:val="28"/>
          <w:szCs w:val="28"/>
        </w:rPr>
        <w:t>пациентка 50 лет с жалобами на сильную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439">
        <w:rPr>
          <w:rFonts w:ascii="Times New Roman" w:hAnsi="Times New Roman" w:cs="Times New Roman"/>
          <w:sz w:val="28"/>
          <w:szCs w:val="28"/>
        </w:rPr>
        <w:t>головную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439"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 xml:space="preserve"> в затылочной области, рвоту, </w:t>
      </w:r>
      <w:r w:rsidR="00CD68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мелькание мушек перед глазами</w:t>
      </w:r>
      <w:r w:rsidR="00CD68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Ухудшение состояния связывает со стрессовой ситуацией. </w:t>
      </w:r>
    </w:p>
    <w:p w:rsidR="000C78B2" w:rsidRPr="00D66439" w:rsidRDefault="00D66439" w:rsidP="00CD68E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 отделения при объективном обследовании выявила: состояние тяжелое. Возбуждена</w:t>
      </w:r>
      <w:r w:rsidR="007B4BF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ожные покровы 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гиперемированы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пульс 10</w:t>
      </w:r>
      <w:r w:rsidRPr="00D664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ударов </w:t>
      </w:r>
      <w:r w:rsidRPr="00D66439">
        <w:rPr>
          <w:rFonts w:ascii="Times New Roman" w:hAnsi="Times New Roman" w:cs="Times New Roman"/>
          <w:sz w:val="28"/>
          <w:szCs w:val="28"/>
        </w:rPr>
        <w:t xml:space="preserve"> в минуту</w:t>
      </w:r>
      <w:r>
        <w:rPr>
          <w:rFonts w:ascii="Times New Roman" w:hAnsi="Times New Roman" w:cs="Times New Roman"/>
          <w:sz w:val="28"/>
          <w:szCs w:val="28"/>
        </w:rPr>
        <w:t xml:space="preserve">, ритмичный, напряжен, АД – 220/110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66439" w:rsidRPr="00D66439" w:rsidRDefault="00D66439" w:rsidP="00CD68E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D66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39" w:rsidRPr="00D66439" w:rsidRDefault="007B4BF0" w:rsidP="00B52A19">
      <w:pPr>
        <w:pStyle w:val="a3"/>
        <w:numPr>
          <w:ilvl w:val="1"/>
          <w:numId w:val="23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 и обоснуйте </w:t>
      </w:r>
      <w:r w:rsidR="00D66439" w:rsidRPr="00D66439">
        <w:rPr>
          <w:rFonts w:ascii="Times New Roman" w:hAnsi="Times New Roman" w:cs="Times New Roman"/>
          <w:sz w:val="28"/>
          <w:szCs w:val="28"/>
        </w:rPr>
        <w:t xml:space="preserve"> проблему</w:t>
      </w:r>
      <w:r>
        <w:rPr>
          <w:rFonts w:ascii="Times New Roman" w:hAnsi="Times New Roman" w:cs="Times New Roman"/>
          <w:sz w:val="28"/>
          <w:szCs w:val="28"/>
        </w:rPr>
        <w:t xml:space="preserve"> пациента</w:t>
      </w:r>
    </w:p>
    <w:p w:rsidR="00D66439" w:rsidRPr="00D66439" w:rsidRDefault="00D66439" w:rsidP="00B52A19">
      <w:pPr>
        <w:pStyle w:val="a3"/>
        <w:numPr>
          <w:ilvl w:val="1"/>
          <w:numId w:val="23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7B4BF0">
        <w:rPr>
          <w:rFonts w:ascii="Times New Roman" w:hAnsi="Times New Roman" w:cs="Times New Roman"/>
          <w:sz w:val="28"/>
          <w:szCs w:val="28"/>
        </w:rPr>
        <w:t>алгоритм сестринской помощи с аргументацией каждого этапа.</w:t>
      </w:r>
    </w:p>
    <w:p w:rsidR="00D66439" w:rsidRPr="00D66439" w:rsidRDefault="00D66439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8E4" w:rsidRDefault="00CD68E4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8E4" w:rsidRDefault="00CD68E4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8E4" w:rsidRDefault="00CD68E4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8E4" w:rsidRDefault="00CD68E4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C98" w:rsidRDefault="00F05C98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BDB" w:rsidRDefault="00775BDB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8E4" w:rsidRDefault="00CD68E4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F0" w:rsidRDefault="00D66439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</w:t>
      </w:r>
      <w:r w:rsidR="007B4BF0"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:rsidR="00A152FD" w:rsidRDefault="00A152FD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A152FD" w:rsidRDefault="00A152FD" w:rsidP="00B52A19">
      <w:pPr>
        <w:pStyle w:val="a3"/>
        <w:numPr>
          <w:ilvl w:val="3"/>
          <w:numId w:val="18"/>
        </w:numPr>
        <w:tabs>
          <w:tab w:val="clear" w:pos="288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222">
        <w:rPr>
          <w:rFonts w:ascii="Times New Roman" w:hAnsi="Times New Roman" w:cs="Times New Roman"/>
          <w:sz w:val="28"/>
          <w:szCs w:val="28"/>
        </w:rPr>
        <w:t>Нарушено удовлетворение потребностей: дышать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A2222">
        <w:rPr>
          <w:rFonts w:ascii="Times New Roman" w:hAnsi="Times New Roman" w:cs="Times New Roman"/>
          <w:sz w:val="28"/>
          <w:szCs w:val="28"/>
        </w:rPr>
        <w:t>пать,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22">
        <w:rPr>
          <w:rFonts w:ascii="Times New Roman" w:hAnsi="Times New Roman" w:cs="Times New Roman"/>
          <w:sz w:val="28"/>
          <w:szCs w:val="28"/>
        </w:rPr>
        <w:t>есть, пить, отдыхать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A2222">
        <w:rPr>
          <w:rFonts w:ascii="Times New Roman" w:hAnsi="Times New Roman" w:cs="Times New Roman"/>
          <w:sz w:val="28"/>
          <w:szCs w:val="28"/>
        </w:rPr>
        <w:t>аботать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222">
        <w:rPr>
          <w:rFonts w:ascii="Times New Roman" w:hAnsi="Times New Roman" w:cs="Times New Roman"/>
          <w:sz w:val="28"/>
          <w:szCs w:val="28"/>
        </w:rPr>
        <w:t xml:space="preserve"> избегать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22">
        <w:rPr>
          <w:rFonts w:ascii="Times New Roman" w:hAnsi="Times New Roman" w:cs="Times New Roman"/>
          <w:sz w:val="28"/>
          <w:szCs w:val="28"/>
        </w:rPr>
        <w:t>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2FD" w:rsidRDefault="00A152FD" w:rsidP="00B52A19">
      <w:pPr>
        <w:pStyle w:val="a3"/>
        <w:numPr>
          <w:ilvl w:val="3"/>
          <w:numId w:val="18"/>
        </w:numPr>
        <w:tabs>
          <w:tab w:val="clear" w:pos="288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A152FD" w:rsidRPr="009600E8" w:rsidRDefault="00A152FD" w:rsidP="00A152F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00E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600E8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настоящие: </w:t>
      </w:r>
    </w:p>
    <w:p w:rsidR="00A152FD" w:rsidRDefault="00A152FD" w:rsidP="00A152FD">
      <w:pPr>
        <w:pStyle w:val="a3"/>
        <w:spacing w:after="0" w:line="33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>периодические головные боли, голово</w:t>
      </w:r>
      <w:r>
        <w:rPr>
          <w:rFonts w:ascii="Times New Roman" w:hAnsi="Times New Roman" w:cs="Times New Roman"/>
          <w:sz w:val="28"/>
          <w:szCs w:val="28"/>
        </w:rPr>
        <w:t>кружение, онемение пальцев рук,  плохой сон</w:t>
      </w:r>
    </w:p>
    <w:p w:rsidR="00A152FD" w:rsidRPr="00A152FD" w:rsidRDefault="00A152FD" w:rsidP="00A152FD">
      <w:pPr>
        <w:pStyle w:val="a3"/>
        <w:spacing w:after="0" w:line="33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знаний о питании при артериальной гипертензии, не умеет измерять АД, не понимает, что необходимо изменить образ жизни, не понимает важность регулярного приема лекарственных средств,  назначенных врачом</w:t>
      </w:r>
    </w:p>
    <w:p w:rsidR="00A152FD" w:rsidRDefault="00A152FD" w:rsidP="00A152F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00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600E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потенциальные: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 развития гипертонического криза, ухудшение состояния,     связанное с развитием осложнений</w:t>
      </w:r>
    </w:p>
    <w:p w:rsidR="00A152FD" w:rsidRDefault="00A152FD" w:rsidP="00A152F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C21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Start"/>
      <w:r w:rsidRPr="009600E8">
        <w:rPr>
          <w:rFonts w:ascii="Times New Roman" w:hAnsi="Times New Roman" w:cs="Times New Roman"/>
          <w:i/>
          <w:sz w:val="28"/>
          <w:szCs w:val="28"/>
          <w:u w:val="single"/>
        </w:rPr>
        <w:t>приоритетная</w:t>
      </w:r>
      <w:proofErr w:type="gramEnd"/>
      <w:r w:rsidRPr="009600E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A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 не понимает, что необходимо изменить образ жизни при артериальной гипертензии</w:t>
      </w:r>
    </w:p>
    <w:p w:rsidR="00F05C98" w:rsidRDefault="00A152FD" w:rsidP="00EA12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B4C21">
        <w:rPr>
          <w:rFonts w:ascii="Times New Roman" w:hAnsi="Times New Roman" w:cs="Times New Roman"/>
          <w:i/>
          <w:sz w:val="28"/>
          <w:szCs w:val="28"/>
          <w:u w:val="single"/>
        </w:rPr>
        <w:t>краткосрочная цель</w:t>
      </w:r>
      <w:r w:rsidRPr="000B4C21">
        <w:rPr>
          <w:rFonts w:ascii="Times New Roman" w:hAnsi="Times New Roman" w:cs="Times New Roman"/>
          <w:i/>
          <w:sz w:val="28"/>
          <w:szCs w:val="28"/>
        </w:rPr>
        <w:t>:</w:t>
      </w:r>
      <w:r w:rsidRPr="000B4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 продемонстрирует знания о правильном образе жизни при артериальной гипертензии к концу недели</w:t>
      </w:r>
    </w:p>
    <w:p w:rsidR="00EA1232" w:rsidRPr="00210566" w:rsidRDefault="00EA1232" w:rsidP="00EA123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5386"/>
        <w:gridCol w:w="4026"/>
      </w:tblGrid>
      <w:tr w:rsidR="00A152FD" w:rsidRPr="00210566" w:rsidTr="00B85A7E">
        <w:tc>
          <w:tcPr>
            <w:tcW w:w="5386" w:type="dxa"/>
          </w:tcPr>
          <w:p w:rsidR="00A152FD" w:rsidRPr="00EA1232" w:rsidRDefault="00A152FD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4026" w:type="dxa"/>
          </w:tcPr>
          <w:p w:rsidR="00A152FD" w:rsidRPr="00EA1232" w:rsidRDefault="00A152FD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</w:t>
            </w:r>
          </w:p>
        </w:tc>
      </w:tr>
      <w:tr w:rsidR="00A152FD" w:rsidTr="00B85A7E">
        <w:tc>
          <w:tcPr>
            <w:tcW w:w="5386" w:type="dxa"/>
          </w:tcPr>
          <w:p w:rsidR="00A152FD" w:rsidRPr="003700DB" w:rsidRDefault="00A152FD" w:rsidP="00B52A19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700DB">
              <w:rPr>
                <w:rFonts w:ascii="Times New Roman" w:hAnsi="Times New Roman" w:cs="Times New Roman"/>
                <w:sz w:val="28"/>
                <w:szCs w:val="28"/>
              </w:rPr>
              <w:t>Обеспечить физический и психический покой</w:t>
            </w:r>
          </w:p>
        </w:tc>
        <w:tc>
          <w:tcPr>
            <w:tcW w:w="4026" w:type="dxa"/>
          </w:tcPr>
          <w:p w:rsidR="00A152FD" w:rsidRDefault="00A152FD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уменьшения действия раздражителей на ЦНС</w:t>
            </w:r>
          </w:p>
        </w:tc>
      </w:tr>
      <w:tr w:rsidR="00A152FD" w:rsidTr="00B85A7E">
        <w:tc>
          <w:tcPr>
            <w:tcW w:w="5386" w:type="dxa"/>
          </w:tcPr>
          <w:p w:rsidR="00A152FD" w:rsidRDefault="00A152FD" w:rsidP="00B52A19">
            <w:pPr>
              <w:pStyle w:val="a3"/>
              <w:numPr>
                <w:ilvl w:val="0"/>
                <w:numId w:val="27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возвышенное положение в постели</w:t>
            </w:r>
          </w:p>
        </w:tc>
        <w:tc>
          <w:tcPr>
            <w:tcW w:w="4026" w:type="dxa"/>
          </w:tcPr>
          <w:p w:rsidR="00A152FD" w:rsidRDefault="00A152FD" w:rsidP="0021056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="00210566">
              <w:rPr>
                <w:rFonts w:ascii="Times New Roman" w:hAnsi="Times New Roman" w:cs="Times New Roman"/>
                <w:sz w:val="28"/>
                <w:szCs w:val="28"/>
              </w:rPr>
              <w:t>уменьшения притока крови к головному мозгу и сердцу</w:t>
            </w:r>
          </w:p>
        </w:tc>
      </w:tr>
      <w:tr w:rsidR="00A152FD" w:rsidTr="00B85A7E">
        <w:tc>
          <w:tcPr>
            <w:tcW w:w="5386" w:type="dxa"/>
          </w:tcPr>
          <w:p w:rsidR="00A152FD" w:rsidRDefault="00A152FD" w:rsidP="00B52A19">
            <w:pPr>
              <w:pStyle w:val="a3"/>
              <w:numPr>
                <w:ilvl w:val="0"/>
                <w:numId w:val="27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диеты № 10</w:t>
            </w:r>
          </w:p>
        </w:tc>
        <w:tc>
          <w:tcPr>
            <w:tcW w:w="4026" w:type="dxa"/>
          </w:tcPr>
          <w:p w:rsidR="00A152FD" w:rsidRDefault="00A152FD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ограничения соли и жидкости для снижения АД</w:t>
            </w:r>
          </w:p>
        </w:tc>
      </w:tr>
      <w:tr w:rsidR="00A152FD" w:rsidTr="00B85A7E">
        <w:tc>
          <w:tcPr>
            <w:tcW w:w="5386" w:type="dxa"/>
          </w:tcPr>
          <w:p w:rsidR="00A152FD" w:rsidRDefault="00A152FD" w:rsidP="00B52A19">
            <w:pPr>
              <w:pStyle w:val="a3"/>
              <w:numPr>
                <w:ilvl w:val="0"/>
                <w:numId w:val="27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с пациенткой об устранении факторов риска (излишний вес, соблюдение диеты)</w:t>
            </w:r>
          </w:p>
        </w:tc>
        <w:tc>
          <w:tcPr>
            <w:tcW w:w="4026" w:type="dxa"/>
          </w:tcPr>
          <w:p w:rsidR="00A152FD" w:rsidRPr="007B4BF0" w:rsidRDefault="00A152FD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снижения АД</w:t>
            </w:r>
          </w:p>
          <w:p w:rsidR="00A152FD" w:rsidRDefault="00A152FD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2FD" w:rsidTr="00B85A7E">
        <w:tc>
          <w:tcPr>
            <w:tcW w:w="5386" w:type="dxa"/>
          </w:tcPr>
          <w:p w:rsidR="00A152FD" w:rsidRDefault="00A152FD" w:rsidP="00B52A19">
            <w:pPr>
              <w:pStyle w:val="a3"/>
              <w:numPr>
                <w:ilvl w:val="0"/>
                <w:numId w:val="27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взвешивание пациентки и контроль суточного диуреза</w:t>
            </w:r>
          </w:p>
        </w:tc>
        <w:tc>
          <w:tcPr>
            <w:tcW w:w="4026" w:type="dxa"/>
          </w:tcPr>
          <w:p w:rsidR="00A152FD" w:rsidRDefault="00A152FD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выявления задержки жидкости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весом</w:t>
            </w:r>
          </w:p>
        </w:tc>
      </w:tr>
      <w:tr w:rsidR="00210566" w:rsidTr="00B85A7E">
        <w:tc>
          <w:tcPr>
            <w:tcW w:w="5386" w:type="dxa"/>
          </w:tcPr>
          <w:p w:rsidR="00210566" w:rsidRDefault="00210566" w:rsidP="00B52A19">
            <w:pPr>
              <w:pStyle w:val="a3"/>
              <w:numPr>
                <w:ilvl w:val="0"/>
                <w:numId w:val="27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с пациентом и его родственниками о необходимости постоянного приема лекарственных средств</w:t>
            </w:r>
          </w:p>
        </w:tc>
        <w:tc>
          <w:tcPr>
            <w:tcW w:w="4026" w:type="dxa"/>
          </w:tcPr>
          <w:p w:rsidR="00210566" w:rsidRDefault="00210566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поддержания АД на нормальных цифрах и профилактики осложнений</w:t>
            </w:r>
          </w:p>
        </w:tc>
      </w:tr>
      <w:tr w:rsidR="00A152FD" w:rsidTr="00B85A7E">
        <w:tc>
          <w:tcPr>
            <w:tcW w:w="5386" w:type="dxa"/>
          </w:tcPr>
          <w:p w:rsidR="00A152FD" w:rsidRDefault="00210566" w:rsidP="00B52A19">
            <w:pPr>
              <w:pStyle w:val="a3"/>
              <w:numPr>
                <w:ilvl w:val="0"/>
                <w:numId w:val="27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пациента измерять АД</w:t>
            </w:r>
          </w:p>
        </w:tc>
        <w:tc>
          <w:tcPr>
            <w:tcW w:w="4026" w:type="dxa"/>
          </w:tcPr>
          <w:p w:rsidR="00A152FD" w:rsidRDefault="00210566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дать возможность пациенту самому контролировать уровень АД</w:t>
            </w:r>
          </w:p>
        </w:tc>
      </w:tr>
      <w:tr w:rsidR="00A152FD" w:rsidTr="00B85A7E">
        <w:tc>
          <w:tcPr>
            <w:tcW w:w="5386" w:type="dxa"/>
          </w:tcPr>
          <w:p w:rsidR="00A152FD" w:rsidRDefault="00A152FD" w:rsidP="00B52A19">
            <w:pPr>
              <w:pStyle w:val="a3"/>
              <w:numPr>
                <w:ilvl w:val="0"/>
                <w:numId w:val="27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="0021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внешним видом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пульсом, АД</w:t>
            </w:r>
          </w:p>
        </w:tc>
        <w:tc>
          <w:tcPr>
            <w:tcW w:w="4026" w:type="dxa"/>
          </w:tcPr>
          <w:p w:rsidR="00A152FD" w:rsidRDefault="00A152FD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контроля состояния и профилактики осложнений</w:t>
            </w:r>
          </w:p>
        </w:tc>
      </w:tr>
    </w:tbl>
    <w:p w:rsidR="00F05C98" w:rsidRDefault="00F05C98" w:rsidP="00210566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A3ABF" w:rsidRDefault="003A2222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№ 2</w:t>
      </w:r>
    </w:p>
    <w:p w:rsidR="00AB5ABD" w:rsidRDefault="003A2222" w:rsidP="00AB5ABD">
      <w:pPr>
        <w:pStyle w:val="a3"/>
        <w:numPr>
          <w:ilvl w:val="0"/>
          <w:numId w:val="37"/>
        </w:numPr>
        <w:tabs>
          <w:tab w:val="clear" w:pos="2880"/>
          <w:tab w:val="left" w:pos="426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222">
        <w:rPr>
          <w:rFonts w:ascii="Times New Roman" w:hAnsi="Times New Roman" w:cs="Times New Roman"/>
          <w:sz w:val="28"/>
          <w:szCs w:val="28"/>
        </w:rPr>
        <w:t>Нарушено удовлетворение потребностей: дышать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A2222">
        <w:rPr>
          <w:rFonts w:ascii="Times New Roman" w:hAnsi="Times New Roman" w:cs="Times New Roman"/>
          <w:sz w:val="28"/>
          <w:szCs w:val="28"/>
        </w:rPr>
        <w:t>пать,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22">
        <w:rPr>
          <w:rFonts w:ascii="Times New Roman" w:hAnsi="Times New Roman" w:cs="Times New Roman"/>
          <w:sz w:val="28"/>
          <w:szCs w:val="28"/>
        </w:rPr>
        <w:t>есть, пить, отдыхать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A2222">
        <w:rPr>
          <w:rFonts w:ascii="Times New Roman" w:hAnsi="Times New Roman" w:cs="Times New Roman"/>
          <w:sz w:val="28"/>
          <w:szCs w:val="28"/>
        </w:rPr>
        <w:t>аботать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222">
        <w:rPr>
          <w:rFonts w:ascii="Times New Roman" w:hAnsi="Times New Roman" w:cs="Times New Roman"/>
          <w:sz w:val="28"/>
          <w:szCs w:val="28"/>
        </w:rPr>
        <w:t xml:space="preserve"> избегать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22">
        <w:rPr>
          <w:rFonts w:ascii="Times New Roman" w:hAnsi="Times New Roman" w:cs="Times New Roman"/>
          <w:sz w:val="28"/>
          <w:szCs w:val="28"/>
        </w:rPr>
        <w:t>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222" w:rsidRPr="00AB5ABD" w:rsidRDefault="003A2222" w:rsidP="00AB5ABD">
      <w:pPr>
        <w:pStyle w:val="a3"/>
        <w:numPr>
          <w:ilvl w:val="0"/>
          <w:numId w:val="37"/>
        </w:numPr>
        <w:tabs>
          <w:tab w:val="clear" w:pos="2880"/>
          <w:tab w:val="left" w:pos="426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5ABD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3A2222" w:rsidRPr="009600E8" w:rsidRDefault="003A2222" w:rsidP="000B4C2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00E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9600E8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настоящие: </w:t>
      </w:r>
    </w:p>
    <w:p w:rsidR="003A2222" w:rsidRDefault="003A2222" w:rsidP="00B52A19">
      <w:pPr>
        <w:pStyle w:val="a3"/>
        <w:numPr>
          <w:ilvl w:val="0"/>
          <w:numId w:val="26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 xml:space="preserve"> сильн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66439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D66439"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 xml:space="preserve"> в затылочной области, связанная с повышением АД</w:t>
      </w:r>
    </w:p>
    <w:p w:rsidR="003A2222" w:rsidRDefault="003A2222" w:rsidP="00B52A19">
      <w:pPr>
        <w:pStyle w:val="a3"/>
        <w:numPr>
          <w:ilvl w:val="0"/>
          <w:numId w:val="26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слабость</w:t>
      </w:r>
    </w:p>
    <w:p w:rsidR="003A2222" w:rsidRDefault="003A2222" w:rsidP="00B52A19">
      <w:pPr>
        <w:pStyle w:val="a3"/>
        <w:numPr>
          <w:ilvl w:val="0"/>
          <w:numId w:val="26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плохой сон</w:t>
      </w:r>
    </w:p>
    <w:p w:rsidR="003A2222" w:rsidRDefault="003A2222" w:rsidP="00B52A19">
      <w:pPr>
        <w:pStyle w:val="a3"/>
        <w:numPr>
          <w:ilvl w:val="0"/>
          <w:numId w:val="26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знаний о своем заболевании</w:t>
      </w:r>
    </w:p>
    <w:p w:rsidR="003A2222" w:rsidRDefault="003A2222" w:rsidP="00B52A19">
      <w:pPr>
        <w:pStyle w:val="a3"/>
        <w:numPr>
          <w:ilvl w:val="0"/>
          <w:numId w:val="26"/>
        </w:numPr>
        <w:tabs>
          <w:tab w:val="left" w:pos="426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неверие в эффективность лечения</w:t>
      </w:r>
    </w:p>
    <w:p w:rsidR="003A2222" w:rsidRDefault="003A2222" w:rsidP="000B4C2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600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600E8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потенциальные: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 развития гипертонического криза, ухудшение состояния,     связанное с развитием осложнений</w:t>
      </w:r>
    </w:p>
    <w:p w:rsidR="003A2222" w:rsidRDefault="000B4C21" w:rsidP="000B4C2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C2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A2222" w:rsidRPr="009600E8">
        <w:rPr>
          <w:rFonts w:ascii="Times New Roman" w:hAnsi="Times New Roman" w:cs="Times New Roman"/>
          <w:i/>
          <w:sz w:val="28"/>
          <w:szCs w:val="28"/>
          <w:u w:val="single"/>
        </w:rPr>
        <w:t>приоритетная:</w:t>
      </w:r>
      <w:r w:rsidR="003A2222" w:rsidRPr="003A2222">
        <w:rPr>
          <w:rFonts w:ascii="Times New Roman" w:hAnsi="Times New Roman" w:cs="Times New Roman"/>
          <w:sz w:val="28"/>
          <w:szCs w:val="28"/>
        </w:rPr>
        <w:t xml:space="preserve"> </w:t>
      </w:r>
      <w:r w:rsidR="003A2222" w:rsidRPr="00D66439">
        <w:rPr>
          <w:rFonts w:ascii="Times New Roman" w:hAnsi="Times New Roman" w:cs="Times New Roman"/>
          <w:sz w:val="28"/>
          <w:szCs w:val="28"/>
        </w:rPr>
        <w:t>головн</w:t>
      </w:r>
      <w:r w:rsidR="003A2222">
        <w:rPr>
          <w:rFonts w:ascii="Times New Roman" w:hAnsi="Times New Roman" w:cs="Times New Roman"/>
          <w:sz w:val="28"/>
          <w:szCs w:val="28"/>
        </w:rPr>
        <w:t xml:space="preserve">ая </w:t>
      </w:r>
      <w:r w:rsidR="003A2222" w:rsidRPr="00D66439">
        <w:rPr>
          <w:rFonts w:ascii="Times New Roman" w:hAnsi="Times New Roman" w:cs="Times New Roman"/>
          <w:sz w:val="28"/>
          <w:szCs w:val="28"/>
        </w:rPr>
        <w:t>боль</w:t>
      </w:r>
      <w:r w:rsidR="003A2222">
        <w:rPr>
          <w:rFonts w:ascii="Times New Roman" w:hAnsi="Times New Roman" w:cs="Times New Roman"/>
          <w:sz w:val="28"/>
          <w:szCs w:val="28"/>
        </w:rPr>
        <w:t xml:space="preserve"> в затылочной области, связанная с повышением АД</w:t>
      </w:r>
    </w:p>
    <w:p w:rsidR="003A2222" w:rsidRPr="000B4C21" w:rsidRDefault="003A2222" w:rsidP="00AB5ABD">
      <w:pPr>
        <w:pStyle w:val="a3"/>
        <w:numPr>
          <w:ilvl w:val="0"/>
          <w:numId w:val="37"/>
        </w:numPr>
        <w:tabs>
          <w:tab w:val="clear" w:pos="2880"/>
          <w:tab w:val="left" w:pos="426"/>
          <w:tab w:val="num" w:pos="2835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B4C21">
        <w:rPr>
          <w:rFonts w:ascii="Times New Roman" w:hAnsi="Times New Roman" w:cs="Times New Roman"/>
          <w:i/>
          <w:sz w:val="28"/>
          <w:szCs w:val="28"/>
          <w:u w:val="single"/>
        </w:rPr>
        <w:t>краткосрочная цель</w:t>
      </w:r>
      <w:r w:rsidRPr="000B4C21">
        <w:rPr>
          <w:rFonts w:ascii="Times New Roman" w:hAnsi="Times New Roman" w:cs="Times New Roman"/>
          <w:i/>
          <w:sz w:val="28"/>
          <w:szCs w:val="28"/>
        </w:rPr>
        <w:t>:</w:t>
      </w:r>
      <w:r w:rsidRPr="000B4C21">
        <w:rPr>
          <w:rFonts w:ascii="Times New Roman" w:hAnsi="Times New Roman" w:cs="Times New Roman"/>
          <w:sz w:val="28"/>
          <w:szCs w:val="28"/>
        </w:rPr>
        <w:t xml:space="preserve"> головная боль уменьшиться через 2 дня</w:t>
      </w:r>
    </w:p>
    <w:p w:rsidR="003A2222" w:rsidRDefault="000B4C21" w:rsidP="000B4C21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B4C2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A2222" w:rsidRPr="009600E8">
        <w:rPr>
          <w:rFonts w:ascii="Times New Roman" w:hAnsi="Times New Roman" w:cs="Times New Roman"/>
          <w:i/>
          <w:sz w:val="28"/>
          <w:szCs w:val="28"/>
          <w:u w:val="single"/>
        </w:rPr>
        <w:t>долгосрочная цель:</w:t>
      </w:r>
      <w:r w:rsidR="003A2222">
        <w:rPr>
          <w:rFonts w:ascii="Times New Roman" w:hAnsi="Times New Roman" w:cs="Times New Roman"/>
          <w:sz w:val="28"/>
          <w:szCs w:val="28"/>
        </w:rPr>
        <w:t xml:space="preserve"> пациентка не будет предъявлять жалобы на головную боль к моменту выписки</w:t>
      </w:r>
    </w:p>
    <w:tbl>
      <w:tblPr>
        <w:tblStyle w:val="a4"/>
        <w:tblW w:w="0" w:type="auto"/>
        <w:tblInd w:w="534" w:type="dxa"/>
        <w:tblLook w:val="04A0"/>
      </w:tblPr>
      <w:tblGrid>
        <w:gridCol w:w="5386"/>
        <w:gridCol w:w="4026"/>
      </w:tblGrid>
      <w:tr w:rsidR="003700DB" w:rsidRPr="00B03BA0" w:rsidTr="000B4C21">
        <w:tc>
          <w:tcPr>
            <w:tcW w:w="5386" w:type="dxa"/>
          </w:tcPr>
          <w:p w:rsidR="003700DB" w:rsidRPr="00B03BA0" w:rsidRDefault="003700DB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BA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26" w:type="dxa"/>
          </w:tcPr>
          <w:p w:rsidR="003700DB" w:rsidRPr="00B03BA0" w:rsidRDefault="003700DB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</w:t>
            </w:r>
          </w:p>
        </w:tc>
      </w:tr>
      <w:tr w:rsidR="003700DB" w:rsidTr="000B4C21">
        <w:tc>
          <w:tcPr>
            <w:tcW w:w="5386" w:type="dxa"/>
          </w:tcPr>
          <w:p w:rsidR="003700DB" w:rsidRPr="00210566" w:rsidRDefault="003700DB" w:rsidP="00B52A1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0566">
              <w:rPr>
                <w:rFonts w:ascii="Times New Roman" w:hAnsi="Times New Roman" w:cs="Times New Roman"/>
                <w:sz w:val="28"/>
                <w:szCs w:val="28"/>
              </w:rPr>
              <w:t>Вызвать врача</w:t>
            </w:r>
          </w:p>
        </w:tc>
        <w:tc>
          <w:tcPr>
            <w:tcW w:w="4026" w:type="dxa"/>
          </w:tcPr>
          <w:p w:rsidR="003700DB" w:rsidRDefault="003700DB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оказания зависимого сестринского вмешательства</w:t>
            </w:r>
          </w:p>
        </w:tc>
      </w:tr>
      <w:tr w:rsidR="003700DB" w:rsidTr="000B4C21">
        <w:tc>
          <w:tcPr>
            <w:tcW w:w="5386" w:type="dxa"/>
          </w:tcPr>
          <w:p w:rsidR="003700DB" w:rsidRPr="00210566" w:rsidRDefault="003700DB" w:rsidP="00B52A19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0566">
              <w:rPr>
                <w:rFonts w:ascii="Times New Roman" w:hAnsi="Times New Roman" w:cs="Times New Roman"/>
                <w:sz w:val="28"/>
                <w:szCs w:val="28"/>
              </w:rPr>
              <w:t>Обеспечить физический и психический покой</w:t>
            </w:r>
          </w:p>
        </w:tc>
        <w:tc>
          <w:tcPr>
            <w:tcW w:w="4026" w:type="dxa"/>
          </w:tcPr>
          <w:p w:rsidR="003700DB" w:rsidRDefault="003700DB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уменьшения действия раздражителей на ЦНС</w:t>
            </w:r>
          </w:p>
        </w:tc>
      </w:tr>
      <w:tr w:rsidR="003700DB" w:rsidTr="000B4C21">
        <w:tc>
          <w:tcPr>
            <w:tcW w:w="5386" w:type="dxa"/>
          </w:tcPr>
          <w:p w:rsidR="003700DB" w:rsidRDefault="003700DB" w:rsidP="00B52A19">
            <w:pPr>
              <w:pStyle w:val="a3"/>
              <w:numPr>
                <w:ilvl w:val="0"/>
                <w:numId w:val="29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доступ свежего воздуха путем проветривания палаты </w:t>
            </w:r>
          </w:p>
        </w:tc>
        <w:tc>
          <w:tcPr>
            <w:tcW w:w="4026" w:type="dxa"/>
          </w:tcPr>
          <w:p w:rsidR="003700DB" w:rsidRDefault="003700DB" w:rsidP="00370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обогащения воздуха кислородом</w:t>
            </w:r>
          </w:p>
        </w:tc>
      </w:tr>
      <w:tr w:rsidR="003700DB" w:rsidTr="000B4C21">
        <w:tc>
          <w:tcPr>
            <w:tcW w:w="5386" w:type="dxa"/>
          </w:tcPr>
          <w:p w:rsidR="003700DB" w:rsidRDefault="003700DB" w:rsidP="00B52A19">
            <w:pPr>
              <w:pStyle w:val="a3"/>
              <w:numPr>
                <w:ilvl w:val="0"/>
                <w:numId w:val="29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диеты № 10</w:t>
            </w:r>
          </w:p>
        </w:tc>
        <w:tc>
          <w:tcPr>
            <w:tcW w:w="4026" w:type="dxa"/>
          </w:tcPr>
          <w:p w:rsidR="003700DB" w:rsidRDefault="003700DB" w:rsidP="003700D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ограничения соли и жидкости для снижения АД</w:t>
            </w:r>
          </w:p>
        </w:tc>
      </w:tr>
      <w:tr w:rsidR="003700DB" w:rsidTr="000B4C21">
        <w:tc>
          <w:tcPr>
            <w:tcW w:w="5386" w:type="dxa"/>
          </w:tcPr>
          <w:p w:rsidR="003700DB" w:rsidRDefault="003700DB" w:rsidP="00B52A19">
            <w:pPr>
              <w:pStyle w:val="a3"/>
              <w:numPr>
                <w:ilvl w:val="0"/>
                <w:numId w:val="29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беседу с пациенткой об устранении факторов риска (излишний вес, соблюдение диеты)</w:t>
            </w:r>
          </w:p>
        </w:tc>
        <w:tc>
          <w:tcPr>
            <w:tcW w:w="4026" w:type="dxa"/>
          </w:tcPr>
          <w:p w:rsidR="003700DB" w:rsidRPr="007B4BF0" w:rsidRDefault="003700DB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снижения АД</w:t>
            </w:r>
          </w:p>
          <w:p w:rsidR="003700DB" w:rsidRDefault="003700DB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0DB" w:rsidTr="000B4C21">
        <w:tc>
          <w:tcPr>
            <w:tcW w:w="5386" w:type="dxa"/>
          </w:tcPr>
          <w:p w:rsidR="003700DB" w:rsidRDefault="003700DB" w:rsidP="00B52A19">
            <w:pPr>
              <w:pStyle w:val="a3"/>
              <w:numPr>
                <w:ilvl w:val="0"/>
                <w:numId w:val="29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взвешивание пациентки и контроль суточного диуреза</w:t>
            </w:r>
          </w:p>
        </w:tc>
        <w:tc>
          <w:tcPr>
            <w:tcW w:w="4026" w:type="dxa"/>
          </w:tcPr>
          <w:p w:rsidR="003700DB" w:rsidRDefault="003700DB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выявления задержки жидкости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весом</w:t>
            </w:r>
          </w:p>
        </w:tc>
      </w:tr>
      <w:tr w:rsidR="003700DB" w:rsidTr="000B4C21">
        <w:tc>
          <w:tcPr>
            <w:tcW w:w="5386" w:type="dxa"/>
          </w:tcPr>
          <w:p w:rsidR="003700DB" w:rsidRDefault="003700DB" w:rsidP="00B52A19">
            <w:pPr>
              <w:pStyle w:val="a3"/>
              <w:numPr>
                <w:ilvl w:val="0"/>
                <w:numId w:val="29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назначения врача</w:t>
            </w:r>
          </w:p>
        </w:tc>
        <w:tc>
          <w:tcPr>
            <w:tcW w:w="4026" w:type="dxa"/>
          </w:tcPr>
          <w:p w:rsidR="003700DB" w:rsidRDefault="003700DB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своевременного и правильного лечения</w:t>
            </w:r>
          </w:p>
        </w:tc>
      </w:tr>
      <w:tr w:rsidR="000B4C21" w:rsidTr="000B4C21">
        <w:tc>
          <w:tcPr>
            <w:tcW w:w="5386" w:type="dxa"/>
          </w:tcPr>
          <w:p w:rsidR="000B4C21" w:rsidRDefault="000B4C21" w:rsidP="00B52A19">
            <w:pPr>
              <w:pStyle w:val="a3"/>
              <w:numPr>
                <w:ilvl w:val="0"/>
                <w:numId w:val="29"/>
              </w:numPr>
              <w:ind w:left="600" w:hanging="40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Наблюдатьза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внешним видом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пульсом, АД</w:t>
            </w:r>
          </w:p>
        </w:tc>
        <w:tc>
          <w:tcPr>
            <w:tcW w:w="4026" w:type="dxa"/>
          </w:tcPr>
          <w:p w:rsidR="000B4C21" w:rsidRDefault="000B4C21" w:rsidP="00B85A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контроля состояния и профилактики осложнений</w:t>
            </w:r>
          </w:p>
        </w:tc>
      </w:tr>
    </w:tbl>
    <w:p w:rsidR="003700DB" w:rsidRPr="003A2222" w:rsidRDefault="003700DB" w:rsidP="003700DB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3ABF" w:rsidRDefault="00BA3ABF" w:rsidP="000B4C21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75BDB" w:rsidRDefault="00775BDB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8" w:rsidRDefault="00D66439" w:rsidP="00CD68E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B4BF0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адач</w:t>
      </w:r>
      <w:r w:rsidR="007B4BF0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7B4BF0" w:rsidRDefault="007B4BF0" w:rsidP="00B52A19">
      <w:pPr>
        <w:pStyle w:val="a3"/>
        <w:numPr>
          <w:ilvl w:val="3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7B4BF0" w:rsidRDefault="007B4BF0" w:rsidP="00CD68E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Обоснование:</w:t>
      </w:r>
    </w:p>
    <w:p w:rsidR="007B4BF0" w:rsidRDefault="007B4BF0" w:rsidP="00B52A19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439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66439">
        <w:rPr>
          <w:rFonts w:ascii="Times New Roman" w:hAnsi="Times New Roman" w:cs="Times New Roman"/>
          <w:sz w:val="28"/>
          <w:szCs w:val="28"/>
        </w:rPr>
        <w:t xml:space="preserve"> на головную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439">
        <w:rPr>
          <w:rFonts w:ascii="Times New Roman" w:hAnsi="Times New Roman" w:cs="Times New Roman"/>
          <w:sz w:val="28"/>
          <w:szCs w:val="28"/>
        </w:rPr>
        <w:t>боль</w:t>
      </w:r>
      <w:r>
        <w:rPr>
          <w:rFonts w:ascii="Times New Roman" w:hAnsi="Times New Roman" w:cs="Times New Roman"/>
          <w:sz w:val="28"/>
          <w:szCs w:val="28"/>
        </w:rPr>
        <w:t xml:space="preserve"> в затылочной области, рвоту, мелькание мушек перед глазами.</w:t>
      </w:r>
    </w:p>
    <w:p w:rsidR="007B4BF0" w:rsidRDefault="007B4BF0" w:rsidP="00B52A19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ухудшение состояния в связи со стрессом</w:t>
      </w:r>
    </w:p>
    <w:p w:rsidR="007B4BF0" w:rsidRPr="007B4BF0" w:rsidRDefault="007B4BF0" w:rsidP="00B52A19">
      <w:pPr>
        <w:pStyle w:val="a3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BF0">
        <w:rPr>
          <w:rFonts w:ascii="Times New Roman" w:hAnsi="Times New Roman" w:cs="Times New Roman"/>
          <w:sz w:val="28"/>
          <w:szCs w:val="28"/>
        </w:rPr>
        <w:t>возбуждение, гиперемия кожи, напряженный пульс, повышение АД</w:t>
      </w:r>
    </w:p>
    <w:p w:rsidR="007B4BF0" w:rsidRDefault="007B4BF0" w:rsidP="00B52A19">
      <w:pPr>
        <w:pStyle w:val="a3"/>
        <w:numPr>
          <w:ilvl w:val="3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03BA0" w:rsidRDefault="00B03BA0" w:rsidP="00CD68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5528"/>
        <w:gridCol w:w="3884"/>
      </w:tblGrid>
      <w:tr w:rsidR="007B4BF0" w:rsidTr="00BA3ABF">
        <w:tc>
          <w:tcPr>
            <w:tcW w:w="5528" w:type="dxa"/>
          </w:tcPr>
          <w:p w:rsidR="007B4BF0" w:rsidRPr="00B03BA0" w:rsidRDefault="00B03BA0" w:rsidP="00CD68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BA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B4BF0" w:rsidRPr="00B03BA0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84" w:type="dxa"/>
          </w:tcPr>
          <w:p w:rsidR="007B4BF0" w:rsidRPr="00B03BA0" w:rsidRDefault="003700DB" w:rsidP="00CD68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 </w:t>
            </w:r>
          </w:p>
        </w:tc>
      </w:tr>
      <w:tr w:rsidR="007B4BF0" w:rsidTr="00BA3ABF">
        <w:tc>
          <w:tcPr>
            <w:tcW w:w="5528" w:type="dxa"/>
          </w:tcPr>
          <w:p w:rsidR="007B4BF0" w:rsidRPr="00210566" w:rsidRDefault="00B03BA0" w:rsidP="00B52A19">
            <w:pPr>
              <w:pStyle w:val="a3"/>
              <w:numPr>
                <w:ilvl w:val="0"/>
                <w:numId w:val="28"/>
              </w:numPr>
              <w:ind w:left="459" w:hanging="469"/>
              <w:rPr>
                <w:rFonts w:ascii="Times New Roman" w:hAnsi="Times New Roman" w:cs="Times New Roman"/>
                <w:sz w:val="28"/>
                <w:szCs w:val="28"/>
              </w:rPr>
            </w:pPr>
            <w:r w:rsidRPr="002105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4BF0" w:rsidRPr="00210566">
              <w:rPr>
                <w:rFonts w:ascii="Times New Roman" w:hAnsi="Times New Roman" w:cs="Times New Roman"/>
                <w:sz w:val="28"/>
                <w:szCs w:val="28"/>
              </w:rPr>
              <w:t>ызвать врача</w:t>
            </w:r>
          </w:p>
        </w:tc>
        <w:tc>
          <w:tcPr>
            <w:tcW w:w="3884" w:type="dxa"/>
          </w:tcPr>
          <w:p w:rsidR="007B4BF0" w:rsidRDefault="007B4BF0" w:rsidP="00CD68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оказания зависимого сестринского вмешательства</w:t>
            </w:r>
          </w:p>
        </w:tc>
      </w:tr>
      <w:tr w:rsidR="007B4BF0" w:rsidTr="00BA3ABF">
        <w:tc>
          <w:tcPr>
            <w:tcW w:w="5528" w:type="dxa"/>
          </w:tcPr>
          <w:p w:rsidR="007B4BF0" w:rsidRDefault="00B03BA0" w:rsidP="00B52A19">
            <w:pPr>
              <w:pStyle w:val="a3"/>
              <w:numPr>
                <w:ilvl w:val="0"/>
                <w:numId w:val="28"/>
              </w:numPr>
              <w:ind w:left="459" w:hanging="4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доступ свежего воздуха или оксигенотерапия</w:t>
            </w:r>
          </w:p>
        </w:tc>
        <w:tc>
          <w:tcPr>
            <w:tcW w:w="3884" w:type="dxa"/>
          </w:tcPr>
          <w:p w:rsidR="007B4BF0" w:rsidRDefault="00B03BA0" w:rsidP="00CD68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уменьшения гипоксии</w:t>
            </w:r>
          </w:p>
        </w:tc>
      </w:tr>
      <w:tr w:rsidR="00B03BA0" w:rsidTr="00BA3ABF">
        <w:tc>
          <w:tcPr>
            <w:tcW w:w="5528" w:type="dxa"/>
          </w:tcPr>
          <w:p w:rsidR="00B03BA0" w:rsidRDefault="00B03BA0" w:rsidP="00B52A19">
            <w:pPr>
              <w:pStyle w:val="a3"/>
              <w:numPr>
                <w:ilvl w:val="0"/>
                <w:numId w:val="28"/>
              </w:numPr>
              <w:ind w:left="459" w:hanging="4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Придать положение с приподнятым головным концом</w:t>
            </w:r>
          </w:p>
        </w:tc>
        <w:tc>
          <w:tcPr>
            <w:tcW w:w="3884" w:type="dxa"/>
          </w:tcPr>
          <w:p w:rsidR="00B03BA0" w:rsidRDefault="00B03BA0" w:rsidP="00CD68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оттока крови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переферию</w:t>
            </w:r>
            <w:proofErr w:type="spellEnd"/>
          </w:p>
        </w:tc>
      </w:tr>
      <w:tr w:rsidR="00B03BA0" w:rsidTr="00BA3ABF">
        <w:tc>
          <w:tcPr>
            <w:tcW w:w="5528" w:type="dxa"/>
          </w:tcPr>
          <w:p w:rsidR="00B03BA0" w:rsidRDefault="00B03BA0" w:rsidP="00B52A19">
            <w:pPr>
              <w:pStyle w:val="a3"/>
              <w:numPr>
                <w:ilvl w:val="0"/>
                <w:numId w:val="28"/>
              </w:numPr>
              <w:ind w:left="459" w:hanging="4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прием таблетки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клофелина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(0.075) под язык</w:t>
            </w:r>
          </w:p>
        </w:tc>
        <w:tc>
          <w:tcPr>
            <w:tcW w:w="3884" w:type="dxa"/>
          </w:tcPr>
          <w:p w:rsidR="00B03BA0" w:rsidRDefault="00B03BA0" w:rsidP="00CD68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снижения АД</w:t>
            </w:r>
          </w:p>
        </w:tc>
      </w:tr>
      <w:tr w:rsidR="00B03BA0" w:rsidTr="00BA3ABF">
        <w:tc>
          <w:tcPr>
            <w:tcW w:w="5528" w:type="dxa"/>
          </w:tcPr>
          <w:p w:rsidR="00B03BA0" w:rsidRDefault="00B03BA0" w:rsidP="00B52A19">
            <w:pPr>
              <w:pStyle w:val="a3"/>
              <w:numPr>
                <w:ilvl w:val="0"/>
                <w:numId w:val="28"/>
              </w:numPr>
              <w:ind w:left="459" w:hanging="4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Поставить горчичники на затылочную область и икроножные мышцы или обеспечить горячую ножную ванну </w:t>
            </w:r>
          </w:p>
        </w:tc>
        <w:tc>
          <w:tcPr>
            <w:tcW w:w="3884" w:type="dxa"/>
          </w:tcPr>
          <w:p w:rsidR="00B03BA0" w:rsidRDefault="00B03BA0" w:rsidP="00CD68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целью расширения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переферических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сосудов</w:t>
            </w:r>
          </w:p>
        </w:tc>
      </w:tr>
      <w:tr w:rsidR="00B03BA0" w:rsidTr="00BA3ABF">
        <w:tc>
          <w:tcPr>
            <w:tcW w:w="5528" w:type="dxa"/>
          </w:tcPr>
          <w:p w:rsidR="00B03BA0" w:rsidRDefault="00B03BA0" w:rsidP="00B52A19">
            <w:pPr>
              <w:pStyle w:val="a3"/>
              <w:numPr>
                <w:ilvl w:val="0"/>
                <w:numId w:val="28"/>
              </w:numPr>
              <w:ind w:left="459" w:hanging="4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назначению врача приготовить лекарственные препараты: дибазол,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клофелин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ампулах,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дроперидол</w:t>
            </w:r>
            <w:proofErr w:type="spellEnd"/>
          </w:p>
        </w:tc>
        <w:tc>
          <w:tcPr>
            <w:tcW w:w="3884" w:type="dxa"/>
          </w:tcPr>
          <w:p w:rsidR="00B03BA0" w:rsidRPr="007B4BF0" w:rsidRDefault="00B03BA0" w:rsidP="00CD68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снижения АД</w:t>
            </w:r>
          </w:p>
          <w:p w:rsidR="00B03BA0" w:rsidRDefault="00B03BA0" w:rsidP="00CD68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BA0" w:rsidTr="00BA3ABF">
        <w:tc>
          <w:tcPr>
            <w:tcW w:w="5528" w:type="dxa"/>
          </w:tcPr>
          <w:p w:rsidR="00B03BA0" w:rsidRDefault="00B03BA0" w:rsidP="00B52A19">
            <w:pPr>
              <w:pStyle w:val="a3"/>
              <w:numPr>
                <w:ilvl w:val="0"/>
                <w:numId w:val="28"/>
              </w:numPr>
              <w:ind w:left="459" w:hanging="4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Наблюдать</w:t>
            </w:r>
            <w:r w:rsidR="0021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внешним видом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пульсом, АД</w:t>
            </w:r>
          </w:p>
        </w:tc>
        <w:tc>
          <w:tcPr>
            <w:tcW w:w="3884" w:type="dxa"/>
          </w:tcPr>
          <w:p w:rsidR="00B03BA0" w:rsidRDefault="00B03BA0" w:rsidP="00CD68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контроля состояния</w:t>
            </w:r>
          </w:p>
        </w:tc>
      </w:tr>
    </w:tbl>
    <w:p w:rsidR="000D2308" w:rsidRPr="000C78B2" w:rsidRDefault="000D2308" w:rsidP="00B03BA0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8" w:rsidRPr="000C78B2" w:rsidRDefault="000D2308" w:rsidP="00B03BA0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8" w:rsidRPr="000C78B2" w:rsidRDefault="000D2308" w:rsidP="00B03BA0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8" w:rsidRPr="000C78B2" w:rsidRDefault="000D2308" w:rsidP="00B03BA0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8" w:rsidRPr="000C78B2" w:rsidRDefault="000D2308" w:rsidP="00B03BA0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8" w:rsidRPr="000C78B2" w:rsidRDefault="000D2308" w:rsidP="00373332">
      <w:pPr>
        <w:pStyle w:val="a3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8" w:rsidRPr="000C78B2" w:rsidRDefault="000D2308" w:rsidP="00373332">
      <w:pPr>
        <w:pStyle w:val="a3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8" w:rsidRPr="000C78B2" w:rsidRDefault="000D2308" w:rsidP="00373332">
      <w:pPr>
        <w:pStyle w:val="a3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8" w:rsidRPr="000C78B2" w:rsidRDefault="000D2308" w:rsidP="00373332">
      <w:pPr>
        <w:pStyle w:val="a3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8" w:rsidRPr="000C78B2" w:rsidRDefault="000D2308" w:rsidP="00373332">
      <w:pPr>
        <w:pStyle w:val="a3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08" w:rsidRPr="000C78B2" w:rsidRDefault="000D2308" w:rsidP="00373332">
      <w:pPr>
        <w:pStyle w:val="a3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3B2" w:rsidRPr="00775BDB" w:rsidRDefault="00C133B2" w:rsidP="00775BDB">
      <w:pPr>
        <w:pStyle w:val="a3"/>
        <w:tabs>
          <w:tab w:val="left" w:pos="4110"/>
        </w:tabs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C04698" w:rsidRPr="000C78B2" w:rsidRDefault="00C04698" w:rsidP="00C133B2">
      <w:pPr>
        <w:rPr>
          <w:rFonts w:asciiTheme="majorHAnsi" w:eastAsiaTheme="majorEastAsia" w:hAnsiTheme="majorHAnsi" w:cstheme="majorBidi"/>
          <w:sz w:val="28"/>
          <w:szCs w:val="28"/>
        </w:rPr>
        <w:sectPr w:rsidR="00C04698" w:rsidRPr="000C78B2" w:rsidSect="00CA7900">
          <w:pgSz w:w="11909" w:h="16834"/>
          <w:pgMar w:top="851" w:right="852" w:bottom="567" w:left="960" w:header="720" w:footer="720" w:gutter="0"/>
          <w:cols w:space="60"/>
          <w:noEndnote/>
        </w:sectPr>
      </w:pPr>
    </w:p>
    <w:tbl>
      <w:tblPr>
        <w:tblStyle w:val="a4"/>
        <w:tblpPr w:leftFromText="180" w:rightFromText="180" w:vertAnchor="text" w:horzAnchor="margin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0279"/>
      </w:tblGrid>
      <w:tr w:rsidR="00B85A7E" w:rsidTr="00775BDB">
        <w:tc>
          <w:tcPr>
            <w:tcW w:w="10279" w:type="dxa"/>
            <w:tcBorders>
              <w:bottom w:val="single" w:sz="4" w:space="0" w:color="auto"/>
            </w:tcBorders>
          </w:tcPr>
          <w:p w:rsidR="00CD7253" w:rsidRDefault="00CD7253" w:rsidP="00CD72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7E" w:rsidRDefault="00B85A7E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</w:t>
            </w:r>
          </w:p>
          <w:p w:rsidR="00B85A7E" w:rsidRPr="00B85A7E" w:rsidRDefault="00B85A7E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7E" w:rsidRPr="00B85A7E" w:rsidRDefault="00B85A7E" w:rsidP="00B85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ab/>
              <w:t>Больной 54 года. Жалобы  на периодические головные боли, головокружение, онемение пальцев рук,  плохой сон</w:t>
            </w:r>
          </w:p>
          <w:p w:rsidR="00B85A7E" w:rsidRPr="00B85A7E" w:rsidRDefault="00B85A7E" w:rsidP="00B85A7E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Анамнез: болен 5 лет, ухудшение состояния последние 2 месяца. Назначенные врачом лекарства принимает нерегулярно, в основном, когда плохо себя чувствует. Диету не соблюдает, злоупотребляет острой, соленой пищей, много пьет жидкости, особенно любит кофе. Не умеет самостоятельно измерять АД. Но хотел бы научиться. Отмечает, что в последний год стало хуже, но старается не обращать  внимания  на болезнь и жить как раньше.</w:t>
            </w:r>
          </w:p>
          <w:p w:rsidR="00B85A7E" w:rsidRPr="00B85A7E" w:rsidRDefault="00B85A7E" w:rsidP="00B85A7E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Пациент избыточного питани</w:t>
            </w:r>
            <w:proofErr w:type="gramStart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 при росте 165 см, вес 90 кг). ЧДД 20 в минуту,  пульс 80 ударов в минуту, ритмичный, напряжен, АД 180/100 мм</w:t>
            </w:r>
            <w:proofErr w:type="gramStart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. ст. </w:t>
            </w:r>
          </w:p>
          <w:p w:rsidR="00B85A7E" w:rsidRPr="00B85A7E" w:rsidRDefault="00B85A7E" w:rsidP="00B85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A7E" w:rsidRPr="00B85A7E" w:rsidRDefault="00B85A7E" w:rsidP="00B52A1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Выявить  нарушенные потребности</w:t>
            </w:r>
          </w:p>
          <w:p w:rsidR="00B85A7E" w:rsidRPr="00B85A7E" w:rsidRDefault="00B85A7E" w:rsidP="00B52A1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Выявить проблемы пациента</w:t>
            </w:r>
          </w:p>
          <w:p w:rsidR="00B85A7E" w:rsidRPr="00B85A7E" w:rsidRDefault="00B85A7E" w:rsidP="00B52A1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Поставить цели и составить  план сестринских вмешательств</w:t>
            </w:r>
          </w:p>
          <w:p w:rsidR="00B85A7E" w:rsidRDefault="00B85A7E" w:rsidP="00B85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7E" w:rsidTr="00775BDB">
        <w:tc>
          <w:tcPr>
            <w:tcW w:w="10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A7E" w:rsidRDefault="00B85A7E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7E" w:rsidRDefault="00B85A7E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2</w:t>
            </w:r>
          </w:p>
          <w:p w:rsidR="00B85A7E" w:rsidRPr="00B85A7E" w:rsidRDefault="00B85A7E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7E" w:rsidRPr="00B85A7E" w:rsidRDefault="00B85A7E" w:rsidP="00B85A7E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Пациентка 45 лет поступила на стационарное лечение в кардиологическое отделение с диагнозом – гипертоническая болезнь  II стадии, обострение. </w:t>
            </w:r>
          </w:p>
          <w:p w:rsidR="00B85A7E" w:rsidRPr="00B85A7E" w:rsidRDefault="00B85A7E" w:rsidP="00B85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При сестринском обследовании медсестра  получила следующие данные: жалобы на сильную головную боль в затылочной области, слабость, плохой сон.</w:t>
            </w:r>
          </w:p>
          <w:p w:rsidR="00B85A7E" w:rsidRPr="00B85A7E" w:rsidRDefault="00B85A7E" w:rsidP="00B85A7E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Больна</w:t>
            </w:r>
            <w:proofErr w:type="gramEnd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 около 5 лет, ухудшение состояния последние 2 месяца, после стрессовой ситуации. Лекарства принимает не регулярно. Диету не соблюдает. Злоупотребляет острой, соленой пищей, много пьет жидкости. Больная не верит в успех</w:t>
            </w:r>
          </w:p>
          <w:p w:rsidR="00B85A7E" w:rsidRPr="00B85A7E" w:rsidRDefault="00B85A7E" w:rsidP="00B85A7E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 лечения. </w:t>
            </w:r>
          </w:p>
          <w:p w:rsidR="00B85A7E" w:rsidRPr="00B85A7E" w:rsidRDefault="00B85A7E" w:rsidP="00B85A7E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Объективно: состояние удовлетворительное, сознание ясное, кожные покровы чистые. Обычной окраски, избыточного питания. ЧДД – 20 в минуту, пульс – 80 в минуту, ритмичный, напряжен. АД- 180/100 мм</w:t>
            </w:r>
            <w:proofErr w:type="gramStart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. ст. живот мягкий, безболезненный.</w:t>
            </w:r>
          </w:p>
          <w:p w:rsidR="00B85A7E" w:rsidRPr="00B85A7E" w:rsidRDefault="00B85A7E" w:rsidP="00B85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A7E" w:rsidRPr="00B85A7E" w:rsidRDefault="00B85A7E" w:rsidP="00B52A1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proofErr w:type="gramStart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proofErr w:type="gramEnd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 каких  потребностей  нарушено </w:t>
            </w:r>
          </w:p>
          <w:p w:rsidR="00B85A7E" w:rsidRPr="00B85A7E" w:rsidRDefault="00B85A7E" w:rsidP="00B52A1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Выявить проблемы пациентки</w:t>
            </w:r>
          </w:p>
          <w:p w:rsidR="00B85A7E" w:rsidRDefault="00B85A7E" w:rsidP="00B52A19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Поставить цели и составить план сестринских вмешательств</w:t>
            </w:r>
          </w:p>
          <w:p w:rsidR="00CD7253" w:rsidRPr="00CD7253" w:rsidRDefault="00CD7253" w:rsidP="00CD7253">
            <w:pPr>
              <w:pStyle w:val="a3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7E" w:rsidTr="00775BDB">
        <w:tc>
          <w:tcPr>
            <w:tcW w:w="10279" w:type="dxa"/>
            <w:tcBorders>
              <w:top w:val="single" w:sz="4" w:space="0" w:color="auto"/>
              <w:bottom w:val="nil"/>
            </w:tcBorders>
          </w:tcPr>
          <w:p w:rsidR="00B85A7E" w:rsidRDefault="00B85A7E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7E" w:rsidRDefault="00B85A7E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7E" w:rsidRDefault="00B85A7E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</w:t>
            </w:r>
          </w:p>
          <w:p w:rsidR="00B85A7E" w:rsidRPr="00B85A7E" w:rsidRDefault="00B85A7E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7E" w:rsidRPr="00B85A7E" w:rsidRDefault="00B85A7E" w:rsidP="00B85A7E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В терапевтическое отделение поступила пациентка 50 лет с жалобами на сильную головную боль в затылочной области, рвоту, «мелькание мушек перед глазами». Ухудшение состояния связывает со стрессовой ситуацией. </w:t>
            </w:r>
          </w:p>
          <w:p w:rsidR="00B85A7E" w:rsidRPr="00B85A7E" w:rsidRDefault="00B85A7E" w:rsidP="00B85A7E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отделения при объективном обследовании выявила: состояние тяжелое. Возбуждена, кожные покровы лица </w:t>
            </w:r>
            <w:proofErr w:type="spellStart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гиперемированы</w:t>
            </w:r>
            <w:proofErr w:type="spellEnd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, пульс 100 ударов  в минуту, ритмичный, напряжен, АД – 220/110 </w:t>
            </w:r>
            <w:proofErr w:type="spellStart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A7E" w:rsidRPr="00B85A7E" w:rsidRDefault="00B85A7E" w:rsidP="00B85A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Задания:</w:t>
            </w: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A7E" w:rsidRPr="00B85A7E" w:rsidRDefault="00B85A7E" w:rsidP="00B52A1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Определите и обоснуйте  проблему пациента</w:t>
            </w:r>
          </w:p>
          <w:p w:rsidR="00B85A7E" w:rsidRPr="00B85A7E" w:rsidRDefault="00B85A7E" w:rsidP="00B52A1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85A7E">
              <w:rPr>
                <w:rFonts w:ascii="Times New Roman" w:hAnsi="Times New Roman" w:cs="Times New Roman"/>
                <w:sz w:val="24"/>
                <w:szCs w:val="24"/>
              </w:rPr>
              <w:t>Составить алгоритм сестринской помощи с аргументацией каждого этапа.</w:t>
            </w:r>
          </w:p>
          <w:p w:rsidR="00B85A7E" w:rsidRPr="00B85A7E" w:rsidRDefault="00B85A7E" w:rsidP="00B85A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A7E" w:rsidRDefault="00B85A7E" w:rsidP="00B85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53" w:rsidRDefault="00CD7253" w:rsidP="00B85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EF" w:rsidRDefault="007C0AEF" w:rsidP="00B85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253" w:rsidRDefault="00CD7253" w:rsidP="00B85A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0029"/>
      </w:tblGrid>
      <w:tr w:rsidR="000D0D55" w:rsidTr="007C0AEF">
        <w:tc>
          <w:tcPr>
            <w:tcW w:w="10029" w:type="dxa"/>
          </w:tcPr>
          <w:p w:rsidR="000D0D55" w:rsidRPr="0036309F" w:rsidRDefault="000D0D55" w:rsidP="007C0A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1</w:t>
            </w:r>
          </w:p>
          <w:p w:rsidR="000D0D55" w:rsidRDefault="000D0D55" w:rsidP="000D0D55">
            <w:pPr>
              <w:pStyle w:val="a3"/>
              <w:ind w:left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Пациенту назначен </w:t>
            </w:r>
            <w:r w:rsidRPr="003630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1% </w:t>
            </w: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 w:rsidRPr="003630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дибазола - 3 мл</w:t>
            </w:r>
          </w:p>
          <w:p w:rsidR="000D0D55" w:rsidRPr="0036309F" w:rsidRDefault="000D0D55" w:rsidP="000D0D55">
            <w:pPr>
              <w:pStyle w:val="a3"/>
              <w:ind w:left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0D0D55" w:rsidRPr="0036309F" w:rsidRDefault="000D0D55" w:rsidP="000D0D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Продемонстрируйте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>внутримышечной инъекции</w:t>
            </w:r>
          </w:p>
          <w:p w:rsidR="000D0D55" w:rsidRDefault="000D0D55" w:rsidP="00363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5" w:rsidTr="007C0AEF">
        <w:tc>
          <w:tcPr>
            <w:tcW w:w="10029" w:type="dxa"/>
          </w:tcPr>
          <w:p w:rsidR="007C0AEF" w:rsidRDefault="007C0AEF" w:rsidP="000D0D5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D55" w:rsidRPr="0036309F" w:rsidRDefault="000D0D55" w:rsidP="000D0D5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</w:t>
            </w:r>
          </w:p>
          <w:p w:rsidR="000D0D55" w:rsidRPr="0036309F" w:rsidRDefault="000D0D55" w:rsidP="000D0D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 w:hanging="72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Пациенту назначен </w:t>
            </w:r>
            <w:r w:rsidRPr="003630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25%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раствор с</w:t>
            </w:r>
            <w:r w:rsidRPr="003630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ульфата магния - 10 мл </w:t>
            </w:r>
          </w:p>
          <w:p w:rsidR="000D0D55" w:rsidRPr="0036309F" w:rsidRDefault="000D0D55" w:rsidP="000D0D5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>Продемонстрируйте технику внутривенной инъекции</w:t>
            </w:r>
          </w:p>
          <w:p w:rsidR="000D0D55" w:rsidRDefault="000D0D55" w:rsidP="00363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5" w:rsidTr="007C0AEF">
        <w:tc>
          <w:tcPr>
            <w:tcW w:w="10029" w:type="dxa"/>
          </w:tcPr>
          <w:p w:rsidR="007C0AEF" w:rsidRDefault="007C0AEF" w:rsidP="000D0D5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Pr="0036309F" w:rsidRDefault="000D0D55" w:rsidP="007C0AE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0D0D55" w:rsidRPr="0036309F" w:rsidRDefault="000D0D55" w:rsidP="000D0D5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 w:hanging="72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>Пациенту назначен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горчичники на затылочную область и икроножные мышцы</w:t>
            </w:r>
            <w:r w:rsidRPr="003630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0D0D55" w:rsidRPr="0036309F" w:rsidRDefault="000D0D55" w:rsidP="000D0D5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Продемонстрируйте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постановки горчичников</w:t>
            </w:r>
          </w:p>
          <w:p w:rsidR="000D0D55" w:rsidRDefault="000D0D55" w:rsidP="00363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5" w:rsidTr="007C0AEF">
        <w:tc>
          <w:tcPr>
            <w:tcW w:w="10029" w:type="dxa"/>
          </w:tcPr>
          <w:p w:rsidR="007C0AEF" w:rsidRDefault="007C0AEF" w:rsidP="007C0AE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D55" w:rsidRDefault="000D0D55" w:rsidP="000D0D5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C0AEF" w:rsidRPr="0036309F" w:rsidRDefault="007C0AEF" w:rsidP="000D0D5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D55" w:rsidRPr="0018666E" w:rsidRDefault="000D0D55" w:rsidP="000D0D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6E">
              <w:rPr>
                <w:rFonts w:ascii="Times New Roman" w:hAnsi="Times New Roman" w:cs="Times New Roman"/>
                <w:sz w:val="28"/>
                <w:szCs w:val="28"/>
              </w:rPr>
              <w:t>Продемонстрируйте технику аускультации сердца пациента</w:t>
            </w:r>
          </w:p>
          <w:p w:rsidR="000D0D55" w:rsidRDefault="000D0D55" w:rsidP="000D0D5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D55" w:rsidRDefault="000D0D55" w:rsidP="00363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55" w:rsidTr="007C0AEF">
        <w:tc>
          <w:tcPr>
            <w:tcW w:w="10029" w:type="dxa"/>
          </w:tcPr>
          <w:p w:rsidR="007C0AEF" w:rsidRDefault="007C0AEF" w:rsidP="000D0D5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Pr="0036309F" w:rsidRDefault="000D0D55" w:rsidP="007C0AE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0D0D55" w:rsidRDefault="000D0D55" w:rsidP="000D0D5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Продемонстрируйте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АД. </w:t>
            </w:r>
          </w:p>
          <w:p w:rsidR="000D0D55" w:rsidRDefault="000D0D55" w:rsidP="000D0D5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D55" w:rsidRPr="0036309F" w:rsidRDefault="000D0D55" w:rsidP="000D0D5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занесите графически в температурный лист.</w:t>
            </w:r>
          </w:p>
          <w:p w:rsidR="000D0D55" w:rsidRDefault="000D0D55" w:rsidP="000D0D5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D55" w:rsidTr="007C0AEF">
        <w:tc>
          <w:tcPr>
            <w:tcW w:w="10029" w:type="dxa"/>
          </w:tcPr>
          <w:p w:rsidR="007C0AEF" w:rsidRDefault="007C0AEF" w:rsidP="000D0D5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0D55" w:rsidRDefault="000D0D55" w:rsidP="000D0D5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C0AEF" w:rsidRPr="0036309F" w:rsidRDefault="007C0AEF" w:rsidP="000D0D5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Pr="0036309F" w:rsidRDefault="000D0D55" w:rsidP="000D0D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пациента к </w:t>
            </w:r>
            <w:r w:rsidR="007C0AEF">
              <w:rPr>
                <w:rFonts w:ascii="Times New Roman" w:hAnsi="Times New Roman" w:cs="Times New Roman"/>
                <w:sz w:val="28"/>
                <w:szCs w:val="28"/>
              </w:rPr>
              <w:t>определению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суточного диуреза и </w:t>
            </w:r>
            <w:r w:rsidR="007C0AEF">
              <w:rPr>
                <w:rFonts w:ascii="Times New Roman" w:hAnsi="Times New Roman" w:cs="Times New Roman"/>
                <w:sz w:val="28"/>
                <w:szCs w:val="28"/>
              </w:rPr>
              <w:t>водного бал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</w:t>
            </w:r>
          </w:p>
          <w:p w:rsidR="007C0AEF" w:rsidRDefault="007C0AEF" w:rsidP="007C0AE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Default="007C0AEF" w:rsidP="007C0AE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AEF" w:rsidTr="007C0AEF">
        <w:tc>
          <w:tcPr>
            <w:tcW w:w="10029" w:type="dxa"/>
          </w:tcPr>
          <w:p w:rsidR="007C0AEF" w:rsidRDefault="007C0AEF" w:rsidP="007C0AE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Default="007C0AEF" w:rsidP="007C0AE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C0AEF" w:rsidRPr="0036309F" w:rsidRDefault="007C0AEF" w:rsidP="007C0AE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Default="007C0AEF" w:rsidP="007C0AEF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Продемонстрируйте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 кислорода через носовой катетер</w:t>
            </w:r>
          </w:p>
          <w:p w:rsidR="007C0AEF" w:rsidRDefault="007C0AEF" w:rsidP="007C0AE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Pr="0036309F" w:rsidRDefault="007C0AEF" w:rsidP="007C0AE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0AEF" w:rsidTr="007C0AEF">
        <w:tc>
          <w:tcPr>
            <w:tcW w:w="10029" w:type="dxa"/>
          </w:tcPr>
          <w:p w:rsidR="007C0AEF" w:rsidRDefault="007C0AEF" w:rsidP="007C0AE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Pr="0036309F" w:rsidRDefault="007C0AEF" w:rsidP="007C0AE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C0AEF" w:rsidRDefault="007C0AEF" w:rsidP="007C0AEF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Продемонстрируйте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пульса, ЧДД. </w:t>
            </w:r>
          </w:p>
          <w:p w:rsidR="007C0AEF" w:rsidRDefault="007C0AEF" w:rsidP="007C0AEF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F" w:rsidRPr="0036309F" w:rsidRDefault="007C0AEF" w:rsidP="007C0AEF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занесите графически в температурный лист.</w:t>
            </w:r>
          </w:p>
          <w:p w:rsidR="007C0AEF" w:rsidRDefault="007C0AEF" w:rsidP="007C0A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AEF" w:rsidRPr="0036309F" w:rsidRDefault="007C0AEF" w:rsidP="000D0D5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AEF" w:rsidRDefault="007C0AEF" w:rsidP="00775BD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  <w:sectPr w:rsidR="007C0AEF" w:rsidSect="007C0AEF">
          <w:pgSz w:w="11906" w:h="16838"/>
          <w:pgMar w:top="851" w:right="850" w:bottom="709" w:left="993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300"/>
        <w:tblW w:w="15309" w:type="dxa"/>
        <w:tblLook w:val="04A0"/>
      </w:tblPr>
      <w:tblGrid>
        <w:gridCol w:w="7654"/>
        <w:gridCol w:w="7655"/>
      </w:tblGrid>
      <w:tr w:rsidR="007C0AEF" w:rsidTr="005876C5">
        <w:tc>
          <w:tcPr>
            <w:tcW w:w="7654" w:type="dxa"/>
          </w:tcPr>
          <w:p w:rsidR="007C0AEF" w:rsidRDefault="007C0AEF" w:rsidP="00587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Задание 1</w:t>
            </w:r>
          </w:p>
          <w:p w:rsidR="007C0AEF" w:rsidRPr="0036309F" w:rsidRDefault="007C0AEF" w:rsidP="00587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Default="007C0AEF" w:rsidP="005876C5">
            <w:pPr>
              <w:pStyle w:val="a3"/>
              <w:ind w:left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Пациенту назначен </w:t>
            </w:r>
            <w:r w:rsidRPr="003630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1% </w:t>
            </w: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раствор </w:t>
            </w:r>
            <w:r w:rsidRPr="003630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дибазола - 3 мл</w:t>
            </w:r>
          </w:p>
          <w:p w:rsidR="007C0AEF" w:rsidRPr="0036309F" w:rsidRDefault="007C0AEF" w:rsidP="005876C5">
            <w:pPr>
              <w:pStyle w:val="a3"/>
              <w:ind w:left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  <w:p w:rsidR="007C0AEF" w:rsidRDefault="007C0AEF" w:rsidP="00587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Продемонстрируйте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>внутримышечной инъекции</w:t>
            </w:r>
          </w:p>
          <w:p w:rsidR="007C0AEF" w:rsidRPr="0036309F" w:rsidRDefault="007C0AEF" w:rsidP="005876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F" w:rsidRDefault="007C0AEF" w:rsidP="00587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0AE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 2</w:t>
            </w:r>
          </w:p>
          <w:p w:rsidR="007C0AEF" w:rsidRPr="0036309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Pr="0036309F" w:rsidRDefault="007C0AEF" w:rsidP="005876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720" w:hanging="720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Пациенту назначен </w:t>
            </w:r>
            <w:r w:rsidRPr="003630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25%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раствор с</w:t>
            </w:r>
            <w:r w:rsidRPr="003630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ульфата магния - 10 мл </w:t>
            </w:r>
          </w:p>
          <w:p w:rsidR="007C0AEF" w:rsidRPr="0036309F" w:rsidRDefault="007C0AEF" w:rsidP="005876C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>Продемонстрируйте технику внутривенной инъекции</w:t>
            </w:r>
          </w:p>
          <w:p w:rsidR="007C0AEF" w:rsidRDefault="007C0AEF" w:rsidP="00587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EF" w:rsidTr="005876C5">
        <w:tc>
          <w:tcPr>
            <w:tcW w:w="7654" w:type="dxa"/>
          </w:tcPr>
          <w:p w:rsidR="007C0AE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C0AEF" w:rsidRPr="0036309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Pr="0036309F" w:rsidRDefault="007C0AEF" w:rsidP="005876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>Пациенту назначен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горчичники на затылочную область и икроножные мышцы</w:t>
            </w:r>
            <w:r w:rsidRPr="0036309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7C0AEF" w:rsidRDefault="007C0AEF" w:rsidP="005876C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Продемонстрируйте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постановки горчичников</w:t>
            </w:r>
          </w:p>
          <w:p w:rsidR="007C0AEF" w:rsidRPr="0036309F" w:rsidRDefault="007C0AEF" w:rsidP="005876C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F" w:rsidRDefault="007C0AEF" w:rsidP="00587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0AE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C0AEF" w:rsidRPr="0036309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Pr="0018666E" w:rsidRDefault="007C0AEF" w:rsidP="005876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66E">
              <w:rPr>
                <w:rFonts w:ascii="Times New Roman" w:hAnsi="Times New Roman" w:cs="Times New Roman"/>
                <w:sz w:val="28"/>
                <w:szCs w:val="28"/>
              </w:rPr>
              <w:t>Продемонстрируйте технику аускультации сердца пациента</w:t>
            </w:r>
          </w:p>
          <w:p w:rsidR="007C0AE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Default="007C0AEF" w:rsidP="00587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EF" w:rsidTr="005876C5">
        <w:tc>
          <w:tcPr>
            <w:tcW w:w="7654" w:type="dxa"/>
          </w:tcPr>
          <w:p w:rsidR="007C0AE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C0AEF" w:rsidRPr="0036309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Pr="007C0AEF" w:rsidRDefault="007C0AEF" w:rsidP="005876C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Продемонстрируйте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АД. </w:t>
            </w:r>
          </w:p>
          <w:p w:rsidR="007C0AEF" w:rsidRDefault="007C0AEF" w:rsidP="005876C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F" w:rsidRDefault="007C0AEF" w:rsidP="005876C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занесите графически в температурный лист.</w:t>
            </w:r>
          </w:p>
          <w:p w:rsidR="007C0AEF" w:rsidRPr="0036309F" w:rsidRDefault="007C0AEF" w:rsidP="005876C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F" w:rsidRDefault="007C0AEF" w:rsidP="00587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0AE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C0AEF" w:rsidRPr="0036309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Pr="0036309F" w:rsidRDefault="007C0AEF" w:rsidP="005876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пациента к определению суточного диуреза и водного баланса</w:t>
            </w:r>
          </w:p>
          <w:p w:rsidR="007C0AEF" w:rsidRDefault="007C0AEF" w:rsidP="00587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AEF" w:rsidTr="005876C5">
        <w:tc>
          <w:tcPr>
            <w:tcW w:w="7654" w:type="dxa"/>
          </w:tcPr>
          <w:p w:rsidR="007C0AE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C0AEF" w:rsidRPr="0036309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Default="007C0AEF" w:rsidP="005876C5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Продемонстрируйте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подачи кислорода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0AEF" w:rsidRDefault="007C0AEF" w:rsidP="005876C5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F" w:rsidRDefault="007C0AEF" w:rsidP="005876C5">
            <w:pPr>
              <w:pStyle w:val="a3"/>
              <w:ind w:left="-11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носовой катетер</w:t>
            </w:r>
          </w:p>
          <w:p w:rsidR="007C0AEF" w:rsidRDefault="007C0AEF" w:rsidP="00587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EF" w:rsidRDefault="007C0AEF" w:rsidP="00587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EF" w:rsidRDefault="007C0AEF" w:rsidP="00587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C0AE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C0AEF" w:rsidRPr="0036309F" w:rsidRDefault="007C0AEF" w:rsidP="005876C5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AEF" w:rsidRDefault="007C0AEF" w:rsidP="005876C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09F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Продемонстрируйте технику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пульса, ЧДД. </w:t>
            </w:r>
          </w:p>
          <w:p w:rsidR="007C0AEF" w:rsidRDefault="007C0AEF" w:rsidP="005876C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AEF" w:rsidRPr="0036309F" w:rsidRDefault="007C0AEF" w:rsidP="005876C5">
            <w:pPr>
              <w:pStyle w:val="a3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занесите графически в температурный лист.</w:t>
            </w:r>
          </w:p>
          <w:p w:rsidR="007C0AEF" w:rsidRDefault="007C0AEF" w:rsidP="005876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AEF" w:rsidRDefault="007C0AEF" w:rsidP="00587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AEF" w:rsidRDefault="007C0AEF" w:rsidP="00775BDB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  <w:sectPr w:rsidR="007C0AEF" w:rsidSect="007C0AEF">
          <w:pgSz w:w="16838" w:h="11906" w:orient="landscape" w:code="9"/>
          <w:pgMar w:top="851" w:right="794" w:bottom="992" w:left="851" w:header="709" w:footer="709" w:gutter="0"/>
          <w:cols w:space="708"/>
          <w:docGrid w:linePitch="360"/>
        </w:sectPr>
      </w:pPr>
    </w:p>
    <w:p w:rsidR="0036309F" w:rsidRDefault="0036309F" w:rsidP="00775BDB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D0D55" w:rsidRDefault="000D0D55" w:rsidP="00775BDB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D0D55" w:rsidRDefault="000D0D55" w:rsidP="000D0D55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8666E" w:rsidRDefault="0018666E" w:rsidP="0018666E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D55" w:rsidRDefault="000D0D55" w:rsidP="0018666E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D55" w:rsidRDefault="000D0D55" w:rsidP="000D0D55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D0D55" w:rsidRDefault="000D0D55" w:rsidP="0018666E">
      <w:pPr>
        <w:widowControl w:val="0"/>
        <w:tabs>
          <w:tab w:val="left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66E" w:rsidRDefault="0018666E" w:rsidP="0018666E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8666E" w:rsidRPr="0036309F" w:rsidRDefault="0018666E" w:rsidP="0018666E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85A7E" w:rsidRDefault="00B85A7E" w:rsidP="00B85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7E" w:rsidRDefault="00B85A7E" w:rsidP="00B85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7E" w:rsidRDefault="00B85A7E" w:rsidP="00B85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A7E" w:rsidRDefault="00B85A7E" w:rsidP="00B85A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E02" w:rsidRPr="00B85A7E" w:rsidRDefault="004C4E02" w:rsidP="00B8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E02" w:rsidRPr="00B85A7E" w:rsidSect="007C0AEF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26" w:rsidRDefault="00CB1626" w:rsidP="00C04698">
      <w:pPr>
        <w:spacing w:after="0" w:line="240" w:lineRule="auto"/>
      </w:pPr>
      <w:r>
        <w:separator/>
      </w:r>
    </w:p>
  </w:endnote>
  <w:endnote w:type="continuationSeparator" w:id="1">
    <w:p w:rsidR="00CB1626" w:rsidRDefault="00CB1626" w:rsidP="00C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26" w:rsidRDefault="00CB1626" w:rsidP="00C04698">
      <w:pPr>
        <w:spacing w:after="0" w:line="240" w:lineRule="auto"/>
      </w:pPr>
      <w:r>
        <w:separator/>
      </w:r>
    </w:p>
  </w:footnote>
  <w:footnote w:type="continuationSeparator" w:id="1">
    <w:p w:rsidR="00CB1626" w:rsidRDefault="00CB1626" w:rsidP="00C04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360"/>
    <w:multiLevelType w:val="hybridMultilevel"/>
    <w:tmpl w:val="564898F6"/>
    <w:lvl w:ilvl="0" w:tplc="929E1E0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2F3C51"/>
    <w:multiLevelType w:val="hybridMultilevel"/>
    <w:tmpl w:val="A9CEC5EC"/>
    <w:lvl w:ilvl="0" w:tplc="46DCD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3022"/>
    <w:multiLevelType w:val="hybridMultilevel"/>
    <w:tmpl w:val="47E233C8"/>
    <w:lvl w:ilvl="0" w:tplc="6C128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444D6"/>
    <w:multiLevelType w:val="hybridMultilevel"/>
    <w:tmpl w:val="5BC89184"/>
    <w:lvl w:ilvl="0" w:tplc="4F8AC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716A9"/>
    <w:multiLevelType w:val="multilevel"/>
    <w:tmpl w:val="81B45C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728A3"/>
    <w:multiLevelType w:val="hybridMultilevel"/>
    <w:tmpl w:val="4D6A6528"/>
    <w:lvl w:ilvl="0" w:tplc="020E5302">
      <w:start w:val="1"/>
      <w:numFmt w:val="bullet"/>
      <w:lvlText w:val="-"/>
      <w:lvlJc w:val="left"/>
      <w:pPr>
        <w:ind w:left="1335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21D46922"/>
    <w:multiLevelType w:val="hybridMultilevel"/>
    <w:tmpl w:val="2A8EFD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D7EEB"/>
    <w:multiLevelType w:val="hybridMultilevel"/>
    <w:tmpl w:val="5DAABC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E03B0"/>
    <w:multiLevelType w:val="multilevel"/>
    <w:tmpl w:val="5172F29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A7E8A"/>
    <w:multiLevelType w:val="hybridMultilevel"/>
    <w:tmpl w:val="A1CE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91308"/>
    <w:multiLevelType w:val="hybridMultilevel"/>
    <w:tmpl w:val="7B02695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48F1DEF"/>
    <w:multiLevelType w:val="hybridMultilevel"/>
    <w:tmpl w:val="8E5A8170"/>
    <w:lvl w:ilvl="0" w:tplc="06FC71E8">
      <w:start w:val="1"/>
      <w:numFmt w:val="bullet"/>
      <w:lvlText w:val="-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2">
    <w:nsid w:val="352040A3"/>
    <w:multiLevelType w:val="hybridMultilevel"/>
    <w:tmpl w:val="51269A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A0443"/>
    <w:multiLevelType w:val="hybridMultilevel"/>
    <w:tmpl w:val="3C3E7440"/>
    <w:lvl w:ilvl="0" w:tplc="15A23F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3680038C"/>
    <w:multiLevelType w:val="hybridMultilevel"/>
    <w:tmpl w:val="423E9694"/>
    <w:lvl w:ilvl="0" w:tplc="020E5302">
      <w:start w:val="1"/>
      <w:numFmt w:val="bullet"/>
      <w:lvlText w:val="-"/>
      <w:lvlJc w:val="left"/>
      <w:pPr>
        <w:ind w:left="9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5">
    <w:nsid w:val="36830A34"/>
    <w:multiLevelType w:val="hybridMultilevel"/>
    <w:tmpl w:val="78AE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D2175"/>
    <w:multiLevelType w:val="multilevel"/>
    <w:tmpl w:val="81B45C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E10674"/>
    <w:multiLevelType w:val="multilevel"/>
    <w:tmpl w:val="81B45C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64038A"/>
    <w:multiLevelType w:val="hybridMultilevel"/>
    <w:tmpl w:val="D5E655E0"/>
    <w:lvl w:ilvl="0" w:tplc="F356C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F7567"/>
    <w:multiLevelType w:val="hybridMultilevel"/>
    <w:tmpl w:val="B930D53A"/>
    <w:lvl w:ilvl="0" w:tplc="A24CB7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39709D"/>
    <w:multiLevelType w:val="hybridMultilevel"/>
    <w:tmpl w:val="0644B8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2097781"/>
    <w:multiLevelType w:val="hybridMultilevel"/>
    <w:tmpl w:val="BE18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34865"/>
    <w:multiLevelType w:val="hybridMultilevel"/>
    <w:tmpl w:val="378C6F3A"/>
    <w:lvl w:ilvl="0" w:tplc="020E5302">
      <w:start w:val="1"/>
      <w:numFmt w:val="bullet"/>
      <w:lvlText w:val="-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6386302"/>
    <w:multiLevelType w:val="hybridMultilevel"/>
    <w:tmpl w:val="4456F18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F05F5"/>
    <w:multiLevelType w:val="hybridMultilevel"/>
    <w:tmpl w:val="3D5A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2574A"/>
    <w:multiLevelType w:val="hybridMultilevel"/>
    <w:tmpl w:val="F808FB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AC924CE"/>
    <w:multiLevelType w:val="hybridMultilevel"/>
    <w:tmpl w:val="88D00B1E"/>
    <w:lvl w:ilvl="0" w:tplc="13BC81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70676"/>
    <w:multiLevelType w:val="hybridMultilevel"/>
    <w:tmpl w:val="BBCAC6B6"/>
    <w:lvl w:ilvl="0" w:tplc="020E530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20829CF"/>
    <w:multiLevelType w:val="hybridMultilevel"/>
    <w:tmpl w:val="1ADCBAB2"/>
    <w:lvl w:ilvl="0" w:tplc="EC40F2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E7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8DA51B3"/>
    <w:multiLevelType w:val="hybridMultilevel"/>
    <w:tmpl w:val="1284A8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E9931C3"/>
    <w:multiLevelType w:val="hybridMultilevel"/>
    <w:tmpl w:val="7DB4F580"/>
    <w:lvl w:ilvl="0" w:tplc="020E5302">
      <w:start w:val="1"/>
      <w:numFmt w:val="bullet"/>
      <w:lvlText w:val="-"/>
      <w:lvlJc w:val="left"/>
      <w:pPr>
        <w:ind w:left="165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2">
    <w:nsid w:val="6EF33F16"/>
    <w:multiLevelType w:val="hybridMultilevel"/>
    <w:tmpl w:val="970AF19C"/>
    <w:lvl w:ilvl="0" w:tplc="35B01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521353"/>
    <w:multiLevelType w:val="multilevel"/>
    <w:tmpl w:val="2C56695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sz w:val="28"/>
        <w:szCs w:val="28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F80FB3"/>
    <w:multiLevelType w:val="hybridMultilevel"/>
    <w:tmpl w:val="FBA4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F44A9"/>
    <w:multiLevelType w:val="hybridMultilevel"/>
    <w:tmpl w:val="319EC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B2088"/>
    <w:multiLevelType w:val="hybridMultilevel"/>
    <w:tmpl w:val="724E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28"/>
  </w:num>
  <w:num w:numId="6">
    <w:abstractNumId w:val="19"/>
  </w:num>
  <w:num w:numId="7">
    <w:abstractNumId w:val="34"/>
  </w:num>
  <w:num w:numId="8">
    <w:abstractNumId w:val="21"/>
  </w:num>
  <w:num w:numId="9">
    <w:abstractNumId w:val="36"/>
  </w:num>
  <w:num w:numId="10">
    <w:abstractNumId w:val="12"/>
  </w:num>
  <w:num w:numId="11">
    <w:abstractNumId w:val="32"/>
  </w:num>
  <w:num w:numId="12">
    <w:abstractNumId w:val="3"/>
  </w:num>
  <w:num w:numId="13">
    <w:abstractNumId w:val="14"/>
  </w:num>
  <w:num w:numId="14">
    <w:abstractNumId w:val="27"/>
  </w:num>
  <w:num w:numId="15">
    <w:abstractNumId w:val="11"/>
  </w:num>
  <w:num w:numId="16">
    <w:abstractNumId w:val="26"/>
  </w:num>
  <w:num w:numId="17">
    <w:abstractNumId w:val="24"/>
  </w:num>
  <w:num w:numId="18">
    <w:abstractNumId w:val="6"/>
  </w:num>
  <w:num w:numId="19">
    <w:abstractNumId w:val="8"/>
  </w:num>
  <w:num w:numId="20">
    <w:abstractNumId w:val="18"/>
  </w:num>
  <w:num w:numId="21">
    <w:abstractNumId w:val="15"/>
  </w:num>
  <w:num w:numId="22">
    <w:abstractNumId w:val="4"/>
  </w:num>
  <w:num w:numId="23">
    <w:abstractNumId w:val="17"/>
  </w:num>
  <w:num w:numId="24">
    <w:abstractNumId w:val="31"/>
  </w:num>
  <w:num w:numId="25">
    <w:abstractNumId w:val="16"/>
  </w:num>
  <w:num w:numId="26">
    <w:abstractNumId w:val="5"/>
  </w:num>
  <w:num w:numId="27">
    <w:abstractNumId w:val="35"/>
  </w:num>
  <w:num w:numId="28">
    <w:abstractNumId w:val="7"/>
  </w:num>
  <w:num w:numId="29">
    <w:abstractNumId w:val="9"/>
  </w:num>
  <w:num w:numId="30">
    <w:abstractNumId w:val="10"/>
  </w:num>
  <w:num w:numId="31">
    <w:abstractNumId w:val="22"/>
  </w:num>
  <w:num w:numId="32">
    <w:abstractNumId w:val="25"/>
  </w:num>
  <w:num w:numId="33">
    <w:abstractNumId w:val="30"/>
  </w:num>
  <w:num w:numId="34">
    <w:abstractNumId w:val="20"/>
  </w:num>
  <w:num w:numId="35">
    <w:abstractNumId w:val="33"/>
  </w:num>
  <w:num w:numId="36">
    <w:abstractNumId w:val="29"/>
  </w:num>
  <w:num w:numId="37">
    <w:abstractNumId w:val="2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B9B"/>
    <w:rsid w:val="00014A50"/>
    <w:rsid w:val="000B4C21"/>
    <w:rsid w:val="000C78B2"/>
    <w:rsid w:val="000D0D55"/>
    <w:rsid w:val="000D2308"/>
    <w:rsid w:val="000D651C"/>
    <w:rsid w:val="000E6E22"/>
    <w:rsid w:val="0010084C"/>
    <w:rsid w:val="001162B1"/>
    <w:rsid w:val="00125DA3"/>
    <w:rsid w:val="0018666E"/>
    <w:rsid w:val="001C0AFD"/>
    <w:rsid w:val="001E50FA"/>
    <w:rsid w:val="001F2587"/>
    <w:rsid w:val="00210566"/>
    <w:rsid w:val="002105D4"/>
    <w:rsid w:val="00226C0E"/>
    <w:rsid w:val="00237DF4"/>
    <w:rsid w:val="002574FE"/>
    <w:rsid w:val="002A16F0"/>
    <w:rsid w:val="00325E2B"/>
    <w:rsid w:val="0036309F"/>
    <w:rsid w:val="003700DB"/>
    <w:rsid w:val="00373332"/>
    <w:rsid w:val="003A2222"/>
    <w:rsid w:val="00410DE7"/>
    <w:rsid w:val="00436CEA"/>
    <w:rsid w:val="004C4E02"/>
    <w:rsid w:val="005518A2"/>
    <w:rsid w:val="005876C5"/>
    <w:rsid w:val="005E3773"/>
    <w:rsid w:val="006057AC"/>
    <w:rsid w:val="006133AF"/>
    <w:rsid w:val="00670668"/>
    <w:rsid w:val="006D543E"/>
    <w:rsid w:val="00746004"/>
    <w:rsid w:val="00775BDB"/>
    <w:rsid w:val="007B4BF0"/>
    <w:rsid w:val="007C0AEF"/>
    <w:rsid w:val="007F2178"/>
    <w:rsid w:val="00804B9B"/>
    <w:rsid w:val="00810119"/>
    <w:rsid w:val="008A32D3"/>
    <w:rsid w:val="008A60C8"/>
    <w:rsid w:val="00900246"/>
    <w:rsid w:val="009600E8"/>
    <w:rsid w:val="00970A2E"/>
    <w:rsid w:val="00997046"/>
    <w:rsid w:val="009E70CB"/>
    <w:rsid w:val="00A06726"/>
    <w:rsid w:val="00A152FD"/>
    <w:rsid w:val="00A52891"/>
    <w:rsid w:val="00AB5ABD"/>
    <w:rsid w:val="00B03BA0"/>
    <w:rsid w:val="00B12F0F"/>
    <w:rsid w:val="00B130F3"/>
    <w:rsid w:val="00B52A19"/>
    <w:rsid w:val="00B85A7E"/>
    <w:rsid w:val="00B929B0"/>
    <w:rsid w:val="00BA3ABF"/>
    <w:rsid w:val="00BF7DF5"/>
    <w:rsid w:val="00C04698"/>
    <w:rsid w:val="00C133B2"/>
    <w:rsid w:val="00CA7900"/>
    <w:rsid w:val="00CB1626"/>
    <w:rsid w:val="00CD68E4"/>
    <w:rsid w:val="00CD7253"/>
    <w:rsid w:val="00D533B7"/>
    <w:rsid w:val="00D64064"/>
    <w:rsid w:val="00D66439"/>
    <w:rsid w:val="00D74352"/>
    <w:rsid w:val="00D74AFB"/>
    <w:rsid w:val="00D86C3A"/>
    <w:rsid w:val="00DA56F6"/>
    <w:rsid w:val="00E07224"/>
    <w:rsid w:val="00E21FF7"/>
    <w:rsid w:val="00E467DF"/>
    <w:rsid w:val="00E93610"/>
    <w:rsid w:val="00EA1232"/>
    <w:rsid w:val="00ED1244"/>
    <w:rsid w:val="00EE09EE"/>
    <w:rsid w:val="00F05C98"/>
    <w:rsid w:val="00F76467"/>
    <w:rsid w:val="00F769CF"/>
    <w:rsid w:val="00FE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A"/>
  </w:style>
  <w:style w:type="paragraph" w:styleId="1">
    <w:name w:val="heading 1"/>
    <w:basedOn w:val="a"/>
    <w:next w:val="a"/>
    <w:link w:val="10"/>
    <w:qFormat/>
    <w:rsid w:val="000D23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9B"/>
    <w:pPr>
      <w:ind w:left="720"/>
      <w:contextualSpacing/>
    </w:pPr>
  </w:style>
  <w:style w:type="table" w:styleId="a4">
    <w:name w:val="Table Grid"/>
    <w:basedOn w:val="a1"/>
    <w:uiPriority w:val="59"/>
    <w:rsid w:val="00C04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C046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46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caption"/>
    <w:basedOn w:val="a"/>
    <w:next w:val="a"/>
    <w:uiPriority w:val="35"/>
    <w:unhideWhenUsed/>
    <w:qFormat/>
    <w:rsid w:val="00C046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6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04698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C0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04698"/>
  </w:style>
  <w:style w:type="paragraph" w:styleId="ad">
    <w:name w:val="footer"/>
    <w:basedOn w:val="a"/>
    <w:link w:val="ae"/>
    <w:uiPriority w:val="99"/>
    <w:semiHidden/>
    <w:unhideWhenUsed/>
    <w:rsid w:val="00C04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04698"/>
  </w:style>
  <w:style w:type="paragraph" w:styleId="2">
    <w:name w:val="Body Text 2"/>
    <w:basedOn w:val="a"/>
    <w:link w:val="20"/>
    <w:rsid w:val="000D23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D230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D2308"/>
    <w:rPr>
      <w:rFonts w:ascii="Times New Roman" w:eastAsia="Times New Roman" w:hAnsi="Times New Roman" w:cs="Times New Roman"/>
      <w:b/>
      <w:sz w:val="32"/>
      <w:szCs w:val="24"/>
    </w:rPr>
  </w:style>
  <w:style w:type="character" w:styleId="af">
    <w:name w:val="line number"/>
    <w:basedOn w:val="a0"/>
    <w:uiPriority w:val="99"/>
    <w:semiHidden/>
    <w:unhideWhenUsed/>
    <w:rsid w:val="000D2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11F5-7D34-4EB5-8396-423B1B15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27</Pages>
  <Words>4737</Words>
  <Characters>27004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Наталья</cp:lastModifiedBy>
  <cp:revision>39</cp:revision>
  <cp:lastPrinted>2012-02-23T14:47:00Z</cp:lastPrinted>
  <dcterms:created xsi:type="dcterms:W3CDTF">2012-02-08T14:28:00Z</dcterms:created>
  <dcterms:modified xsi:type="dcterms:W3CDTF">2013-12-17T17:32:00Z</dcterms:modified>
</cp:coreProperties>
</file>