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Министерство здравоохранения Ставропольского края</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Государственное бюджетное образовательное учреждение</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Среднего профессионального образования</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Ставропольского края</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«Кисловодский медицинский колледж» </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Материал</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Учебно-практической конференции</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На тему:</w:t>
      </w:r>
    </w:p>
    <w:p w:rsidR="006C337B" w:rsidRPr="001130F1" w:rsidRDefault="006C337B" w:rsidP="006C337B">
      <w:pPr>
        <w:spacing w:after="0" w:line="360" w:lineRule="auto"/>
        <w:jc w:val="center"/>
        <w:rPr>
          <w:rFonts w:ascii="Times New Roman" w:eastAsia="Times New Roman" w:hAnsi="Times New Roman" w:cs="Times New Roman"/>
          <w:sz w:val="32"/>
          <w:szCs w:val="32"/>
          <w:lang w:eastAsia="ru-RU"/>
        </w:rPr>
      </w:pPr>
      <w:r w:rsidRPr="001130F1">
        <w:rPr>
          <w:rFonts w:ascii="Times New Roman" w:eastAsia="Times New Roman" w:hAnsi="Times New Roman" w:cs="Times New Roman"/>
          <w:b/>
          <w:sz w:val="32"/>
          <w:szCs w:val="32"/>
          <w:lang w:eastAsia="ru-RU"/>
        </w:rPr>
        <w:t>«Стресс и стрессогенные факторы»</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3540" w:firstLine="708"/>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      </w:t>
      </w:r>
    </w:p>
    <w:p w:rsidR="006C337B" w:rsidRPr="001130F1" w:rsidRDefault="006C337B" w:rsidP="006C337B">
      <w:pPr>
        <w:spacing w:after="0" w:line="360" w:lineRule="auto"/>
        <w:ind w:left="3540" w:firstLine="708"/>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    </w:t>
      </w:r>
    </w:p>
    <w:p w:rsidR="006C337B" w:rsidRPr="001130F1" w:rsidRDefault="006C337B" w:rsidP="006C337B">
      <w:pPr>
        <w:spacing w:after="0" w:line="360" w:lineRule="auto"/>
        <w:ind w:left="3540"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3540"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 </w:t>
      </w: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27 ноября 2013 </w:t>
      </w:r>
    </w:p>
    <w:p w:rsidR="006C337B" w:rsidRDefault="006C337B" w:rsidP="006C337B">
      <w:pPr>
        <w:spacing w:after="0" w:line="360" w:lineRule="auto"/>
        <w:ind w:left="2124" w:firstLine="708"/>
        <w:rPr>
          <w:rFonts w:ascii="Times New Roman" w:eastAsia="Times New Roman" w:hAnsi="Times New Roman" w:cs="Times New Roman"/>
          <w:sz w:val="28"/>
          <w:szCs w:val="28"/>
          <w:lang w:eastAsia="ru-RU"/>
        </w:rPr>
      </w:pPr>
      <w:r w:rsidRPr="001130F1">
        <w:rPr>
          <w:rFonts w:ascii="Times New Roman" w:eastAsia="Times New Roman" w:hAnsi="Times New Roman" w:cs="Times New Roman"/>
          <w:sz w:val="28"/>
          <w:szCs w:val="28"/>
          <w:lang w:eastAsia="ru-RU"/>
        </w:rPr>
        <w:t xml:space="preserve">  город-курорт Кисловодск</w:t>
      </w:r>
    </w:p>
    <w:p w:rsidR="006C337B" w:rsidRPr="001130F1" w:rsidRDefault="006C337B" w:rsidP="006C337B">
      <w:pPr>
        <w:spacing w:after="0" w:line="360" w:lineRule="auto"/>
        <w:ind w:left="2124" w:firstLine="708"/>
        <w:rPr>
          <w:rFonts w:ascii="Times New Roman" w:eastAsia="Times New Roman" w:hAnsi="Times New Roman" w:cs="Times New Roman"/>
          <w:sz w:val="28"/>
          <w:szCs w:val="28"/>
          <w:lang w:eastAsia="ru-RU"/>
        </w:rPr>
      </w:pPr>
    </w:p>
    <w:p w:rsidR="006C337B" w:rsidRPr="001130F1" w:rsidRDefault="006C337B" w:rsidP="006F6172">
      <w:pPr>
        <w:spacing w:line="240" w:lineRule="auto"/>
        <w:ind w:left="2832" w:firstLine="708"/>
        <w:rPr>
          <w:rFonts w:ascii="Times New Roman" w:hAnsi="Times New Roman" w:cs="Times New Roman"/>
          <w:b/>
          <w:sz w:val="28"/>
          <w:szCs w:val="28"/>
        </w:rPr>
      </w:pPr>
      <w:r w:rsidRPr="001130F1">
        <w:rPr>
          <w:rFonts w:ascii="Times New Roman" w:hAnsi="Times New Roman" w:cs="Times New Roman"/>
          <w:b/>
          <w:sz w:val="28"/>
          <w:szCs w:val="28"/>
        </w:rPr>
        <w:lastRenderedPageBreak/>
        <w:t>План конференции.</w:t>
      </w:r>
      <w:bookmarkStart w:id="0" w:name="_GoBack"/>
      <w:bookmarkEnd w:id="0"/>
    </w:p>
    <w:p w:rsidR="006C337B" w:rsidRPr="001130F1" w:rsidRDefault="006C337B" w:rsidP="006F6172">
      <w:pPr>
        <w:spacing w:line="240" w:lineRule="auto"/>
        <w:rPr>
          <w:rFonts w:ascii="Times New Roman" w:hAnsi="Times New Roman" w:cs="Times New Roman"/>
          <w:b/>
          <w:sz w:val="28"/>
          <w:szCs w:val="28"/>
        </w:rPr>
      </w:pPr>
      <w:r w:rsidRPr="001130F1">
        <w:rPr>
          <w:rFonts w:ascii="Times New Roman" w:hAnsi="Times New Roman" w:cs="Times New Roman"/>
          <w:b/>
          <w:sz w:val="28"/>
          <w:szCs w:val="28"/>
        </w:rPr>
        <w:t xml:space="preserve">Тема: </w:t>
      </w:r>
      <w:r w:rsidRPr="001130F1">
        <w:rPr>
          <w:rFonts w:ascii="Times New Roman" w:hAnsi="Times New Roman" w:cs="Times New Roman"/>
          <w:sz w:val="28"/>
          <w:szCs w:val="28"/>
        </w:rPr>
        <w:t>Стресс и стрессогенные факторы</w:t>
      </w:r>
    </w:p>
    <w:p w:rsidR="006C337B" w:rsidRPr="001130F1" w:rsidRDefault="006C337B" w:rsidP="006F6172">
      <w:pPr>
        <w:spacing w:line="240" w:lineRule="auto"/>
        <w:rPr>
          <w:rFonts w:ascii="Times New Roman" w:hAnsi="Times New Roman" w:cs="Times New Roman"/>
          <w:color w:val="3891A7"/>
          <w:sz w:val="28"/>
          <w:szCs w:val="28"/>
        </w:rPr>
      </w:pPr>
      <w:r w:rsidRPr="001130F1">
        <w:rPr>
          <w:rFonts w:ascii="Times New Roman" w:hAnsi="Times New Roman" w:cs="Times New Roman"/>
          <w:b/>
          <w:sz w:val="28"/>
          <w:szCs w:val="28"/>
        </w:rPr>
        <w:t>Цели:</w:t>
      </w:r>
      <w:r w:rsidRPr="001130F1">
        <w:rPr>
          <w:rFonts w:ascii="Times New Roman" w:hAnsi="Times New Roman" w:cs="Times New Roman"/>
          <w:sz w:val="28"/>
          <w:szCs w:val="28"/>
        </w:rPr>
        <w:t xml:space="preserve"> </w:t>
      </w:r>
      <w:r w:rsidRPr="001130F1">
        <w:rPr>
          <w:rFonts w:ascii="Times New Roman" w:eastAsiaTheme="minorEastAsia" w:hAnsi="Times New Roman" w:cs="Times New Roman"/>
          <w:color w:val="000000" w:themeColor="text1"/>
          <w:kern w:val="24"/>
          <w:sz w:val="28"/>
          <w:szCs w:val="28"/>
        </w:rPr>
        <w:t>Ознакомление с понятием стресс и стрессогенные факторы</w:t>
      </w:r>
      <w:r w:rsidRPr="001130F1">
        <w:rPr>
          <w:rFonts w:ascii="Times New Roman" w:hAnsi="Times New Roman" w:cs="Times New Roman"/>
          <w:color w:val="3891A7"/>
          <w:sz w:val="28"/>
          <w:szCs w:val="28"/>
        </w:rPr>
        <w:t xml:space="preserve"> </w:t>
      </w:r>
      <w:r w:rsidRPr="001130F1">
        <w:rPr>
          <w:rFonts w:ascii="Times New Roman" w:hAnsi="Times New Roman" w:cs="Times New Roman"/>
          <w:sz w:val="28"/>
          <w:szCs w:val="28"/>
        </w:rPr>
        <w:t>и</w:t>
      </w:r>
      <w:r w:rsidRPr="001130F1">
        <w:rPr>
          <w:rFonts w:ascii="Times New Roman" w:hAnsi="Times New Roman" w:cs="Times New Roman"/>
          <w:color w:val="3891A7"/>
          <w:sz w:val="28"/>
          <w:szCs w:val="28"/>
        </w:rPr>
        <w:t xml:space="preserve"> </w:t>
      </w:r>
      <w:r w:rsidRPr="001130F1">
        <w:rPr>
          <w:rFonts w:ascii="Times New Roman" w:eastAsiaTheme="minorEastAsia" w:hAnsi="Times New Roman" w:cs="Times New Roman"/>
          <w:color w:val="000000" w:themeColor="text1"/>
          <w:kern w:val="24"/>
          <w:sz w:val="28"/>
          <w:szCs w:val="28"/>
        </w:rPr>
        <w:t>оказание неотложной и профилактической помощи</w:t>
      </w:r>
    </w:p>
    <w:p w:rsidR="006C337B" w:rsidRPr="001130F1" w:rsidRDefault="006C337B" w:rsidP="006F6172">
      <w:pPr>
        <w:spacing w:line="240" w:lineRule="auto"/>
        <w:rPr>
          <w:rFonts w:ascii="Times New Roman" w:hAnsi="Times New Roman" w:cs="Times New Roman"/>
          <w:b/>
          <w:sz w:val="28"/>
          <w:szCs w:val="28"/>
        </w:rPr>
      </w:pPr>
      <w:r w:rsidRPr="001130F1">
        <w:rPr>
          <w:rFonts w:ascii="Times New Roman" w:hAnsi="Times New Roman" w:cs="Times New Roman"/>
          <w:b/>
          <w:sz w:val="28"/>
          <w:szCs w:val="28"/>
        </w:rPr>
        <w:t xml:space="preserve">Задачи: </w:t>
      </w:r>
    </w:p>
    <w:p w:rsidR="006C337B" w:rsidRPr="001130F1" w:rsidRDefault="006C337B" w:rsidP="006C337B">
      <w:pPr>
        <w:spacing w:line="360" w:lineRule="auto"/>
        <w:rPr>
          <w:rFonts w:ascii="Times New Roman" w:hAnsi="Times New Roman" w:cs="Times New Roman"/>
          <w:color w:val="3891A7"/>
          <w:sz w:val="28"/>
          <w:szCs w:val="28"/>
        </w:rPr>
      </w:pPr>
      <w:r w:rsidRPr="001130F1">
        <w:rPr>
          <w:rFonts w:ascii="Times New Roman" w:eastAsiaTheme="minorEastAsia" w:hAnsi="Times New Roman" w:cs="Times New Roman"/>
          <w:color w:val="000000" w:themeColor="text1"/>
          <w:kern w:val="24"/>
          <w:sz w:val="28"/>
          <w:szCs w:val="28"/>
        </w:rPr>
        <w:t>Обучающие - обучить студентов действиям при стрессовых ситуациях;</w:t>
      </w:r>
    </w:p>
    <w:p w:rsidR="006C337B" w:rsidRPr="001130F1" w:rsidRDefault="006C337B" w:rsidP="006C337B">
      <w:pPr>
        <w:spacing w:line="360" w:lineRule="auto"/>
        <w:rPr>
          <w:rFonts w:ascii="Times New Roman" w:hAnsi="Times New Roman" w:cs="Times New Roman"/>
          <w:color w:val="3891A7"/>
          <w:sz w:val="28"/>
          <w:szCs w:val="28"/>
        </w:rPr>
      </w:pPr>
      <w:r w:rsidRPr="001130F1">
        <w:rPr>
          <w:rFonts w:ascii="Times New Roman" w:eastAsiaTheme="minorEastAsia" w:hAnsi="Times New Roman" w:cs="Times New Roman"/>
          <w:color w:val="000000" w:themeColor="text1"/>
          <w:kern w:val="24"/>
          <w:sz w:val="28"/>
          <w:szCs w:val="28"/>
        </w:rPr>
        <w:t>Развивающие - развитие у студентов эмпатических качеств, необходимых для медицинского работника;</w:t>
      </w:r>
    </w:p>
    <w:p w:rsidR="006C337B" w:rsidRPr="001130F1" w:rsidRDefault="006C337B" w:rsidP="006C337B">
      <w:pPr>
        <w:spacing w:line="360" w:lineRule="auto"/>
        <w:rPr>
          <w:rFonts w:ascii="Times New Roman" w:hAnsi="Times New Roman" w:cs="Times New Roman"/>
          <w:color w:val="3891A7"/>
          <w:sz w:val="28"/>
          <w:szCs w:val="28"/>
        </w:rPr>
      </w:pPr>
      <w:r w:rsidRPr="001130F1">
        <w:rPr>
          <w:rFonts w:ascii="Times New Roman" w:eastAsiaTheme="minorEastAsia" w:hAnsi="Times New Roman" w:cs="Times New Roman"/>
          <w:color w:val="000000" w:themeColor="text1"/>
          <w:kern w:val="24"/>
          <w:sz w:val="28"/>
          <w:szCs w:val="28"/>
        </w:rPr>
        <w:t>Воспитательные - воспитать чувства уравновешенности и самообладание, и адекватного восприятия в стрессовой ситуации;</w:t>
      </w:r>
    </w:p>
    <w:p w:rsidR="006C337B" w:rsidRPr="001130F1" w:rsidRDefault="006C337B" w:rsidP="006C337B">
      <w:pPr>
        <w:spacing w:line="360" w:lineRule="auto"/>
        <w:rPr>
          <w:rFonts w:ascii="Times New Roman" w:hAnsi="Times New Roman" w:cs="Times New Roman"/>
          <w:b/>
          <w:sz w:val="28"/>
          <w:szCs w:val="28"/>
        </w:rPr>
      </w:pPr>
      <w:r w:rsidRPr="001130F1">
        <w:rPr>
          <w:rFonts w:ascii="Times New Roman" w:hAnsi="Times New Roman" w:cs="Times New Roman"/>
          <w:b/>
          <w:sz w:val="28"/>
          <w:szCs w:val="28"/>
        </w:rPr>
        <w:t>Мотивация</w:t>
      </w:r>
      <w:r w:rsidRPr="001130F1">
        <w:rPr>
          <w:rFonts w:ascii="Times New Roman" w:hAnsi="Times New Roman" w:cs="Times New Roman"/>
          <w:sz w:val="28"/>
          <w:szCs w:val="28"/>
        </w:rPr>
        <w:t>: данная тема актуальна и злободневна, так как вся наша жизнь сопровождается стрессами и стрессогенными факторами, которые могут оказывать как негативное влияние, так и позитивное влияние на организм, психику, а также мотивирует дальнейшие действия человека.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b/>
          <w:sz w:val="28"/>
          <w:szCs w:val="28"/>
        </w:rPr>
        <w:t xml:space="preserve">Интеграционные связи: </w:t>
      </w:r>
      <w:r w:rsidRPr="001130F1">
        <w:rPr>
          <w:rFonts w:ascii="Times New Roman" w:hAnsi="Times New Roman" w:cs="Times New Roman"/>
          <w:sz w:val="28"/>
          <w:szCs w:val="28"/>
        </w:rPr>
        <w:t>на данной конференции продемонстрированы следующие связи между дисциплинами такими как:  клиническая психология, фармакология и ПМ 01 диагностическая деятельность МДК пропедевтика клинических дисциплин (Психиатрия).</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b/>
          <w:sz w:val="28"/>
          <w:szCs w:val="28"/>
        </w:rPr>
        <w:t xml:space="preserve">Количество часов </w:t>
      </w:r>
      <w:r w:rsidRPr="001130F1">
        <w:rPr>
          <w:rFonts w:ascii="Times New Roman" w:hAnsi="Times New Roman" w:cs="Times New Roman"/>
          <w:sz w:val="28"/>
          <w:szCs w:val="28"/>
        </w:rPr>
        <w:t xml:space="preserve">2 </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b/>
          <w:sz w:val="28"/>
          <w:szCs w:val="28"/>
        </w:rPr>
        <w:t xml:space="preserve">Место проведения: </w:t>
      </w:r>
      <w:r w:rsidRPr="001130F1">
        <w:rPr>
          <w:rFonts w:ascii="Times New Roman" w:hAnsi="Times New Roman" w:cs="Times New Roman"/>
          <w:sz w:val="28"/>
          <w:szCs w:val="28"/>
        </w:rPr>
        <w:t>актовый зал</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b/>
          <w:sz w:val="28"/>
          <w:szCs w:val="28"/>
        </w:rPr>
        <w:t xml:space="preserve">Оснащение: </w:t>
      </w:r>
      <w:r w:rsidRPr="001130F1">
        <w:rPr>
          <w:rFonts w:ascii="Times New Roman" w:hAnsi="Times New Roman" w:cs="Times New Roman"/>
          <w:sz w:val="28"/>
          <w:szCs w:val="28"/>
        </w:rPr>
        <w:t xml:space="preserve">мультимедийная презентация и доклады. </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Студент должен знать:</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понятия о стрессе, классификацию стрессовых ситуации;</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классификацию лекарственных средств и механизмы их действия.</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Студент должен уметь:</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lastRenderedPageBreak/>
        <w:t>оказывать неотложную помощь при стрессовых ситуациях;</w:t>
      </w:r>
    </w:p>
    <w:p w:rsidR="006C337B" w:rsidRPr="001130F1" w:rsidRDefault="006C337B" w:rsidP="006C337B">
      <w:pPr>
        <w:pStyle w:val="a3"/>
        <w:spacing w:before="0" w:beforeAutospacing="0" w:after="0" w:afterAutospacing="0" w:line="360" w:lineRule="auto"/>
        <w:textAlignment w:val="baseline"/>
        <w:rPr>
          <w:sz w:val="28"/>
          <w:szCs w:val="28"/>
        </w:rPr>
      </w:pPr>
      <w:r w:rsidRPr="001130F1">
        <w:rPr>
          <w:rFonts w:eastAsia="Lucida Sans Unicode"/>
          <w:kern w:val="24"/>
          <w:sz w:val="28"/>
          <w:szCs w:val="28"/>
        </w:rPr>
        <w:t>выписывать лекарственные формы в виде рецепта с использованием справочной литературы;</w:t>
      </w:r>
    </w:p>
    <w:p w:rsidR="006C337B" w:rsidRPr="001130F1" w:rsidRDefault="006C337B" w:rsidP="006C337B">
      <w:pPr>
        <w:spacing w:line="360" w:lineRule="auto"/>
        <w:textAlignment w:val="baseline"/>
        <w:rPr>
          <w:rFonts w:ascii="Times New Roman" w:hAnsi="Times New Roman" w:cs="Times New Roman"/>
          <w:sz w:val="28"/>
          <w:szCs w:val="28"/>
        </w:rPr>
      </w:pPr>
      <w:r w:rsidRPr="001130F1">
        <w:rPr>
          <w:rFonts w:ascii="Times New Roman" w:eastAsia="Lucida Sans Unicode" w:hAnsi="Times New Roman" w:cs="Times New Roman"/>
          <w:kern w:val="24"/>
          <w:sz w:val="28"/>
          <w:szCs w:val="28"/>
        </w:rPr>
        <w:t>находить сведения о лекарственном препарате;</w:t>
      </w:r>
    </w:p>
    <w:p w:rsidR="006C337B" w:rsidRPr="001130F1" w:rsidRDefault="006C337B" w:rsidP="006C337B">
      <w:pPr>
        <w:spacing w:line="360" w:lineRule="auto"/>
        <w:textAlignment w:val="baseline"/>
        <w:rPr>
          <w:rFonts w:ascii="Times New Roman" w:hAnsi="Times New Roman" w:cs="Times New Roman"/>
          <w:sz w:val="28"/>
          <w:szCs w:val="28"/>
        </w:rPr>
      </w:pPr>
      <w:r w:rsidRPr="001130F1">
        <w:rPr>
          <w:rFonts w:ascii="Times New Roman" w:eastAsia="Lucida Sans Unicode" w:hAnsi="Times New Roman" w:cs="Times New Roman"/>
          <w:kern w:val="24"/>
          <w:sz w:val="28"/>
          <w:szCs w:val="28"/>
        </w:rPr>
        <w:t>ориентироваться в номенклатуре лекарственных средств;</w:t>
      </w:r>
    </w:p>
    <w:p w:rsidR="006C337B" w:rsidRPr="001130F1" w:rsidRDefault="006C337B" w:rsidP="006C337B">
      <w:pPr>
        <w:spacing w:line="360" w:lineRule="auto"/>
        <w:textAlignment w:val="baseline"/>
        <w:rPr>
          <w:rFonts w:ascii="Times New Roman" w:hAnsi="Times New Roman" w:cs="Times New Roman"/>
          <w:sz w:val="28"/>
          <w:szCs w:val="28"/>
        </w:rPr>
      </w:pPr>
      <w:r w:rsidRPr="001130F1">
        <w:rPr>
          <w:rFonts w:ascii="Times New Roman" w:hAnsi="Times New Roman" w:cs="Times New Roman"/>
          <w:sz w:val="28"/>
          <w:szCs w:val="28"/>
        </w:rPr>
        <w:t>проводить санитарно-просветительскую работу среди населения по профилактике стрессовых ситуации.</w:t>
      </w:r>
    </w:p>
    <w:p w:rsidR="006C337B" w:rsidRPr="001130F1" w:rsidRDefault="006C337B" w:rsidP="006C337B">
      <w:pPr>
        <w:spacing w:line="360" w:lineRule="auto"/>
        <w:jc w:val="center"/>
        <w:rPr>
          <w:rFonts w:ascii="Times New Roman" w:hAnsi="Times New Roman" w:cs="Times New Roman"/>
          <w:sz w:val="28"/>
          <w:szCs w:val="28"/>
        </w:rPr>
      </w:pPr>
      <w:r w:rsidRPr="001130F1">
        <w:rPr>
          <w:rFonts w:ascii="Times New Roman" w:hAnsi="Times New Roman" w:cs="Times New Roman"/>
          <w:sz w:val="28"/>
          <w:szCs w:val="28"/>
        </w:rPr>
        <w:t>Формируемые общие и профессиональные компетенции.</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ОК 3. Принимать решения в стандартных и нестандартных ситуациях и нести за них ответственность.</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ОК 6. Работать в коллективе и команде, эффективно общаться с коллегами, руководством, потребителями.</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ПК 2.1. Определятьпрограмму лечения пациентов различных возрастных групп.</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ПК 2.2. Определить тактику ведения пациента</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ПК 2.3.Выполнить лечебные вмешательства.</w:t>
      </w:r>
    </w:p>
    <w:p w:rsidR="006C337B" w:rsidRPr="001130F1" w:rsidRDefault="006C337B" w:rsidP="006C337B">
      <w:pPr>
        <w:spacing w:line="360" w:lineRule="auto"/>
        <w:rPr>
          <w:rFonts w:ascii="Times New Roman" w:eastAsia="Calibri" w:hAnsi="Times New Roman" w:cs="Times New Roman"/>
          <w:noProof/>
          <w:sz w:val="28"/>
          <w:szCs w:val="28"/>
          <w:lang w:eastAsia="ru-RU"/>
        </w:rPr>
      </w:pPr>
      <w:r w:rsidRPr="001130F1">
        <w:rPr>
          <w:rFonts w:ascii="Times New Roman" w:eastAsia="Calibri" w:hAnsi="Times New Roman" w:cs="Times New Roman"/>
          <w:noProof/>
          <w:sz w:val="28"/>
          <w:szCs w:val="28"/>
          <w:lang w:eastAsia="ru-RU"/>
        </w:rPr>
        <w:t>ПК 2.5.Осуществлять контроль состояния пациента.</w:t>
      </w:r>
    </w:p>
    <w:p w:rsidR="006C337B" w:rsidRPr="001130F1" w:rsidRDefault="006C337B" w:rsidP="006C337B">
      <w:pPr>
        <w:spacing w:line="360" w:lineRule="auto"/>
        <w:ind w:firstLine="708"/>
        <w:rPr>
          <w:rFonts w:ascii="Times New Roman" w:hAnsi="Times New Roman" w:cs="Times New Roman"/>
          <w:sz w:val="28"/>
          <w:szCs w:val="28"/>
        </w:rPr>
      </w:pP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t xml:space="preserve">Вступительное слово: </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lastRenderedPageBreak/>
        <w:t>преподаватель ПМ высшей квалификационной категории Рамазанова Ш. З.</w:t>
      </w: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t>Доклады:</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1. «Стресс: понятие о стрессе и природа возникновения стресса» (Мангасарова Виктория 270 м и Даутаджиева Асиль, 210 ф)</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2. «Классификация стресса» (Виденева  Ксения, 210ф)</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3. «Признаки и проявления стрессовых ситуаций» (Рамазанова Зарина 210, ф)</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4. «Психические расстройства» (Ковалева Ольга 210, ф)</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5. «Народные средства лечения невротических расстройств» (Дрокова Мария, 210 ф)</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6. Результаты апробирования студентов на стрессоустойчивость (преподаватель фармакологии Чотчаева А. 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7. «Профилактика психических расстройств» (Мангасарова Виктория, 270 м)</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8. Заключение о результатах конференции (преподаватель  ПМ Тохчукова Х.Р.)</w:t>
      </w:r>
    </w:p>
    <w:p w:rsidR="006C337B" w:rsidRPr="001130F1" w:rsidRDefault="006C337B" w:rsidP="006C337B">
      <w:pPr>
        <w:spacing w:line="360" w:lineRule="auto"/>
        <w:ind w:left="2832" w:firstLine="708"/>
        <w:rPr>
          <w:rFonts w:ascii="Times New Roman" w:hAnsi="Times New Roman" w:cs="Times New Roman"/>
          <w:b/>
          <w:sz w:val="28"/>
          <w:szCs w:val="28"/>
        </w:rPr>
      </w:pPr>
    </w:p>
    <w:p w:rsidR="006C337B" w:rsidRPr="001130F1" w:rsidRDefault="006C337B" w:rsidP="006C337B">
      <w:pPr>
        <w:spacing w:line="360" w:lineRule="auto"/>
        <w:ind w:left="2832" w:firstLine="708"/>
        <w:rPr>
          <w:rFonts w:ascii="Times New Roman" w:hAnsi="Times New Roman" w:cs="Times New Roman"/>
          <w:b/>
          <w:sz w:val="28"/>
          <w:szCs w:val="28"/>
        </w:rPr>
      </w:pPr>
    </w:p>
    <w:p w:rsidR="006C337B" w:rsidRPr="001130F1" w:rsidRDefault="006C337B" w:rsidP="006C337B">
      <w:pPr>
        <w:spacing w:line="360" w:lineRule="auto"/>
        <w:ind w:left="2832" w:firstLine="708"/>
        <w:rPr>
          <w:rFonts w:ascii="Times New Roman" w:hAnsi="Times New Roman" w:cs="Times New Roman"/>
          <w:b/>
          <w:sz w:val="28"/>
          <w:szCs w:val="28"/>
        </w:rPr>
      </w:pPr>
    </w:p>
    <w:p w:rsidR="006C337B" w:rsidRPr="001130F1" w:rsidRDefault="006C337B" w:rsidP="006C337B">
      <w:pPr>
        <w:spacing w:after="0" w:line="360" w:lineRule="auto"/>
        <w:ind w:left="2832" w:firstLine="708"/>
        <w:rPr>
          <w:rFonts w:ascii="Times New Roman" w:eastAsia="Times New Roman" w:hAnsi="Times New Roman" w:cs="Times New Roman"/>
          <w:sz w:val="28"/>
          <w:szCs w:val="28"/>
          <w:lang w:eastAsia="ru-RU"/>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Докладчик 1.</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lastRenderedPageBreak/>
        <w:t xml:space="preserve"> «Стресс: понятие о стрессе и природа возникновения стресса» (Мангасарова Виктория, 270 м)</w:t>
      </w:r>
    </w:p>
    <w:p w:rsidR="006C337B" w:rsidRPr="003B6512" w:rsidRDefault="006C337B" w:rsidP="006C337B">
      <w:pPr>
        <w:widowControl w:val="0"/>
        <w:spacing w:after="0" w:line="360" w:lineRule="auto"/>
        <w:ind w:firstLine="708"/>
        <w:jc w:val="both"/>
        <w:rPr>
          <w:rFonts w:ascii="Times New Roman" w:eastAsia="Times New Roman" w:hAnsi="Times New Roman" w:cs="Times New Roman"/>
          <w:sz w:val="28"/>
          <w:szCs w:val="28"/>
          <w:lang w:eastAsia="ru-RU"/>
        </w:rPr>
      </w:pPr>
      <w:r w:rsidRPr="003B6512">
        <w:rPr>
          <w:rFonts w:ascii="Times New Roman" w:eastAsia="Times New Roman" w:hAnsi="Times New Roman" w:cs="Times New Roman"/>
          <w:sz w:val="28"/>
          <w:szCs w:val="28"/>
          <w:lang w:eastAsia="ru-RU"/>
        </w:rPr>
        <w:t xml:space="preserve">В современной жизни стрессы играют значительную роль. Они влияют на поведение человека, его работоспособность, здоровье, взаимоотношения с окружающими и в семье. </w:t>
      </w:r>
    </w:p>
    <w:p w:rsidR="006C337B" w:rsidRPr="003B6512" w:rsidRDefault="006C337B" w:rsidP="006C337B">
      <w:pPr>
        <w:widowControl w:val="0"/>
        <w:spacing w:after="0" w:line="360" w:lineRule="auto"/>
        <w:ind w:firstLine="709"/>
        <w:jc w:val="both"/>
        <w:rPr>
          <w:rFonts w:ascii="Times New Roman" w:eastAsia="Times New Roman" w:hAnsi="Times New Roman" w:cs="Times New Roman"/>
          <w:sz w:val="28"/>
          <w:szCs w:val="28"/>
          <w:lang w:eastAsia="ru-RU"/>
        </w:rPr>
      </w:pPr>
      <w:r w:rsidRPr="003B6512">
        <w:rPr>
          <w:rFonts w:ascii="Times New Roman" w:eastAsia="Times New Roman" w:hAnsi="Times New Roman" w:cs="Times New Roman"/>
          <w:sz w:val="28"/>
          <w:szCs w:val="28"/>
          <w:lang w:eastAsia="ru-RU"/>
        </w:rPr>
        <w:t>Что такое стресс, как он возникает, как влияет на организм человека и как с ним бороться?</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bCs/>
          <w:sz w:val="28"/>
          <w:szCs w:val="28"/>
        </w:rPr>
        <w:t xml:space="preserve">Стресс (от </w:t>
      </w:r>
      <w:r w:rsidRPr="003B6512">
        <w:rPr>
          <w:rFonts w:ascii="Times New Roman" w:hAnsi="Times New Roman" w:cs="Times New Roman"/>
          <w:bCs/>
          <w:iCs/>
          <w:sz w:val="28"/>
          <w:szCs w:val="28"/>
        </w:rPr>
        <w:t>англ.</w:t>
      </w:r>
      <w:r w:rsidRPr="003B6512">
        <w:rPr>
          <w:rFonts w:ascii="Times New Roman" w:hAnsi="Times New Roman" w:cs="Times New Roman"/>
          <w:bCs/>
          <w:sz w:val="28"/>
          <w:szCs w:val="28"/>
        </w:rPr>
        <w:t xml:space="preserve"> stress - напряжение) - это состояние напряжения, возникающее у человека под влиянием сильных воздействий</w:t>
      </w:r>
      <w:r w:rsidRPr="003B6512">
        <w:rPr>
          <w:rFonts w:ascii="Times New Roman" w:hAnsi="Times New Roman" w:cs="Times New Roman"/>
          <w:sz w:val="28"/>
          <w:szCs w:val="28"/>
        </w:rPr>
        <w:t>. Стресс - обычное и часто встречающееся явление (повышенная раздражительность или бессонница перед ответственным событием - экзаменом, докладом и т.п.). В любой даже с благоприятным психологическим климатом организации существуют ситуации, которые вызывают стресс, например, нехватка времени для выполнения всего объема работ.</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Появляется нервозность, обеспокоенность (стресс), когда ситуация выходит из-под контроля. Незначительные стрессы неизбежны и безвредны. Именно чрезмерный стресс создает проблемы для индивидов.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Отсюда необходимость различать допустимый уровень стресса и чрезмерный стресс дорого обходится человеку: снижается эффективность и его благополучие, а болезни, порожденные стрессом, укорачивают ему жизнь.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Особенно это относится к человеку, на которого возложено больше ответственности, например староста группы. В этом случае стресс характеризуется чрезмерным психологическим или физиологическим напряжением.</w:t>
      </w:r>
    </w:p>
    <w:p w:rsidR="006C337B" w:rsidRPr="003B6512" w:rsidRDefault="006C337B" w:rsidP="006C337B">
      <w:pPr>
        <w:spacing w:line="360" w:lineRule="auto"/>
        <w:ind w:firstLine="709"/>
        <w:jc w:val="both"/>
        <w:rPr>
          <w:rFonts w:ascii="Times New Roman" w:hAnsi="Times New Roman" w:cs="Times New Roman"/>
          <w:sz w:val="28"/>
          <w:szCs w:val="28"/>
        </w:rPr>
      </w:pPr>
    </w:p>
    <w:p w:rsidR="006C337B" w:rsidRPr="003B6512"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t>Докладчик 2 (Даутаджиева Асиль, 210 ф)</w:t>
      </w:r>
    </w:p>
    <w:p w:rsidR="006C337B" w:rsidRPr="003B6512" w:rsidRDefault="006C337B" w:rsidP="006C337B">
      <w:pPr>
        <w:spacing w:line="360" w:lineRule="auto"/>
        <w:ind w:firstLine="709"/>
        <w:jc w:val="both"/>
        <w:rPr>
          <w:rFonts w:ascii="Times New Roman" w:hAnsi="Times New Roman" w:cs="Times New Roman"/>
          <w:sz w:val="28"/>
          <w:szCs w:val="28"/>
        </w:rPr>
      </w:pP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F59CEE" wp14:editId="09922BF5">
                <wp:simplePos x="0" y="0"/>
                <wp:positionH relativeFrom="column">
                  <wp:posOffset>3506470</wp:posOffset>
                </wp:positionH>
                <wp:positionV relativeFrom="paragraph">
                  <wp:posOffset>151130</wp:posOffset>
                </wp:positionV>
                <wp:extent cx="564515" cy="148590"/>
                <wp:effectExtent l="0" t="0" r="83185" b="80010"/>
                <wp:wrapNone/>
                <wp:docPr id="3" name="Прямая со стрелкой 3"/>
                <wp:cNvGraphicFramePr/>
                <a:graphic xmlns:a="http://schemas.openxmlformats.org/drawingml/2006/main">
                  <a:graphicData uri="http://schemas.microsoft.com/office/word/2010/wordprocessingShape">
                    <wps:wsp>
                      <wps:cNvCnPr/>
                      <wps:spPr>
                        <a:xfrm>
                          <a:off x="0" y="0"/>
                          <a:ext cx="564515" cy="148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6CD9B5EC" id="_x0000_t32" coordsize="21600,21600" o:spt="32" o:oned="t" path="m,l21600,21600e" filled="f">
                <v:path arrowok="t" fillok="f" o:connecttype="none"/>
                <o:lock v:ext="edit" shapetype="t"/>
              </v:shapetype>
              <v:shape id="Прямая со стрелкой 3" o:spid="_x0000_s1026" type="#_x0000_t32" style="position:absolute;margin-left:276.1pt;margin-top:11.9pt;width:44.45pt;height:1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" strokecolor="#4a7ebb">
                <v:stroke endarrow="open"/>
              </v:shape>
            </w:pict>
          </mc:Fallback>
        </mc:AlternateContent>
      </w:r>
      <w:r w:rsidRPr="003B651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7AD1325" wp14:editId="55C454AC">
                <wp:simplePos x="0" y="0"/>
                <wp:positionH relativeFrom="column">
                  <wp:posOffset>2314575</wp:posOffset>
                </wp:positionH>
                <wp:positionV relativeFrom="paragraph">
                  <wp:posOffset>151130</wp:posOffset>
                </wp:positionV>
                <wp:extent cx="518795" cy="236220"/>
                <wp:effectExtent l="38100" t="0" r="14605" b="68580"/>
                <wp:wrapNone/>
                <wp:docPr id="2" name="Прямая со стрелкой 2"/>
                <wp:cNvGraphicFramePr/>
                <a:graphic xmlns:a="http://schemas.openxmlformats.org/drawingml/2006/main">
                  <a:graphicData uri="http://schemas.microsoft.com/office/word/2010/wordprocessingShape">
                    <wps:wsp>
                      <wps:cNvCnPr/>
                      <wps:spPr>
                        <a:xfrm flipH="1">
                          <a:off x="0" y="0"/>
                          <a:ext cx="518795"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950C33" id="Прямая со стрелкой 2" o:spid="_x0000_s1026" type="#_x0000_t32" style="position:absolute;margin-left:182.25pt;margin-top:11.9pt;width:40.85pt;height:18.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" strokecolor="#4a7ebb">
                <v:stroke endarrow="open"/>
              </v:shape>
            </w:pict>
          </mc:Fallback>
        </mc:AlternateContent>
      </w:r>
      <w:r w:rsidRPr="003B6512">
        <w:rPr>
          <w:rFonts w:ascii="Times New Roman" w:hAnsi="Times New Roman" w:cs="Times New Roman"/>
          <w:sz w:val="28"/>
          <w:szCs w:val="28"/>
        </w:rPr>
        <w:t xml:space="preserve">                                                    Стресс</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Физиологическая </w:t>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t>Психологическая</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реакция</w:t>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r>
      <w:r w:rsidRPr="003B6512">
        <w:rPr>
          <w:rFonts w:ascii="Times New Roman" w:hAnsi="Times New Roman" w:cs="Times New Roman"/>
          <w:sz w:val="28"/>
          <w:szCs w:val="28"/>
        </w:rPr>
        <w:tab/>
        <w:t xml:space="preserve">      реакция</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К физиологическим признакам стресса относятся язвы, гипертония, боль в спине, астма и боли в сердце. Психологические проявления включают раздражительность, потерю аппетита, депрессию.</w:t>
      </w:r>
    </w:p>
    <w:p w:rsidR="006C337B" w:rsidRPr="003B6512" w:rsidRDefault="006C337B" w:rsidP="006C337B">
      <w:pPr>
        <w:widowControl w:val="0"/>
        <w:spacing w:after="120"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Любое событие, факт или сообщение может вызвать стресс, т.е. стать </w:t>
      </w:r>
      <w:r w:rsidRPr="003B6512">
        <w:rPr>
          <w:rFonts w:ascii="Times New Roman" w:hAnsi="Times New Roman" w:cs="Times New Roman"/>
          <w:b/>
          <w:i/>
          <w:sz w:val="28"/>
          <w:szCs w:val="28"/>
        </w:rPr>
        <w:t>стрессором</w:t>
      </w:r>
      <w:r w:rsidRPr="003B6512">
        <w:rPr>
          <w:rFonts w:ascii="Times New Roman" w:hAnsi="Times New Roman" w:cs="Times New Roman"/>
          <w:b/>
          <w:sz w:val="28"/>
          <w:szCs w:val="28"/>
        </w:rPr>
        <w:t>.</w:t>
      </w:r>
      <w:r w:rsidRPr="003B6512">
        <w:rPr>
          <w:rFonts w:ascii="Times New Roman" w:hAnsi="Times New Roman" w:cs="Times New Roman"/>
          <w:sz w:val="28"/>
          <w:szCs w:val="28"/>
        </w:rPr>
        <w:t xml:space="preserve"> Стрессорами могут быть самые разнообразные факторы: микробы и вирусы, различные яды, высокая или низкая температура окружающей среды, травма и т.д. Но оказывается, что такими же стрессорами могут быть и любые эмоциональные факторы.</w:t>
      </w:r>
    </w:p>
    <w:p w:rsidR="006C337B" w:rsidRPr="003B6512" w:rsidRDefault="006C337B" w:rsidP="006C337B">
      <w:pPr>
        <w:widowControl w:val="0"/>
        <w:spacing w:after="120"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 Это все, что может нас взволновать, несчастье, грубое слово, незаслуженная обида, внезапное препятствие нашим действиям или стремлениям. При этом, выступит та или иная ситуация причиной стресса или нет, зависит не только от самой ситуации, но и от личности, ее опыта, ожиданий, уверенности в себе и т.д. Особенно большое значение имеет, конечно, оценка угрозы, ожидание опасных последствий, которую содержит в себе ситуация.</w:t>
      </w:r>
    </w:p>
    <w:p w:rsidR="006C337B" w:rsidRPr="003B6512" w:rsidRDefault="006C337B" w:rsidP="006C337B">
      <w:pPr>
        <w:widowControl w:val="0"/>
        <w:spacing w:after="120"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Значит, самовозникновение и переживание стресса зависит не столько от объективных, сколько от субъективных факторов, от особенностей самого человека: оценки им ситуации, сопоставления своих сил и способностей с тем, что от него требуется, и т.д.</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Стрессовые ситуации возникают как дома, так и в социальных условиях. К факторам возникновения стресса начиная с детства можно отнести: оскорбления на словах, физическое насилие, сексуальное насилие с </w:t>
      </w:r>
      <w:r w:rsidRPr="003B6512">
        <w:rPr>
          <w:rFonts w:ascii="Times New Roman" w:hAnsi="Times New Roman" w:cs="Times New Roman"/>
          <w:sz w:val="28"/>
          <w:szCs w:val="28"/>
        </w:rPr>
        <w:lastRenderedPageBreak/>
        <w:t>физическим контактом, регулярное избиение отцом матери, алкоголизм и наркомания у членов семьи, психические заболевания у членов семьи, тюремное заключение членов семьи, развод или расставание родителей, перегрузка, конфликт ролей, неинтересная работа, смерть близкого, увольнение с работы (исключение из учебного заведения), уход на пенсию.</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 xml:space="preserve"> Основной причиной стресса являются перемены, нововведения, частота которых в современных условиях резко возросла.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Если человек ощущает наличие частых стрессов, он должен стремиться к устранению факторов, которые делают стресс чрезмерным. При этом необходимо четкое представление симптомов стресса (рис. 2)</w:t>
      </w:r>
    </w:p>
    <w:p w:rsidR="006C337B" w:rsidRPr="003B6512" w:rsidRDefault="006C337B" w:rsidP="006C337B">
      <w:pPr>
        <w:numPr>
          <w:ilvl w:val="0"/>
          <w:numId w:val="1"/>
        </w:numPr>
        <w:spacing w:line="360" w:lineRule="auto"/>
        <w:contextualSpacing/>
        <w:jc w:val="both"/>
        <w:rPr>
          <w:rFonts w:ascii="Times New Roman" w:hAnsi="Times New Roman" w:cs="Times New Roman"/>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50"/>
      </w:tblGrid>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6512">
              <w:rPr>
                <w:rFonts w:ascii="Times New Roman" w:hAnsi="Times New Roman" w:cs="Times New Roman"/>
                <w:b/>
                <w:sz w:val="28"/>
                <w:szCs w:val="28"/>
              </w:rPr>
              <w:t>Симптомы стресса</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1. Проблемы здоровья.</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2. Проблемы со сном.</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3. Нервозность и напряжение.</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4. Хроническое переживание.</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5. Неспособность к отдыху.</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7. Чувство неспособности справиться с чем-либо.</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8. Эмоциональная неустойчивость.</w:t>
            </w:r>
          </w:p>
        </w:tc>
      </w:tr>
      <w:tr w:rsidR="006C337B" w:rsidRPr="003B6512" w:rsidTr="001F2496">
        <w:trPr>
          <w:tblCellSpacing w:w="15" w:type="dxa"/>
          <w:jc w:val="center"/>
        </w:trPr>
        <w:tc>
          <w:tcPr>
            <w:tcW w:w="0" w:type="auto"/>
            <w:vAlign w:val="center"/>
          </w:tcPr>
          <w:p w:rsidR="006C337B" w:rsidRPr="003B6512" w:rsidRDefault="006C337B" w:rsidP="001F2496">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9. Впечатлительность и легкая ранимость.</w:t>
            </w:r>
          </w:p>
        </w:tc>
      </w:tr>
    </w:tbl>
    <w:p w:rsidR="006C337B" w:rsidRPr="001130F1" w:rsidRDefault="006C337B" w:rsidP="006C337B">
      <w:pPr>
        <w:spacing w:line="360" w:lineRule="auto"/>
        <w:ind w:firstLine="709"/>
        <w:jc w:val="both"/>
        <w:rPr>
          <w:rFonts w:ascii="Times New Roman" w:hAnsi="Times New Roman" w:cs="Times New Roman"/>
          <w:sz w:val="28"/>
          <w:szCs w:val="28"/>
        </w:rPr>
      </w:pP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Рис. 2. Типичные симптомы стресса.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lastRenderedPageBreak/>
        <w:t xml:space="preserve">Докладчик 3 </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xml:space="preserve"> «Классификация стресса» (Виденева  Ксения, 210ф)</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В настоящее время ученые различают эвстресс (положительный стресс, который сочетается с желательным эффектом и мобилизует организм) и дистресс (отрицательный стресс с нежелательным вредоносным эффектом).</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При эвстрессе происходит активизация познавательных процессов и процессов самосознания, осмысления действительности, памяти.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Дистресс, возникающий в рабочей обстановке имеет тенденцию распространяться и на нерабочее время. Такое накопившееся последствие трудно компенсировать в часы досуга, нужно компенсировать в рабочее время.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Следующая область – внутриличностный стресс. Эта область является как бы центробежной силой, которая оказывает влияние на все сферы нашей жизни. Если мы не находимся в мире сами с собой, то наше внутреннее смятение, переживание проявляется в негативном отношении, воздействиях на внешний мир и нарушает межличностные взаимосвязи. В эту категорию стресса входят такие события, как несбывшиеся ожидания, нереализованные потребности, бессмысленность и бесцельность поступков, болезненные воспоминания, неадекватность оценки событий и т.п.</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Область межличностного стресса взаимодействует с определенными областями жизни. Поскольку каждому человеку приходится постоянно решать разнообразные социальные вопросы в своей деятельности, то взаимодействие с другими лицами и его оценка оказывают существенное влияние на наше восприятие, переживание, отношение к событиям и являются проблемами отношений между людьми.</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Личностный стресс имеет отношение к тому, что делает индивид и что происходит с ним, когда он не выполняет, нарушает определенные </w:t>
      </w:r>
      <w:r w:rsidRPr="003B6512">
        <w:rPr>
          <w:rFonts w:ascii="Times New Roman" w:hAnsi="Times New Roman" w:cs="Times New Roman"/>
          <w:sz w:val="28"/>
          <w:szCs w:val="28"/>
        </w:rPr>
        <w:lastRenderedPageBreak/>
        <w:t>предписанные социальные роли, такие как роль родителя, мужа, учащегося и т. п… Он проявляется в связи с такими явлениями как нарушение здоровья, плохие привычки, сексуальные трудности, скука, старение, уход на пенсию.</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Семейный стресс включает все трудности по поддержанию семьи и отношений в ней – работа по дому, супружеские проблемы, конфликты между поколениями, жизнь с молодежью болезнь и смерть в семье, алкоголизм, развод и т. п.</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Рабочий стресс обычно связан с тяжелой рабочей нагрузкой, отсутствием самоконтроля за результатом работы, ролевой неопределенностью и ролевым конфликтом. Плохое обеспечение безопасности работы, несправедливые оценки труда, нарушение его организации может стать источником стресса.</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 xml:space="preserve">Общественный стресс относится к проблемам, которые испытывают, переживают большие группы людей, - например, экономический спад, бедность, банкротство, расовое напряжение и дискриминация. </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Экологический стресс обусловливается воздействием экстремальных условий окружающей среды, ожиданием такого воздействия или его последствий – загрязнение воздуха и воды, суровые погодные условия, недоброжелательные соседи, толкотня, высокий уровень шума и т. п.</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Финансовый стресс не требует разъяснений. Невозможность оплатить счета, не обеспечение расходов доходами, затруднения в получении долга, несоответствие уровня зарплаты результатам работы, возникновение дополнительных и финансово необеспеченных расходов, эти и другие обстоятельства могут являться причиной стресса.</w:t>
      </w:r>
    </w:p>
    <w:p w:rsidR="006C337B" w:rsidRPr="001130F1" w:rsidRDefault="006C337B" w:rsidP="006C337B">
      <w:pPr>
        <w:spacing w:line="360" w:lineRule="auto"/>
        <w:ind w:firstLine="709"/>
        <w:jc w:val="both"/>
        <w:rPr>
          <w:rFonts w:ascii="Times New Roman" w:hAnsi="Times New Roman" w:cs="Times New Roman"/>
          <w:sz w:val="28"/>
          <w:szCs w:val="28"/>
        </w:rPr>
      </w:pPr>
    </w:p>
    <w:p w:rsidR="00562B15" w:rsidRDefault="00562B15"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lastRenderedPageBreak/>
        <w:t>Докладчик 4</w:t>
      </w:r>
    </w:p>
    <w:p w:rsidR="006C337B" w:rsidRPr="001130F1"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t>«Признаки и проявления стрессовых ситуаций» (Рамазанова Зарина 210, ф)</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1. Невозможность сосредоточиться на чем-то.</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2. Слишком частые ошибки в работе.</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3. Ухудшается память.</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4. Слишком часто возникает чувство усталости.</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5. Очень быстрая речь.</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6. Мысли часто улетучиваются.</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7. Довольно часто появляются боли (голова, спина, область желудка).</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8. Повышенная возбудимость.</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9. Работа не доставляет прежней радости.</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10. Потеря чувства юмора.</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11. Резко возрастает количество выкуриваемых сигарет.</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12. Пристрастие к алкогольным напиткам.</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13. Постоянное ощущение недоедания.</w:t>
      </w:r>
    </w:p>
    <w:p w:rsidR="006C337B" w:rsidRPr="003B6512" w:rsidRDefault="006C337B" w:rsidP="006C337B">
      <w:pPr>
        <w:spacing w:line="360" w:lineRule="auto"/>
        <w:ind w:firstLine="709"/>
        <w:jc w:val="both"/>
        <w:rPr>
          <w:rFonts w:ascii="Times New Roman" w:hAnsi="Times New Roman" w:cs="Times New Roman"/>
          <w:sz w:val="28"/>
          <w:szCs w:val="28"/>
        </w:rPr>
      </w:pPr>
      <w:r w:rsidRPr="003B6512">
        <w:rPr>
          <w:rFonts w:ascii="Times New Roman" w:hAnsi="Times New Roman" w:cs="Times New Roman"/>
          <w:sz w:val="28"/>
          <w:szCs w:val="28"/>
        </w:rPr>
        <w:t>14. Пропадает аппетит - вообще потерян вкус к еде.</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15. Невозможность вовремя закончить работу.</w:t>
      </w:r>
    </w:p>
    <w:p w:rsidR="006C337B" w:rsidRPr="003B6512" w:rsidRDefault="006C337B" w:rsidP="006C337B">
      <w:pPr>
        <w:spacing w:line="360" w:lineRule="auto"/>
        <w:jc w:val="both"/>
        <w:rPr>
          <w:rFonts w:ascii="Times New Roman" w:hAnsi="Times New Roman" w:cs="Times New Roman"/>
          <w:sz w:val="28"/>
          <w:szCs w:val="28"/>
        </w:rPr>
      </w:pPr>
    </w:p>
    <w:p w:rsidR="006C337B" w:rsidRPr="003B6512" w:rsidRDefault="006C337B" w:rsidP="006C337B">
      <w:pPr>
        <w:spacing w:line="360" w:lineRule="auto"/>
        <w:jc w:val="both"/>
        <w:rPr>
          <w:rFonts w:ascii="Times New Roman" w:hAnsi="Times New Roman" w:cs="Times New Roman"/>
          <w:sz w:val="28"/>
          <w:szCs w:val="28"/>
        </w:rPr>
      </w:pPr>
    </w:p>
    <w:p w:rsidR="006C337B" w:rsidRPr="003B6512"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lastRenderedPageBreak/>
        <w:t>Докладчик 5</w:t>
      </w:r>
    </w:p>
    <w:p w:rsidR="006C337B" w:rsidRPr="003B6512"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xml:space="preserve"> </w:t>
      </w:r>
      <w:r>
        <w:rPr>
          <w:rFonts w:ascii="Times New Roman" w:hAnsi="Times New Roman" w:cs="Times New Roman"/>
          <w:sz w:val="28"/>
          <w:szCs w:val="28"/>
        </w:rPr>
        <w:tab/>
      </w:r>
      <w:r w:rsidRPr="001130F1">
        <w:rPr>
          <w:rFonts w:ascii="Times New Roman" w:hAnsi="Times New Roman" w:cs="Times New Roman"/>
          <w:sz w:val="28"/>
          <w:szCs w:val="28"/>
        </w:rPr>
        <w:t>«Психические расстройства» (Ковалева Ольга 210, ф)</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Стрессовые ситуации могут проявляться психическими, реактивными и посттравматическими стрессовыми расстройствам</w:t>
      </w:r>
      <w:r w:rsidRPr="001130F1">
        <w:rPr>
          <w:rFonts w:ascii="Times New Roman" w:hAnsi="Times New Roman" w:cs="Times New Roman"/>
          <w:sz w:val="28"/>
          <w:szCs w:val="28"/>
        </w:rPr>
        <w:t>и.</w:t>
      </w:r>
    </w:p>
    <w:p w:rsidR="006C337B" w:rsidRPr="003B6512" w:rsidRDefault="006C337B" w:rsidP="006C337B">
      <w:pPr>
        <w:spacing w:line="360" w:lineRule="auto"/>
        <w:jc w:val="both"/>
        <w:rPr>
          <w:rFonts w:ascii="Times New Roman" w:hAnsi="Times New Roman" w:cs="Times New Roman"/>
          <w:b/>
          <w:sz w:val="28"/>
          <w:szCs w:val="28"/>
        </w:rPr>
      </w:pPr>
      <w:r w:rsidRPr="003B6512">
        <w:rPr>
          <w:rFonts w:ascii="Times New Roman" w:hAnsi="Times New Roman" w:cs="Times New Roman"/>
          <w:b/>
          <w:sz w:val="28"/>
          <w:szCs w:val="28"/>
        </w:rPr>
        <w:t xml:space="preserve">К психическим расстройствам относятся: </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депрессия;</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маниакальное состояние;</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тревожные состояния;</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навязчивые идеи;</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паническое состояние;</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 фобия.</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Все эти психические расстройства я вам хочу раскрыть в более полном объёме.</w:t>
      </w:r>
    </w:p>
    <w:p w:rsidR="006C337B" w:rsidRPr="003B6512" w:rsidRDefault="006C337B" w:rsidP="006C337B">
      <w:pPr>
        <w:spacing w:before="100" w:beforeAutospacing="1" w:after="100" w:afterAutospacing="1" w:line="360" w:lineRule="auto"/>
        <w:jc w:val="both"/>
        <w:rPr>
          <w:rFonts w:ascii="Times New Roman" w:eastAsia="Times New Roman" w:hAnsi="Times New Roman" w:cs="Times New Roman"/>
          <w:sz w:val="28"/>
          <w:szCs w:val="28"/>
        </w:rPr>
      </w:pPr>
      <w:r w:rsidRPr="003B6512">
        <w:rPr>
          <w:rFonts w:ascii="Times New Roman" w:hAnsi="Times New Roman" w:cs="Times New Roman"/>
          <w:b/>
          <w:sz w:val="28"/>
          <w:szCs w:val="28"/>
        </w:rPr>
        <w:t>Депрессия</w:t>
      </w:r>
      <w:r w:rsidRPr="003B6512">
        <w:rPr>
          <w:rFonts w:ascii="Times New Roman" w:hAnsi="Times New Roman" w:cs="Times New Roman"/>
          <w:sz w:val="28"/>
          <w:szCs w:val="28"/>
        </w:rPr>
        <w:t xml:space="preserve"> может проявляет</w:t>
      </w:r>
      <w:r w:rsidRPr="001130F1">
        <w:rPr>
          <w:rFonts w:ascii="Times New Roman" w:hAnsi="Times New Roman" w:cs="Times New Roman"/>
          <w:sz w:val="28"/>
          <w:szCs w:val="28"/>
        </w:rPr>
        <w:t>ь</w:t>
      </w:r>
      <w:r w:rsidRPr="003B6512">
        <w:rPr>
          <w:rFonts w:ascii="Times New Roman" w:hAnsi="Times New Roman" w:cs="Times New Roman"/>
          <w:sz w:val="28"/>
          <w:szCs w:val="28"/>
        </w:rPr>
        <w:t xml:space="preserve">ся как простая усталость, ощущением ухудшения самочувствия. Естественно испытывать некоторую депрессию после смерти друга или родственника, после глубокого разочарования в семье или на работе. Это ситуационный или реактивный тип депрессии, т. е. это прямой результат психологически тягостных событий, может для своего исчезновения не требовать не чего, кроме времени, терпения, и поддерживающей любви. Однако, депрессия, продолжающаяся в течение длительного времени и без серьезной причины, может быть признаком психического заболевания. Депрессия переживается как ощущение глубокой печали, безнадежности, беспомощности, никчемности; характерно потеря контроля над собой, низкая самооценка, а так же снижение интереса к необходимым ежедневным делам, общению с людьми, появляются мысли о </w:t>
      </w:r>
      <w:r w:rsidRPr="003B6512">
        <w:rPr>
          <w:rFonts w:ascii="Times New Roman" w:hAnsi="Times New Roman" w:cs="Times New Roman"/>
          <w:sz w:val="28"/>
          <w:szCs w:val="28"/>
        </w:rPr>
        <w:lastRenderedPageBreak/>
        <w:t xml:space="preserve">самоубийстве и попытке совершить его. В зависимости от характера расстройств лечение включает индивидуальную, групповую или семейную терапию, применение лекарственных препаратов. При тяжелых состояниях требуется госпитализация, наблюдение за больным и лечение. </w:t>
      </w:r>
      <w:r w:rsidRPr="003B6512">
        <w:rPr>
          <w:rFonts w:ascii="Times New Roman" w:eastAsia="Times New Roman" w:hAnsi="Times New Roman" w:cs="Times New Roman"/>
          <w:sz w:val="28"/>
          <w:szCs w:val="28"/>
        </w:rPr>
        <w:t xml:space="preserve">Для лечения депрессивного расстройства назначаются антидепрессанты. (амитриптилин – купирует тревогу, мелипрамин – купирует тоску). </w:t>
      </w:r>
    </w:p>
    <w:p w:rsidR="006C337B" w:rsidRPr="003B6512" w:rsidRDefault="006C337B" w:rsidP="006C337B">
      <w:pPr>
        <w:spacing w:before="100" w:beforeAutospacing="1" w:after="100" w:afterAutospacing="1" w:line="360" w:lineRule="auto"/>
        <w:jc w:val="both"/>
        <w:rPr>
          <w:rFonts w:ascii="Times New Roman" w:eastAsia="Times New Roman" w:hAnsi="Times New Roman" w:cs="Times New Roman"/>
          <w:sz w:val="28"/>
          <w:szCs w:val="28"/>
        </w:rPr>
      </w:pPr>
      <w:r w:rsidRPr="003B6512">
        <w:rPr>
          <w:rFonts w:ascii="Times New Roman" w:eastAsia="Times New Roman" w:hAnsi="Times New Roman" w:cs="Times New Roman"/>
          <w:sz w:val="28"/>
          <w:szCs w:val="28"/>
        </w:rPr>
        <w:t>Для выравнивания настроения, назначают стабилизаторы аффекта. К ним в первую очередь относится литий. Стабилизаторы аффекта предназначены для лечения состояний депрессии и мании. Бред и галлюцинации устраняются с помощью антипсихотических препаратов – нейролептиков (галоперидол, трифтазин)</w:t>
      </w:r>
    </w:p>
    <w:p w:rsidR="006C337B" w:rsidRPr="003B6512" w:rsidRDefault="006C337B" w:rsidP="006C337B">
      <w:pPr>
        <w:spacing w:before="100" w:beforeAutospacing="1" w:after="100" w:afterAutospacing="1" w:line="360" w:lineRule="auto"/>
        <w:jc w:val="both"/>
        <w:rPr>
          <w:rFonts w:ascii="Times New Roman" w:eastAsia="Times New Roman" w:hAnsi="Times New Roman" w:cs="Times New Roman"/>
          <w:sz w:val="28"/>
          <w:szCs w:val="28"/>
        </w:rPr>
      </w:pPr>
      <w:r w:rsidRPr="003B6512">
        <w:rPr>
          <w:rFonts w:ascii="Times New Roman" w:eastAsia="Times New Roman" w:hAnsi="Times New Roman" w:cs="Times New Roman"/>
          <w:sz w:val="28"/>
          <w:szCs w:val="28"/>
        </w:rPr>
        <w:t xml:space="preserve">Антидепрессанты (амитриптилин, мелипрамин) не вызывают привыкания и развития синдрома отмены в отличие от препаратов класса бензодиазениновых транквилизаторов (феназепам, реланиум, элениум, тазепам и др.) и широко используемых в нашей стране корвалола, валокордина. </w:t>
      </w:r>
    </w:p>
    <w:p w:rsidR="006C337B" w:rsidRPr="003B6512" w:rsidRDefault="006C337B" w:rsidP="006C337B">
      <w:pPr>
        <w:spacing w:before="100" w:beforeAutospacing="1" w:after="100" w:afterAutospacing="1" w:line="360" w:lineRule="auto"/>
        <w:jc w:val="both"/>
        <w:rPr>
          <w:rFonts w:ascii="Times New Roman" w:hAnsi="Times New Roman" w:cs="Times New Roman"/>
          <w:sz w:val="28"/>
          <w:szCs w:val="28"/>
        </w:rPr>
      </w:pPr>
      <w:r w:rsidRPr="003B6512">
        <w:rPr>
          <w:rFonts w:ascii="Times New Roman" w:eastAsia="Times New Roman" w:hAnsi="Times New Roman" w:cs="Times New Roman"/>
          <w:sz w:val="28"/>
          <w:szCs w:val="28"/>
        </w:rPr>
        <w:t xml:space="preserve">Антидепрессанты трициклического ряда имеют следующие побочные эффекты. Это может быть вялость, сонливость, сухость во рту, запоры, ортостатическая гипотензия (когда при резком вставании наступает головокружение и уходит сознание). Более редкие – кожные высыпания, тремор, увеличение веса. Побочные действия снижаются при уменьшении дозировки психотропных препаратов и применение циклодола. Следующим психическим расстройством является </w:t>
      </w:r>
      <w:r w:rsidRPr="003B6512">
        <w:rPr>
          <w:rFonts w:ascii="Times New Roman" w:eastAsia="Times New Roman" w:hAnsi="Times New Roman" w:cs="Times New Roman"/>
          <w:sz w:val="28"/>
          <w:szCs w:val="28"/>
        </w:rPr>
        <w:br/>
      </w:r>
      <w:r w:rsidRPr="003B6512">
        <w:rPr>
          <w:rFonts w:ascii="Times New Roman" w:hAnsi="Times New Roman" w:cs="Times New Roman"/>
          <w:b/>
          <w:sz w:val="28"/>
          <w:szCs w:val="28"/>
        </w:rPr>
        <w:t>Маниакальное состояние</w:t>
      </w:r>
      <w:r w:rsidRPr="003B6512">
        <w:rPr>
          <w:rFonts w:ascii="Times New Roman" w:hAnsi="Times New Roman" w:cs="Times New Roman"/>
          <w:sz w:val="28"/>
          <w:szCs w:val="28"/>
        </w:rPr>
        <w:t xml:space="preserve">. Маниакальная фаза проявляется гиперактивным экзотированным состоянием больного; галлюцинациями, а так же бредовыми идеями, быстрая речь, раздражительность, перескакивающие с предмета на предмет мысли, ощущение крайней важности своих умозаключений, нарушается сон, едят часто, но по не многу, в связи с чем наблюдается </w:t>
      </w:r>
      <w:r w:rsidRPr="003B6512">
        <w:rPr>
          <w:rFonts w:ascii="Times New Roman" w:hAnsi="Times New Roman" w:cs="Times New Roman"/>
          <w:sz w:val="28"/>
          <w:szCs w:val="28"/>
        </w:rPr>
        <w:lastRenderedPageBreak/>
        <w:t xml:space="preserve">снижение веса. В тяжелых состояниях эйфория сменяется гневом и у больного проявляется импульсивное и агрессивное поведение. Утрачиваются профессиональные, образовательные и социальные навыки. </w:t>
      </w:r>
      <w:r w:rsidRPr="003B6512">
        <w:rPr>
          <w:rFonts w:ascii="Times New Roman" w:eastAsia="Times New Roman" w:hAnsi="Times New Roman" w:cs="Times New Roman"/>
          <w:sz w:val="28"/>
          <w:szCs w:val="28"/>
        </w:rPr>
        <w:t>В таких случаях целесообразно оказать неотложную психиатрическую помощь и, вызвав консультанта-психиатра, решать вопрос о госпитализации (иногда и принудительной) в психиатрический стационар. Больной должен оставаться под постоянным надзором медперсонала. Лечение маниакального синдрома Маниакальное состояние купируют нейролептиками (внутримышечно аминазин или тизерцин до 2-4 мл; галоперидол по 1-2 мл) с одновременным приемом таблетированного нейролептика (аминазин 50-100 мг) и повторением (при необходимости) инъекций через 1-2 ч. Сильным седативным действием обладает азалептин (лепонекс) в дозе до 100-400 мг перорально в сутки. Такие больные практически не требуют фиксации, им достаточен слушатель и «собеседник», который, однако, не должен оставлять больного одного во избежание его импульсивных и неадекватных поступков. Поддерживающее лечение осуществляется препаратами лития (эффект от назначения лития наступает на 8-10-й день его приема).</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b/>
          <w:sz w:val="28"/>
          <w:szCs w:val="28"/>
        </w:rPr>
        <w:t>Тревожные состояния</w:t>
      </w:r>
      <w:r w:rsidRPr="003B6512">
        <w:rPr>
          <w:rFonts w:ascii="Times New Roman" w:hAnsi="Times New Roman" w:cs="Times New Roman"/>
          <w:sz w:val="28"/>
          <w:szCs w:val="28"/>
        </w:rPr>
        <w:t xml:space="preserve"> – при этом отмечаются чувство беспокойства, неопределенности или боязни, которые возникают из предчувствия или ощущения угрозы. Чувство тревоги необходимо для выживания человека: она побуждает следить за своим здоровьем, останавливаться на красный свет. Однако тревога может достигнуть опасного уровня. Чем выше уровень тревожности, тем больше человек вынужден концентрироваться, размышлять и тем труднее ему принимать решение. Тревожное состояние встречается чаще у женщин, чем у мужчин. При сильном чувстве тревоги человек, как правило, говорит громче и быстрее, быстро утомляется, ощущает дрожь в теле, становиться рассеянным и раздражительным, бесцельно повторяет отдельные формы поведения. (Например: сжимает руки или без конца вышагивает по комнате.) При тревожных состояниях применяются препарата </w:t>
      </w:r>
      <w:r w:rsidRPr="003B6512">
        <w:rPr>
          <w:rFonts w:ascii="Times New Roman" w:hAnsi="Times New Roman" w:cs="Times New Roman"/>
          <w:sz w:val="28"/>
          <w:szCs w:val="28"/>
        </w:rPr>
        <w:lastRenderedPageBreak/>
        <w:t>бензодиазепинового ряда (феназепам, мезапам, клозепам) и антидепрессанты (амитриптилин и мелипрамин). При улучшении состояния лечение продолжают психотерапевтическими методиками.</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b/>
          <w:sz w:val="28"/>
          <w:szCs w:val="28"/>
        </w:rPr>
        <w:t>Навязчивые идеи</w:t>
      </w:r>
      <w:r w:rsidRPr="003B6512">
        <w:rPr>
          <w:rFonts w:ascii="Times New Roman" w:hAnsi="Times New Roman" w:cs="Times New Roman"/>
          <w:sz w:val="28"/>
          <w:szCs w:val="28"/>
        </w:rPr>
        <w:t xml:space="preserve"> – это мысли, побуждения, эмоции, с которыми человек не может справиться. Навязчивость выражается в непроизвольном, повторяющемся выполнении ритуалов, которые человек совершает, словно пытаясь предотвратить что-то нежелательное. Типичное ритуальное поведение включает необоснованное стремление что-нибудь вымыть или вычистить, проверить и перепроверить, соблюдая строгую последовательность в действиях. (Например: по одиннадцать раз надевать и снимать носки, прежде чем надеть ботинки.)  При навязчивых состояниях проводятся различные психотерапевтические методы, которые применяют во все стадиях заболевания</w:t>
      </w:r>
    </w:p>
    <w:p w:rsidR="006C337B" w:rsidRPr="003B6512"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b/>
          <w:sz w:val="28"/>
          <w:szCs w:val="28"/>
        </w:rPr>
        <w:t>Паническое состояние</w:t>
      </w:r>
      <w:r w:rsidRPr="003B6512">
        <w:rPr>
          <w:rFonts w:ascii="Times New Roman" w:hAnsi="Times New Roman" w:cs="Times New Roman"/>
          <w:sz w:val="28"/>
          <w:szCs w:val="28"/>
        </w:rPr>
        <w:t xml:space="preserve"> – характеризуется повторяющимися и обычно непредсказуемыми приступами тревоги, которое доходит до паники или ужаса и продолжается от нескольких минут до нескольких часов. Может проходить самостоятельно, а в более тяжелых состояниях назначают препараты бензодиазепинового ряда (феназепам, мезапам, клозепам)</w:t>
      </w:r>
    </w:p>
    <w:p w:rsidR="006C337B" w:rsidRPr="003B6512" w:rsidRDefault="006C337B" w:rsidP="006C337B">
      <w:pPr>
        <w:spacing w:before="100" w:beforeAutospacing="1" w:after="100" w:afterAutospacing="1" w:line="360" w:lineRule="auto"/>
        <w:rPr>
          <w:rFonts w:ascii="Times New Roman" w:eastAsia="Times New Roman" w:hAnsi="Times New Roman" w:cs="Times New Roman"/>
          <w:sz w:val="28"/>
          <w:szCs w:val="28"/>
        </w:rPr>
      </w:pPr>
      <w:r w:rsidRPr="003B6512">
        <w:rPr>
          <w:rFonts w:ascii="Times New Roman" w:hAnsi="Times New Roman" w:cs="Times New Roman"/>
          <w:b/>
          <w:sz w:val="28"/>
          <w:szCs w:val="28"/>
        </w:rPr>
        <w:t>Фобия</w:t>
      </w:r>
      <w:r w:rsidRPr="003B6512">
        <w:rPr>
          <w:rFonts w:ascii="Times New Roman" w:hAnsi="Times New Roman" w:cs="Times New Roman"/>
          <w:sz w:val="28"/>
          <w:szCs w:val="28"/>
        </w:rPr>
        <w:t xml:space="preserve"> – бессознательный страх перед каким-либо предметом, действием или ситуацией. Человек способен на что угодно, лишь бы избежать объекта фобии. Специалисты считают что человек с фобией бессознательно замещает реальный внутренний источник фобии. Например, чувство вины или страх потерять чью-то личную привязанность, на внешний источник(боязнь некоторых ситуаций в обществе, закрытого пространства, животных и т.д.). Фобии могут появляться в любое время, с раннего детства до старости.</w:t>
      </w:r>
      <w:r w:rsidRPr="003B6512">
        <w:rPr>
          <w:rFonts w:ascii="Times New Roman" w:eastAsia="Times New Roman" w:hAnsi="Times New Roman" w:cs="Times New Roman"/>
          <w:sz w:val="28"/>
          <w:szCs w:val="28"/>
        </w:rPr>
        <w:t xml:space="preserve"> Для многих страхов и фобий придуманы красивые научные названия:</w:t>
      </w:r>
      <w:r w:rsidRPr="003B6512">
        <w:rPr>
          <w:rFonts w:ascii="Times New Roman" w:eastAsia="Times New Roman" w:hAnsi="Times New Roman" w:cs="Times New Roman"/>
          <w:sz w:val="28"/>
          <w:szCs w:val="28"/>
        </w:rPr>
        <w:br/>
        <w:t>агорафобия - страх открытого пространства;</w:t>
      </w:r>
      <w:r w:rsidRPr="003B6512">
        <w:rPr>
          <w:rFonts w:ascii="Times New Roman" w:eastAsia="Times New Roman" w:hAnsi="Times New Roman" w:cs="Times New Roman"/>
          <w:sz w:val="28"/>
          <w:szCs w:val="28"/>
        </w:rPr>
        <w:br/>
        <w:t>акнефобия - страх перед появлением на коже угрей;</w:t>
      </w:r>
      <w:r w:rsidRPr="003B6512">
        <w:rPr>
          <w:rFonts w:ascii="Times New Roman" w:eastAsia="Times New Roman" w:hAnsi="Times New Roman" w:cs="Times New Roman"/>
          <w:sz w:val="28"/>
          <w:szCs w:val="28"/>
        </w:rPr>
        <w:br/>
      </w:r>
      <w:r w:rsidRPr="003B6512">
        <w:rPr>
          <w:rFonts w:ascii="Times New Roman" w:eastAsia="Times New Roman" w:hAnsi="Times New Roman" w:cs="Times New Roman"/>
          <w:sz w:val="28"/>
          <w:szCs w:val="28"/>
        </w:rPr>
        <w:lastRenderedPageBreak/>
        <w:t>апейрофобия - страх перед бесконечностью;</w:t>
      </w:r>
      <w:r w:rsidRPr="003B6512">
        <w:rPr>
          <w:rFonts w:ascii="Times New Roman" w:eastAsia="Times New Roman" w:hAnsi="Times New Roman" w:cs="Times New Roman"/>
          <w:sz w:val="28"/>
          <w:szCs w:val="28"/>
        </w:rPr>
        <w:br/>
        <w:t>арахнофобия - страх перед пауками;</w:t>
      </w:r>
      <w:r w:rsidRPr="003B6512">
        <w:rPr>
          <w:rFonts w:ascii="Times New Roman" w:eastAsia="Times New Roman" w:hAnsi="Times New Roman" w:cs="Times New Roman"/>
          <w:sz w:val="28"/>
          <w:szCs w:val="28"/>
        </w:rPr>
        <w:br/>
        <w:t>бромгидрофобия - боязнь, что окружающие могут заметить дурной запах;</w:t>
      </w:r>
      <w:r w:rsidRPr="003B6512">
        <w:rPr>
          <w:rFonts w:ascii="Times New Roman" w:eastAsia="Times New Roman" w:hAnsi="Times New Roman" w:cs="Times New Roman"/>
          <w:sz w:val="28"/>
          <w:szCs w:val="28"/>
        </w:rPr>
        <w:br/>
        <w:t>винофобия - навязчивый страх употреблять вино;</w:t>
      </w:r>
      <w:r w:rsidRPr="003B6512">
        <w:rPr>
          <w:rFonts w:ascii="Times New Roman" w:eastAsia="Times New Roman" w:hAnsi="Times New Roman" w:cs="Times New Roman"/>
          <w:sz w:val="28"/>
          <w:szCs w:val="28"/>
        </w:rPr>
        <w:br/>
        <w:t>гидрофобия - боязнь воды;</w:t>
      </w:r>
      <w:r w:rsidRPr="003B6512">
        <w:rPr>
          <w:rFonts w:ascii="Times New Roman" w:eastAsia="Times New Roman" w:hAnsi="Times New Roman" w:cs="Times New Roman"/>
          <w:sz w:val="28"/>
          <w:szCs w:val="28"/>
        </w:rPr>
        <w:br/>
        <w:t>гленофобия - боязнь взгляда куклы;</w:t>
      </w:r>
      <w:r w:rsidRPr="003B6512">
        <w:rPr>
          <w:rFonts w:ascii="Times New Roman" w:eastAsia="Times New Roman" w:hAnsi="Times New Roman" w:cs="Times New Roman"/>
          <w:sz w:val="28"/>
          <w:szCs w:val="28"/>
        </w:rPr>
        <w:br/>
        <w:t>интимофобия - страх перед выключением осветительных приборов;</w:t>
      </w:r>
      <w:r w:rsidRPr="003B6512">
        <w:rPr>
          <w:rFonts w:ascii="Times New Roman" w:eastAsia="Times New Roman" w:hAnsi="Times New Roman" w:cs="Times New Roman"/>
          <w:sz w:val="28"/>
          <w:szCs w:val="28"/>
        </w:rPr>
        <w:br/>
        <w:t>канцерофобия - страх заболеть раком;</w:t>
      </w:r>
      <w:r w:rsidRPr="003B6512">
        <w:rPr>
          <w:rFonts w:ascii="Times New Roman" w:eastAsia="Times New Roman" w:hAnsi="Times New Roman" w:cs="Times New Roman"/>
          <w:sz w:val="28"/>
          <w:szCs w:val="28"/>
        </w:rPr>
        <w:br/>
        <w:t>кейрофобия - навязчивый страх у парикмахеров, боязнь порезать клиента;</w:t>
      </w:r>
      <w:r w:rsidRPr="003B6512">
        <w:rPr>
          <w:rFonts w:ascii="Times New Roman" w:eastAsia="Times New Roman" w:hAnsi="Times New Roman" w:cs="Times New Roman"/>
          <w:sz w:val="28"/>
          <w:szCs w:val="28"/>
        </w:rPr>
        <w:br/>
        <w:t>клаустрофобия - страх закрытых помещений;</w:t>
      </w:r>
      <w:r w:rsidRPr="003B6512">
        <w:rPr>
          <w:rFonts w:ascii="Times New Roman" w:eastAsia="Times New Roman" w:hAnsi="Times New Roman" w:cs="Times New Roman"/>
          <w:sz w:val="28"/>
          <w:szCs w:val="28"/>
        </w:rPr>
        <w:br/>
        <w:t>ксенофобия - страх незнакомого;</w:t>
      </w:r>
      <w:r w:rsidRPr="003B6512">
        <w:rPr>
          <w:rFonts w:ascii="Times New Roman" w:eastAsia="Times New Roman" w:hAnsi="Times New Roman" w:cs="Times New Roman"/>
          <w:sz w:val="28"/>
          <w:szCs w:val="28"/>
        </w:rPr>
        <w:br/>
        <w:t>мизофобия - боязнь загрязнения;</w:t>
      </w:r>
      <w:r w:rsidRPr="003B6512">
        <w:rPr>
          <w:rFonts w:ascii="Times New Roman" w:eastAsia="Times New Roman" w:hAnsi="Times New Roman" w:cs="Times New Roman"/>
          <w:sz w:val="28"/>
          <w:szCs w:val="28"/>
        </w:rPr>
        <w:br/>
        <w:t>микрофобия - страх маленьких предметов;</w:t>
      </w:r>
      <w:r w:rsidRPr="003B6512">
        <w:rPr>
          <w:rFonts w:ascii="Times New Roman" w:eastAsia="Times New Roman" w:hAnsi="Times New Roman" w:cs="Times New Roman"/>
          <w:sz w:val="28"/>
          <w:szCs w:val="28"/>
        </w:rPr>
        <w:br/>
        <w:t>никтофобия - страх темноты;</w:t>
      </w:r>
      <w:r w:rsidRPr="003B6512">
        <w:rPr>
          <w:rFonts w:ascii="Times New Roman" w:eastAsia="Times New Roman" w:hAnsi="Times New Roman" w:cs="Times New Roman"/>
          <w:sz w:val="28"/>
          <w:szCs w:val="28"/>
        </w:rPr>
        <w:br/>
        <w:t>тениофобия - боязнь заразиться глистами;</w:t>
      </w:r>
      <w:r w:rsidRPr="003B6512">
        <w:rPr>
          <w:rFonts w:ascii="Times New Roman" w:eastAsia="Times New Roman" w:hAnsi="Times New Roman" w:cs="Times New Roman"/>
          <w:sz w:val="28"/>
          <w:szCs w:val="28"/>
        </w:rPr>
        <w:br/>
        <w:t>теофобия - боязнь бога, божьей кары, божьего вмешательства в судьбу;</w:t>
      </w:r>
      <w:r w:rsidRPr="003B6512">
        <w:rPr>
          <w:rFonts w:ascii="Times New Roman" w:eastAsia="Times New Roman" w:hAnsi="Times New Roman" w:cs="Times New Roman"/>
          <w:sz w:val="28"/>
          <w:szCs w:val="28"/>
        </w:rPr>
        <w:br/>
        <w:t>харпаксофобия - боязнь разбойников;</w:t>
      </w:r>
      <w:r w:rsidRPr="003B6512">
        <w:rPr>
          <w:rFonts w:ascii="Times New Roman" w:eastAsia="Times New Roman" w:hAnsi="Times New Roman" w:cs="Times New Roman"/>
          <w:sz w:val="28"/>
          <w:szCs w:val="28"/>
        </w:rPr>
        <w:br/>
        <w:t>хипенгиофобия - боязнь ответственности;</w:t>
      </w:r>
      <w:r w:rsidRPr="003B6512">
        <w:rPr>
          <w:rFonts w:ascii="Times New Roman" w:eastAsia="Times New Roman" w:hAnsi="Times New Roman" w:cs="Times New Roman"/>
          <w:sz w:val="28"/>
          <w:szCs w:val="28"/>
        </w:rPr>
        <w:br/>
        <w:t>фотофобия - страх света;</w:t>
      </w:r>
      <w:r w:rsidRPr="003B6512">
        <w:rPr>
          <w:rFonts w:ascii="Times New Roman" w:eastAsia="Times New Roman" w:hAnsi="Times New Roman" w:cs="Times New Roman"/>
          <w:sz w:val="28"/>
          <w:szCs w:val="28"/>
        </w:rPr>
        <w:br/>
        <w:t>эрейтофобия - страх покраснеть;</w:t>
      </w:r>
      <w:r w:rsidRPr="003B6512">
        <w:rPr>
          <w:rFonts w:ascii="Times New Roman" w:eastAsia="Times New Roman" w:hAnsi="Times New Roman" w:cs="Times New Roman"/>
          <w:sz w:val="28"/>
          <w:szCs w:val="28"/>
        </w:rPr>
        <w:br/>
        <w:t>эйхофобия - боязнь произносить или выслушивать добрые пожелания.</w:t>
      </w:r>
    </w:p>
    <w:p w:rsidR="006C337B" w:rsidRPr="001130F1" w:rsidRDefault="006C337B" w:rsidP="006C337B">
      <w:pPr>
        <w:spacing w:line="360" w:lineRule="auto"/>
        <w:jc w:val="both"/>
        <w:rPr>
          <w:rFonts w:ascii="Times New Roman" w:hAnsi="Times New Roman" w:cs="Times New Roman"/>
          <w:sz w:val="28"/>
          <w:szCs w:val="28"/>
        </w:rPr>
      </w:pPr>
      <w:r w:rsidRPr="003B6512">
        <w:rPr>
          <w:rFonts w:ascii="Times New Roman" w:hAnsi="Times New Roman" w:cs="Times New Roman"/>
          <w:sz w:val="28"/>
          <w:szCs w:val="28"/>
        </w:rPr>
        <w:t>Лекарственная терапия используется в крайних случаях, когда необходимо купировать приступ. Принимаемая изолировано, она приносит кратковременное облегчение, и если используется неграмотно, то имеется серьезный риск формирования у больного зависимости от данных препаратов. На сегодняшний день в лечении фобий врачи предпочитают использовать психотерапевтические методы. Также очень эффективна когнитивно-поведенческая терапия, методики релаксации, систематическая.</w:t>
      </w:r>
    </w:p>
    <w:p w:rsidR="00562B15" w:rsidRDefault="00562B15"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lastRenderedPageBreak/>
        <w:t>Докладчик 6</w:t>
      </w: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t>«Народные средства лечения невротических расстройств» (Дрокова Мария, 210 ф)</w:t>
      </w:r>
    </w:p>
    <w:p w:rsidR="006C337B" w:rsidRPr="003B6512" w:rsidRDefault="006C337B" w:rsidP="006C337B">
      <w:pPr>
        <w:spacing w:line="360" w:lineRule="auto"/>
        <w:rPr>
          <w:rFonts w:ascii="Times New Roman" w:hAnsi="Times New Roman" w:cs="Times New Roman"/>
          <w:sz w:val="28"/>
          <w:szCs w:val="28"/>
        </w:rPr>
      </w:pPr>
      <w:r w:rsidRPr="003B6512">
        <w:rPr>
          <w:rFonts w:ascii="Times New Roman" w:hAnsi="Times New Roman" w:cs="Times New Roman"/>
          <w:sz w:val="28"/>
          <w:szCs w:val="28"/>
        </w:rPr>
        <w:t>Травы и сборы для лечения депрессии</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корни с корневищами заманихи 70%- ным  спиртом в соответствии 1:10, настоять. Принимать по 30-40 капель 2-3 аза в день до еды. Применяется при неврастенических состояниях, депрессии.</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1 столовую ложку цветков астры ромашковой 1 стаканом кипятка, охладить, процедить. Принимать для лечения депрессии по 1 столовой ложке 3-4 раза в день. Применяется как тонизирующее и укрепляющее нервную систему средство.</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Сушеные корни или листья женьшеня залить кипятком в соответствии 1:10, настоять. Принимать для лечения депрессии по 1 чайной ложке в день.</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измельченные корни или листья женьшеня 50- 60%- ным спиртом в соотношении: корни 1:10,листья 1,5:10. Принимать для лечения депрессии по 15-20 капель 2-3 раза в день.</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2-3 столовые ложки травы горца птичьего 2 стаканами кипятка. Пить перед едой. Применяется при нервном истощении и слабости.</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измельченные корни аралии маньчжурской70%-ным спиртом в соотношении 1:5, настоять. Принимать по 10-15 капель 2 раза в день. Применяется при неврастении и депрессии.</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 xml:space="preserve"> 2 чайные ложки измельченной травы и корней горечавки легочной 1 стаканом воды, кипятить 10 минут. Пить по 0,5 стакана 3 раза в день за 30 минут до еды. Применяется при упадке сил, заболеваниях нервной системы.</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lastRenderedPageBreak/>
        <w:t>Залить 1 столовую ложку листа мяты перечной 1 стаканом кипятка, варить 10 минут. Пить по 0,5 стакана утром и на ночь. Применяется при различных нервных расстройствах, бессоннице.</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Столовую ложку цветков астры ромашковой залить 1 стаканом кипятка, охладить, процедить. Принимать по 1 столовой ложке 3-4 раза в день. Применяется как тонизирующее и укрепляющее нервную систему средство.</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При заболеваниях сердца с резко выраженной нервозностью столовую ложку измельченной сухой травы пустырника заварить 1 стаканом кипятка и настаивать 20 минут. Пить настой по 1/5 стакана, разведя его водой до 1/2 емкости, с 20 каплями настоя ландыша.</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Столовую ложку листьев мяты перечной залить стаканом кипятка, кипятить на слабом огне 10 минут. Пить по 0,5 стакана утром и перед сном.</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Залить 2 чайные ложки мелко нарезанных корней и травы горечавки легочной 1 стаканом воды, кипятить на слабом огне 10 минут. Принимать по 0,5 стакана 3 раза в день за 30 минут до еды при истощении нервной системы, упадке сил.</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Для укрепления нервной системы  рекомендуется обтирание по утрам водой с добавлением поваренной соли из расчета: 1 чайная ложка соли на бутылку воды.</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20 г измельченных корней цикория залить стаканом кипятка, кипятить 10 минут, процедить. Отвар принимать по 1 столовой ложке 5-6 раз в день при ипохондрии и истерии.</w:t>
      </w:r>
    </w:p>
    <w:p w:rsidR="006C337B" w:rsidRPr="003B6512"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t>2/3 столовой ложки травы горца птичьего(спорыша) заварить 2 стаканами кипятка. Настоять 30 минут, процедить. Настой выпить в течение дня перед едой.</w:t>
      </w:r>
    </w:p>
    <w:p w:rsidR="006C337B" w:rsidRPr="001130F1" w:rsidRDefault="006C337B" w:rsidP="006C337B">
      <w:pPr>
        <w:numPr>
          <w:ilvl w:val="0"/>
          <w:numId w:val="2"/>
        </w:numPr>
        <w:spacing w:line="360" w:lineRule="auto"/>
        <w:contextualSpacing/>
        <w:jc w:val="both"/>
        <w:rPr>
          <w:rFonts w:ascii="Times New Roman" w:hAnsi="Times New Roman" w:cs="Times New Roman"/>
          <w:sz w:val="28"/>
          <w:szCs w:val="28"/>
        </w:rPr>
      </w:pPr>
      <w:r w:rsidRPr="003B6512">
        <w:rPr>
          <w:rFonts w:ascii="Times New Roman" w:hAnsi="Times New Roman" w:cs="Times New Roman"/>
          <w:sz w:val="28"/>
          <w:szCs w:val="28"/>
        </w:rPr>
        <w:lastRenderedPageBreak/>
        <w:t>При депрессивных состояниях, истощении нервной системы попробуйте попить по 1\2- 1 чайной ложке( в зависимости от вашего веса) цветочной пыльцы 3 раза в день за полчаса или час до еды.</w:t>
      </w:r>
    </w:p>
    <w:p w:rsidR="006C337B" w:rsidRPr="001130F1" w:rsidRDefault="006C337B" w:rsidP="006C337B">
      <w:pPr>
        <w:spacing w:line="360" w:lineRule="auto"/>
        <w:contextualSpacing/>
        <w:jc w:val="both"/>
        <w:rPr>
          <w:rFonts w:ascii="Times New Roman" w:hAnsi="Times New Roman" w:cs="Times New Roman"/>
          <w:sz w:val="28"/>
          <w:szCs w:val="28"/>
        </w:rPr>
      </w:pPr>
      <w:r w:rsidRPr="001130F1">
        <w:rPr>
          <w:rFonts w:ascii="Times New Roman" w:hAnsi="Times New Roman" w:cs="Times New Roman"/>
          <w:sz w:val="28"/>
          <w:szCs w:val="28"/>
        </w:rPr>
        <w:t>Докладчик 7</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xml:space="preserve"> </w:t>
      </w:r>
      <w:r w:rsidRPr="001130F1">
        <w:rPr>
          <w:rFonts w:ascii="Times New Roman" w:hAnsi="Times New Roman" w:cs="Times New Roman"/>
          <w:sz w:val="28"/>
          <w:szCs w:val="28"/>
        </w:rPr>
        <w:tab/>
        <w:t>Результаты апробирования студентов на стрессоустойчивость (преподаватель фармакологии Чотчаева А. А.)</w:t>
      </w:r>
    </w:p>
    <w:p w:rsidR="006C337B" w:rsidRPr="001130F1" w:rsidRDefault="006C337B" w:rsidP="006C337B">
      <w:pPr>
        <w:spacing w:before="120" w:after="0" w:line="360" w:lineRule="auto"/>
        <w:ind w:firstLine="708"/>
        <w:jc w:val="both"/>
        <w:rPr>
          <w:rFonts w:ascii="Times New Roman" w:eastAsia="Times New Roman" w:hAnsi="Times New Roman" w:cs="Times New Roman"/>
          <w:color w:val="000000" w:themeColor="text1"/>
          <w:kern w:val="24"/>
          <w:sz w:val="28"/>
          <w:szCs w:val="28"/>
          <w:lang w:eastAsia="ru-RU"/>
        </w:rPr>
      </w:pPr>
      <w:r w:rsidRPr="004D1AE2">
        <w:rPr>
          <w:rFonts w:ascii="Times New Roman" w:eastAsia="Times New Roman" w:hAnsi="Times New Roman" w:cs="Times New Roman"/>
          <w:color w:val="000000" w:themeColor="text1"/>
          <w:kern w:val="24"/>
          <w:sz w:val="28"/>
          <w:szCs w:val="28"/>
          <w:lang w:eastAsia="ru-RU"/>
        </w:rPr>
        <w:t xml:space="preserve">Ниже предложен тест для определения уровня личностного стресса. Ответив на приведенные ниже вопросы (возможные варианты ответов: “никогда”, “изредка”,  время от времени”, “часто”, “очень часто”), можно также определить, предрасположены вы к стрессу или нет. </w:t>
      </w:r>
    </w:p>
    <w:p w:rsidR="006C337B" w:rsidRPr="001130F1" w:rsidRDefault="006C337B" w:rsidP="006C337B">
      <w:pPr>
        <w:spacing w:before="120" w:after="0" w:line="360" w:lineRule="auto"/>
        <w:ind w:firstLine="708"/>
        <w:jc w:val="center"/>
        <w:rPr>
          <w:rFonts w:ascii="Times New Roman" w:eastAsia="Times New Roman" w:hAnsi="Times New Roman" w:cs="Times New Roman"/>
          <w:color w:val="000000" w:themeColor="text1"/>
          <w:kern w:val="24"/>
          <w:sz w:val="28"/>
          <w:szCs w:val="28"/>
          <w:lang w:eastAsia="ru-RU"/>
        </w:rPr>
      </w:pPr>
      <w:r w:rsidRPr="001130F1">
        <w:rPr>
          <w:rFonts w:ascii="Times New Roman" w:eastAsia="Times New Roman" w:hAnsi="Times New Roman" w:cs="Times New Roman"/>
          <w:color w:val="000000" w:themeColor="text1"/>
          <w:kern w:val="24"/>
          <w:sz w:val="28"/>
          <w:szCs w:val="28"/>
          <w:lang w:eastAsia="ru-RU"/>
        </w:rPr>
        <w:t>Тест:</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1. Часто ли вы переедаете? Сколько потребляете алкоголя? Много ли курите?</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2. Спрашиваете ли вы себя (по крайней мере, иногда), стоит ли вообще жить?</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3. Считаете ли вы, что ведете неправильный образ жизни?</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4. Чувствуете ли вы себя виноватым, когда ничего не делаете дома - только отдыхаете, спите, смотрите телевизор?</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 xml:space="preserve">5. Кажется ли вам порой предстоящее изменение в жизни непреодолимым препятствием? </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6. Считаете ли вы себя пессимистом?</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7. Не кажется ли вам, что вы потеряли контроль над своей жизнью?</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8. Ощущаете ли вы напряжение в конфликтных ситуациях на работе или дома?</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9. Испытываете ли вы ощущение безнадежности, если у вас что-то не получается?</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lastRenderedPageBreak/>
        <w:t>10. Чувствуете ли вы сильное напряжение при возникновении непредвиденных ситуаций?</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11. Защищаете ли вы свою точку зрения от нападок других людей?</w:t>
      </w:r>
    </w:p>
    <w:p w:rsidR="006C337B" w:rsidRPr="001130F1" w:rsidRDefault="006C337B" w:rsidP="006C337B">
      <w:pPr>
        <w:tabs>
          <w:tab w:val="left" w:pos="702"/>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12. Берете ли вы на себя ответственность за успехи или неуспехи в своей жизни?</w:t>
      </w:r>
    </w:p>
    <w:p w:rsidR="006C337B" w:rsidRPr="001130F1" w:rsidRDefault="006C337B" w:rsidP="006C337B">
      <w:pPr>
        <w:tabs>
          <w:tab w:val="left" w:pos="0"/>
        </w:tabs>
        <w:spacing w:line="360" w:lineRule="auto"/>
        <w:jc w:val="both"/>
        <w:rPr>
          <w:rFonts w:ascii="Times New Roman" w:hAnsi="Times New Roman" w:cs="Times New Roman"/>
          <w:color w:val="3891A7"/>
          <w:sz w:val="28"/>
          <w:szCs w:val="28"/>
        </w:rPr>
      </w:pPr>
      <w:r w:rsidRPr="001130F1">
        <w:rPr>
          <w:rFonts w:ascii="Times New Roman" w:hAnsi="Times New Roman" w:cs="Times New Roman"/>
          <w:color w:val="000000" w:themeColor="text1"/>
          <w:kern w:val="24"/>
          <w:sz w:val="28"/>
          <w:szCs w:val="28"/>
        </w:rPr>
        <w:t>13. Часто ли у вас бывает плохое настроение?</w:t>
      </w:r>
    </w:p>
    <w:p w:rsidR="006C337B" w:rsidRPr="004D1AE2" w:rsidRDefault="006C337B" w:rsidP="006C337B">
      <w:pPr>
        <w:spacing w:before="120" w:after="0" w:line="360" w:lineRule="auto"/>
        <w:ind w:firstLine="708"/>
        <w:jc w:val="both"/>
        <w:rPr>
          <w:rFonts w:ascii="Times New Roman" w:eastAsia="Times New Roman" w:hAnsi="Times New Roman" w:cs="Times New Roman"/>
          <w:sz w:val="28"/>
          <w:szCs w:val="28"/>
          <w:lang w:eastAsia="ru-RU"/>
        </w:rPr>
      </w:pP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noProof/>
          <w:sz w:val="28"/>
          <w:szCs w:val="28"/>
          <w:lang w:eastAsia="ru-RU"/>
        </w:rPr>
        <w:drawing>
          <wp:inline distT="0" distB="0" distL="0" distR="0" wp14:anchorId="4442E644" wp14:editId="5588A607">
            <wp:extent cx="5890260" cy="37688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759" cy="3769208"/>
                    </a:xfrm>
                    <a:prstGeom prst="rect">
                      <a:avLst/>
                    </a:prstGeom>
                    <a:noFill/>
                  </pic:spPr>
                </pic:pic>
              </a:graphicData>
            </a:graphic>
          </wp:inline>
        </w:drawing>
      </w: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noProof/>
          <w:sz w:val="28"/>
          <w:szCs w:val="28"/>
          <w:lang w:eastAsia="ru-RU"/>
        </w:rPr>
        <w:lastRenderedPageBreak/>
        <w:drawing>
          <wp:inline distT="0" distB="0" distL="0" distR="0" wp14:anchorId="765646E3" wp14:editId="66EA6554">
            <wp:extent cx="6312828" cy="4039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7266" cy="4042109"/>
                    </a:xfrm>
                    <a:prstGeom prst="rect">
                      <a:avLst/>
                    </a:prstGeom>
                    <a:noFill/>
                  </pic:spPr>
                </pic:pic>
              </a:graphicData>
            </a:graphic>
          </wp:inline>
        </w:drawing>
      </w: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562B15" w:rsidRDefault="00562B15"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lastRenderedPageBreak/>
        <w:t>Докладчик 8</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xml:space="preserve"> «Профилактика психических расстройств» (Мангасарова Виктория, 270 м)</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xml:space="preserve">Можно выделить четыре основных метода профилактики стресса с помощью ауторегуляции: релаксация, противострессовая "переделка" дня, оказание первой помощи при остром стрессе и аутоанализ личного стресса. Использование этих методов при необходимости доступно каждому. </w:t>
      </w:r>
      <w:r w:rsidRPr="001130F1">
        <w:rPr>
          <w:rFonts w:ascii="Times New Roman" w:hAnsi="Times New Roman" w:cs="Times New Roman"/>
          <w:sz w:val="28"/>
          <w:szCs w:val="28"/>
        </w:rPr>
        <w:tab/>
      </w:r>
      <w:r w:rsidRPr="00562B15">
        <w:rPr>
          <w:rFonts w:ascii="Times New Roman" w:hAnsi="Times New Roman" w:cs="Times New Roman"/>
          <w:b/>
          <w:i/>
          <w:sz w:val="28"/>
          <w:szCs w:val="28"/>
        </w:rPr>
        <w:t>Релаксация</w:t>
      </w:r>
      <w:r w:rsidRPr="001130F1">
        <w:rPr>
          <w:rFonts w:ascii="Times New Roman" w:hAnsi="Times New Roman" w:cs="Times New Roman"/>
          <w:sz w:val="28"/>
          <w:szCs w:val="28"/>
        </w:rPr>
        <w:t xml:space="preserve"> - это метод, с помощью которого можно частично или полностью избавляться от физического или психического напряжения.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p>
    <w:p w:rsidR="006C337B" w:rsidRPr="001130F1" w:rsidRDefault="006C337B" w:rsidP="006C337B">
      <w:pPr>
        <w:pStyle w:val="a4"/>
        <w:spacing w:line="360" w:lineRule="auto"/>
        <w:ind w:firstLine="708"/>
        <w:rPr>
          <w:rFonts w:ascii="Times New Roman" w:hAnsi="Times New Roman"/>
          <w:sz w:val="28"/>
          <w:szCs w:val="28"/>
        </w:rPr>
      </w:pPr>
      <w:r w:rsidRPr="001130F1">
        <w:rPr>
          <w:rFonts w:ascii="Times New Roman" w:hAnsi="Times New Roman"/>
          <w:sz w:val="28"/>
          <w:szCs w:val="28"/>
        </w:rPr>
        <w:t xml:space="preserve">Очень часто люди при возвращении домой переносят свою рабочую активность, возбужденность в семью. Что же нужно, чтобы избавиться от своих дневных впечатлений и, переступив порог дома, не вымещать на домашних свое плохое настроение? Ведь таким образом мы приносим домой стресс, а виной всему - наше неумение отрешиться от накопившихся за день впечатлений. </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 xml:space="preserve">Если мы неожиданно оказываемся в стрессовой ситуации (нас кто-то разозлил, обругал начальник или кто-то из домашних заставил понервничать) - у нас начинается острый стресс. Для начала нужно собрать в кулак всю свою волю и скомандовать себе "СТОП!", чтобы резко затормозить развитие острого стресса. Чтобы суметь выйти из состояния острого стресса, чтобы </w:t>
      </w:r>
      <w:r w:rsidRPr="001130F1">
        <w:rPr>
          <w:rFonts w:ascii="Times New Roman" w:hAnsi="Times New Roman"/>
          <w:sz w:val="28"/>
          <w:szCs w:val="28"/>
        </w:rPr>
        <w:lastRenderedPageBreak/>
        <w:t>успокоиться, необходимо найти эффективный способ самопомощи, свой метод.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Теперь рассмотрим, как можно обнаружить и объяснить реакции своего организма на стрессовые ситуации. То есть как можно определить свой личный стресс. Понять свою собственную стрессовую ситуацию чрезвычайно важно: во-первых, проявление стресса у каждого человека индивидуально; во-вторых, у стресса, как правило, не может быть единственной причины - таких причин всегда множество; в-третьих, вы сможете найти наиболее приемлемый для себя выход из создавшейся ситуации.</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Наиболее оправдавшим себя методом аутоанализа личного стресса является дневник стрессов. Метод этот несложный, однако требующий терпения. В течение нескольких недель - по возможности ежедневно - необходимо делать в дневнике простые пометки: когда и при каких обстоятельствах были обнаружены признаки стресса. Лучше записывать свои наблюдения и ощущения вечером после работы или перед сном, когда легче припомнить мельчайшие подробности и детали. Если в конце дня пометок не сделать, то на следующий день, в житейских заботах и суете забудется, когда и что произошло.</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Анализ записей в дневнике помогает просто и быстро определять, какие события или жизненные ситуации способствуют возникновению стресса. Именно регулярно повторяющиеся ситуации, описанные в дневнике, могут  быть причиной возникновения стресса.</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Полезно записывать свои ощущения сразу при наступлении острого стресса, чтобы потом  в спокойном и уравновешенном состоянии проанализировать их.</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 xml:space="preserve">Если мы пролистаем собственные записи и попробуем их систематизировать, то обнаружим, что некоторые основные признаки стресса </w:t>
      </w:r>
      <w:r w:rsidRPr="001130F1">
        <w:rPr>
          <w:rFonts w:ascii="Times New Roman" w:hAnsi="Times New Roman"/>
          <w:sz w:val="28"/>
          <w:szCs w:val="28"/>
        </w:rPr>
        <w:lastRenderedPageBreak/>
        <w:t>повторяются: раздражительность, невозможность сосредоточиться, забывчивость, частые вздохи, ощущение бегающих по телу мурашек, мышечное напряжение, "не успокаивающиеся ноги" (не сидится на месте) ощущение внутренней тяжести, сухость во рту, беспокойный сон, быстрая утомляемость, необъяснимое чувство страха, плохое настроение, состояние депрессии, частые головные боли (особенно в затылочной части), боли в суставах, отсутствие аппетита или, наоборот, переедание, запоры, учащенное сердцебиение.</w:t>
      </w:r>
    </w:p>
    <w:p w:rsidR="006C337B" w:rsidRPr="001130F1" w:rsidRDefault="006C337B" w:rsidP="006C337B">
      <w:pPr>
        <w:pStyle w:val="a4"/>
        <w:spacing w:line="360" w:lineRule="auto"/>
        <w:rPr>
          <w:rFonts w:ascii="Times New Roman" w:hAnsi="Times New Roman"/>
          <w:sz w:val="28"/>
          <w:szCs w:val="28"/>
        </w:rPr>
      </w:pPr>
      <w:r w:rsidRPr="001130F1">
        <w:rPr>
          <w:rFonts w:ascii="Times New Roman" w:hAnsi="Times New Roman"/>
          <w:sz w:val="28"/>
          <w:szCs w:val="28"/>
        </w:rPr>
        <w:t>Проанализировав записи, можно определить, в какое время дня чаще всего наступает недомогание, происходит это на работе или же по возвращении домой. С помощью ведения дневника стрессов можно выяснить для себя, что нам мешает в жизни, что вызывает наш личный стресс.</w:t>
      </w:r>
    </w:p>
    <w:p w:rsidR="006C337B" w:rsidRPr="001130F1" w:rsidRDefault="006C337B" w:rsidP="006C337B">
      <w:pPr>
        <w:spacing w:line="360" w:lineRule="auto"/>
        <w:ind w:left="708" w:firstLine="708"/>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p>
    <w:p w:rsidR="00562B15" w:rsidRDefault="00562B15" w:rsidP="006C337B">
      <w:pPr>
        <w:spacing w:line="360" w:lineRule="auto"/>
        <w:jc w:val="both"/>
        <w:rPr>
          <w:rFonts w:ascii="Times New Roman" w:hAnsi="Times New Roman" w:cs="Times New Roman"/>
          <w:sz w:val="28"/>
          <w:szCs w:val="28"/>
        </w:rPr>
      </w:pPr>
    </w:p>
    <w:p w:rsidR="006C337B" w:rsidRPr="001130F1" w:rsidRDefault="006C337B" w:rsidP="006C337B">
      <w:pPr>
        <w:spacing w:line="360" w:lineRule="auto"/>
        <w:jc w:val="both"/>
        <w:rPr>
          <w:rFonts w:ascii="Times New Roman" w:hAnsi="Times New Roman" w:cs="Times New Roman"/>
          <w:sz w:val="28"/>
          <w:szCs w:val="28"/>
        </w:rPr>
      </w:pPr>
      <w:r w:rsidRPr="001130F1">
        <w:rPr>
          <w:rFonts w:ascii="Times New Roman" w:hAnsi="Times New Roman" w:cs="Times New Roman"/>
          <w:sz w:val="28"/>
          <w:szCs w:val="28"/>
        </w:rPr>
        <w:t>Докладчик 9</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Заключение о результатах конференции (преподаватель  ПМ Тохчукова Х.Р.)</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lastRenderedPageBreak/>
        <w:t>Состояние стресса у человека так же старо, как и сам человек. Стрессу подвержены все – от новорожденного до немощного старика.</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Стресс не только зло, не только беда, но и великое благо, ибо без стрессов различного характера наша жизнь стала бы похожа на какое-то бесцветное и безрадостное прозябание.</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Активность – единственная возможность покончишь со стрессом: его не пересидишь и не перележишь.</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Постоянное сосредоточение внимания на светлых сторонах жизни и на действиях, на которые могут улучшить положение, не только сохраняет здоровье, но и способствует успеху. Ничто не обескураживает больше, чем неудача, ничто не ободряет больше, чем успех.</w:t>
      </w:r>
    </w:p>
    <w:p w:rsidR="006C337B" w:rsidRPr="003B6512" w:rsidRDefault="006C337B" w:rsidP="006C337B">
      <w:pPr>
        <w:spacing w:line="360" w:lineRule="auto"/>
        <w:ind w:firstLine="708"/>
        <w:jc w:val="both"/>
        <w:rPr>
          <w:rFonts w:ascii="Times New Roman" w:hAnsi="Times New Roman" w:cs="Times New Roman"/>
          <w:sz w:val="28"/>
          <w:szCs w:val="28"/>
        </w:rPr>
      </w:pPr>
      <w:r w:rsidRPr="003B6512">
        <w:rPr>
          <w:rFonts w:ascii="Times New Roman" w:hAnsi="Times New Roman" w:cs="Times New Roman"/>
          <w:sz w:val="28"/>
          <w:szCs w:val="28"/>
        </w:rPr>
        <w:t xml:space="preserve">Со стрессом можно справиться, нужно лишь желание и немного свободного времени для себя любимого. </w:t>
      </w:r>
    </w:p>
    <w:p w:rsidR="006C337B" w:rsidRPr="001130F1" w:rsidRDefault="006C337B" w:rsidP="006C337B">
      <w:pPr>
        <w:spacing w:after="0" w:line="360" w:lineRule="auto"/>
        <w:jc w:val="center"/>
        <w:rPr>
          <w:rFonts w:ascii="Times New Roman" w:eastAsia="Times New Roman" w:hAnsi="Times New Roman" w:cs="Times New Roman"/>
          <w:sz w:val="28"/>
          <w:szCs w:val="28"/>
          <w:lang w:eastAsia="ru-RU"/>
        </w:rPr>
      </w:pPr>
      <w:r w:rsidRPr="001130F1">
        <w:rPr>
          <w:rFonts w:ascii="Times New Roman" w:hAnsi="Times New Roman" w:cs="Times New Roman"/>
          <w:sz w:val="28"/>
          <w:szCs w:val="28"/>
        </w:rPr>
        <w:t>Назовите себя удачливым, и вы будете таким.</w:t>
      </w: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rPr>
          <w:rFonts w:ascii="Times New Roman" w:hAnsi="Times New Roman" w:cs="Times New Roman"/>
          <w:sz w:val="28"/>
          <w:szCs w:val="28"/>
        </w:rPr>
      </w:pPr>
    </w:p>
    <w:p w:rsidR="006C337B" w:rsidRDefault="006C337B" w:rsidP="006C337B">
      <w:pPr>
        <w:spacing w:line="360" w:lineRule="auto"/>
        <w:rPr>
          <w:rFonts w:ascii="Times New Roman" w:hAnsi="Times New Roman" w:cs="Times New Roman"/>
          <w:sz w:val="28"/>
          <w:szCs w:val="28"/>
        </w:rPr>
      </w:pPr>
    </w:p>
    <w:p w:rsidR="006C337B" w:rsidRPr="001130F1" w:rsidRDefault="006C337B" w:rsidP="006C337B">
      <w:pPr>
        <w:spacing w:line="360" w:lineRule="auto"/>
        <w:ind w:left="2832" w:firstLine="708"/>
        <w:rPr>
          <w:rFonts w:ascii="Times New Roman" w:hAnsi="Times New Roman" w:cs="Times New Roman"/>
          <w:b/>
          <w:sz w:val="28"/>
          <w:szCs w:val="28"/>
        </w:rPr>
      </w:pPr>
      <w:r w:rsidRPr="001130F1">
        <w:rPr>
          <w:rFonts w:ascii="Times New Roman" w:hAnsi="Times New Roman" w:cs="Times New Roman"/>
          <w:b/>
          <w:sz w:val="28"/>
          <w:szCs w:val="28"/>
        </w:rPr>
        <w:t>Резолюция</w:t>
      </w: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lastRenderedPageBreak/>
        <w:t xml:space="preserve">27 ноября 2013 г. в 12:10 в актовом зале была проведена учебно-практическая конференция «Стресс и стрессогенные факторы». На конференции присутствовало порядка 90 слушателей, в том числе 15 преподавателей разных дисциплин и ПМ. </w:t>
      </w: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t xml:space="preserve">На конференции было заслушано и обсуждено 8 докладов. В ходе конференций проводились дискуссионные беседы по следующим разделам «Стресс. Понятие о стрессе», «Признаки проявления стресса», «Симптомы стресса», «Лечение стресса и фитотерапия», «Профилактика стресса», подготовленные под руководством преподавателей ПМ Рамазановой Ш.З., Тохчуковой Х.Р. и преподавателем фармакологии Чотчаевой А.А. </w:t>
      </w:r>
    </w:p>
    <w:p w:rsidR="006C337B" w:rsidRPr="001130F1" w:rsidRDefault="006C337B" w:rsidP="006C337B">
      <w:pPr>
        <w:spacing w:line="360" w:lineRule="auto"/>
        <w:ind w:firstLine="708"/>
        <w:rPr>
          <w:rFonts w:ascii="Times New Roman" w:hAnsi="Times New Roman" w:cs="Times New Roman"/>
          <w:sz w:val="28"/>
          <w:szCs w:val="28"/>
        </w:rPr>
      </w:pPr>
      <w:r w:rsidRPr="001130F1">
        <w:rPr>
          <w:rFonts w:ascii="Times New Roman" w:hAnsi="Times New Roman" w:cs="Times New Roman"/>
          <w:sz w:val="28"/>
          <w:szCs w:val="28"/>
        </w:rPr>
        <w:t>По итогам конференции были сделаны выводы:</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глубокий здоровый сон, достаточный по продолжительности (недаром некоторые люди, после сильнейшей стрессовой ситуации непроизвольно впадают в летаргический сон);</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повышенная физическая активность в результате спортивных тренировок, генеральной уборки, бега трусцой, занятий охотой (во время мышечной активности сжигаются излишки адреналина - химической причины стресса);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различные виды тренингов, проводимые самостоятельно или с помощью специалистов - социального работника или психолога (групповые, аутотренинга);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занятие любимым или монотонным делом (вязание, наблюдение за рыбками, перебирание четок, раскладывание пасьянса, рыбалка);</w:t>
      </w:r>
    </w:p>
    <w:p w:rsidR="006C337B" w:rsidRPr="001130F1" w:rsidRDefault="006C337B" w:rsidP="006C337B">
      <w:pPr>
        <w:spacing w:line="360" w:lineRule="auto"/>
        <w:rPr>
          <w:rFonts w:ascii="Times New Roman" w:hAnsi="Times New Roman" w:cs="Times New Roman"/>
          <w:sz w:val="28"/>
          <w:szCs w:val="28"/>
        </w:rPr>
      </w:pPr>
      <w:r w:rsidRPr="001130F1">
        <w:rPr>
          <w:rFonts w:ascii="Times New Roman" w:hAnsi="Times New Roman" w:cs="Times New Roman"/>
          <w:sz w:val="28"/>
          <w:szCs w:val="28"/>
        </w:rPr>
        <w:t>• нервно-эмоциональная разрядка с помощью смеха, плача, крика (существует даже специальный метод лечения - смехотерапия).</w:t>
      </w:r>
    </w:p>
    <w:p w:rsidR="00D93763" w:rsidRPr="006C337B" w:rsidRDefault="00D93763">
      <w:pPr>
        <w:rPr>
          <w:rFonts w:ascii="Times New Roman" w:hAnsi="Times New Roman" w:cs="Times New Roman"/>
          <w:sz w:val="28"/>
          <w:szCs w:val="28"/>
        </w:rPr>
      </w:pPr>
    </w:p>
    <w:sectPr w:rsidR="00D93763" w:rsidRPr="006C337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06" w:rsidRDefault="008A6506" w:rsidP="0043406D">
      <w:pPr>
        <w:spacing w:after="0" w:line="240" w:lineRule="auto"/>
      </w:pPr>
      <w:r>
        <w:separator/>
      </w:r>
    </w:p>
  </w:endnote>
  <w:endnote w:type="continuationSeparator" w:id="0">
    <w:p w:rsidR="008A6506" w:rsidRDefault="008A6506" w:rsidP="0043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971529"/>
      <w:docPartObj>
        <w:docPartGallery w:val="Page Numbers (Bottom of Page)"/>
        <w:docPartUnique/>
      </w:docPartObj>
    </w:sdtPr>
    <w:sdtEndPr/>
    <w:sdtContent>
      <w:p w:rsidR="0043406D" w:rsidRDefault="0043406D">
        <w:pPr>
          <w:pStyle w:val="a9"/>
          <w:jc w:val="center"/>
        </w:pPr>
        <w:r>
          <w:fldChar w:fldCharType="begin"/>
        </w:r>
        <w:r>
          <w:instrText>PAGE   \* MERGEFORMAT</w:instrText>
        </w:r>
        <w:r>
          <w:fldChar w:fldCharType="separate"/>
        </w:r>
        <w:r w:rsidR="006F6172">
          <w:rPr>
            <w:noProof/>
          </w:rPr>
          <w:t>3</w:t>
        </w:r>
        <w:r>
          <w:fldChar w:fldCharType="end"/>
        </w:r>
      </w:p>
    </w:sdtContent>
  </w:sdt>
  <w:p w:rsidR="0043406D" w:rsidRDefault="004340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06" w:rsidRDefault="008A6506" w:rsidP="0043406D">
      <w:pPr>
        <w:spacing w:after="0" w:line="240" w:lineRule="auto"/>
      </w:pPr>
      <w:r>
        <w:separator/>
      </w:r>
    </w:p>
  </w:footnote>
  <w:footnote w:type="continuationSeparator" w:id="0">
    <w:p w:rsidR="008A6506" w:rsidRDefault="008A6506" w:rsidP="00434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7A3"/>
    <w:multiLevelType w:val="hybridMultilevel"/>
    <w:tmpl w:val="7E143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6752A6"/>
    <w:multiLevelType w:val="hybridMultilevel"/>
    <w:tmpl w:val="E676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48"/>
    <w:rsid w:val="0043406D"/>
    <w:rsid w:val="00562B15"/>
    <w:rsid w:val="006C337B"/>
    <w:rsid w:val="006F6172"/>
    <w:rsid w:val="00801E48"/>
    <w:rsid w:val="008A6506"/>
    <w:rsid w:val="00D9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77DC-05E4-4EAC-A999-C59AF63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Основной"/>
    <w:basedOn w:val="a"/>
    <w:rsid w:val="006C337B"/>
    <w:pPr>
      <w:spacing w:after="0" w:line="240" w:lineRule="auto"/>
      <w:ind w:firstLine="709"/>
      <w:jc w:val="both"/>
    </w:pPr>
    <w:rPr>
      <w:rFonts w:ascii="Verdana" w:eastAsia="Times New Roman" w:hAnsi="Verdana" w:cs="Times New Roman"/>
      <w:szCs w:val="24"/>
      <w:lang w:eastAsia="ru-RU"/>
    </w:rPr>
  </w:style>
  <w:style w:type="paragraph" w:styleId="a5">
    <w:name w:val="Balloon Text"/>
    <w:basedOn w:val="a"/>
    <w:link w:val="a6"/>
    <w:uiPriority w:val="99"/>
    <w:semiHidden/>
    <w:unhideWhenUsed/>
    <w:rsid w:val="006C3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37B"/>
    <w:rPr>
      <w:rFonts w:ascii="Tahoma" w:hAnsi="Tahoma" w:cs="Tahoma"/>
      <w:sz w:val="16"/>
      <w:szCs w:val="16"/>
    </w:rPr>
  </w:style>
  <w:style w:type="paragraph" w:styleId="a7">
    <w:name w:val="header"/>
    <w:basedOn w:val="a"/>
    <w:link w:val="a8"/>
    <w:uiPriority w:val="99"/>
    <w:unhideWhenUsed/>
    <w:rsid w:val="004340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06D"/>
  </w:style>
  <w:style w:type="paragraph" w:styleId="a9">
    <w:name w:val="footer"/>
    <w:basedOn w:val="a"/>
    <w:link w:val="aa"/>
    <w:uiPriority w:val="99"/>
    <w:unhideWhenUsed/>
    <w:rsid w:val="004340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ED80-7E00-4873-A90E-EDDFEB62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4508</Words>
  <Characters>25696</Characters>
  <Application>Microsoft Office Word</Application>
  <DocSecurity>0</DocSecurity>
  <Lines>214</Lines>
  <Paragraphs>60</Paragraphs>
  <ScaleCrop>false</ScaleCrop>
  <Company>SPecialiST RePack</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hfju</cp:lastModifiedBy>
  <cp:revision>6</cp:revision>
  <dcterms:created xsi:type="dcterms:W3CDTF">2013-12-10T13:20:00Z</dcterms:created>
  <dcterms:modified xsi:type="dcterms:W3CDTF">2014-01-31T16:40:00Z</dcterms:modified>
</cp:coreProperties>
</file>